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406CF" w:rsidRPr="00B406CF" w:rsidRDefault="00B406CF" w:rsidP="00B406CF">
      <w:pPr>
        <w:spacing w:after="0" w:line="240" w:lineRule="auto"/>
        <w:jc w:val="center"/>
        <w:outlineLvl w:val="0"/>
        <w:rPr>
          <w:rFonts w:ascii="Times New Roman" w:hAnsi="Times New Roman" w:cs="Times New Roman"/>
          <w:sz w:val="28"/>
          <w:szCs w:val="28"/>
        </w:rPr>
      </w:pPr>
      <w:r w:rsidRPr="00B406CF">
        <w:rPr>
          <w:rFonts w:ascii="Times New Roman" w:hAnsi="Times New Roman" w:cs="Times New Roman"/>
          <w:sz w:val="28"/>
          <w:szCs w:val="28"/>
        </w:rPr>
        <w:t xml:space="preserve">АДМИНИСТРАЦИЯ </w:t>
      </w:r>
      <w:r w:rsidR="007977F8">
        <w:rPr>
          <w:rFonts w:ascii="Times New Roman" w:hAnsi="Times New Roman" w:cs="Times New Roman"/>
          <w:sz w:val="28"/>
          <w:szCs w:val="28"/>
        </w:rPr>
        <w:t>ИЛЬИНСКОГО</w:t>
      </w:r>
      <w:r w:rsidRPr="00B406CF">
        <w:rPr>
          <w:rFonts w:ascii="Times New Roman" w:hAnsi="Times New Roman" w:cs="Times New Roman"/>
          <w:sz w:val="28"/>
          <w:szCs w:val="28"/>
        </w:rPr>
        <w:t xml:space="preserve"> СЕЛЬСОВЕТА</w:t>
      </w:r>
    </w:p>
    <w:p w:rsidR="00B406CF" w:rsidRPr="00B406CF" w:rsidRDefault="00B406CF" w:rsidP="00B406CF">
      <w:pPr>
        <w:spacing w:after="0" w:line="240" w:lineRule="auto"/>
        <w:jc w:val="center"/>
        <w:outlineLvl w:val="0"/>
        <w:rPr>
          <w:rFonts w:ascii="Times New Roman" w:hAnsi="Times New Roman" w:cs="Times New Roman"/>
          <w:sz w:val="28"/>
          <w:szCs w:val="28"/>
        </w:rPr>
      </w:pPr>
      <w:r w:rsidRPr="00B406CF">
        <w:rPr>
          <w:rFonts w:ascii="Times New Roman" w:hAnsi="Times New Roman" w:cs="Times New Roman"/>
          <w:sz w:val="28"/>
          <w:szCs w:val="28"/>
        </w:rPr>
        <w:t>ДОВОЛЕНСКОГО РАЙОНА НОВОСИБИРСКОЙ ОБЛАСТИ</w:t>
      </w:r>
    </w:p>
    <w:p w:rsidR="00B406CF" w:rsidRPr="00B406CF" w:rsidRDefault="00B406CF" w:rsidP="00E9346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B406CF" w:rsidRPr="00B406CF" w:rsidRDefault="00B406CF" w:rsidP="00B406CF">
      <w:pPr>
        <w:spacing w:after="0" w:line="240" w:lineRule="auto"/>
        <w:jc w:val="center"/>
        <w:outlineLvl w:val="0"/>
        <w:rPr>
          <w:rFonts w:ascii="Times New Roman" w:hAnsi="Times New Roman" w:cs="Times New Roman"/>
          <w:b/>
          <w:sz w:val="28"/>
          <w:szCs w:val="28"/>
        </w:rPr>
      </w:pPr>
      <w:r w:rsidRPr="00B406CF">
        <w:rPr>
          <w:rFonts w:ascii="Times New Roman" w:hAnsi="Times New Roman" w:cs="Times New Roman"/>
          <w:b/>
          <w:sz w:val="28"/>
          <w:szCs w:val="28"/>
        </w:rPr>
        <w:t>ПОСТАНОВЛЕНИЕ</w:t>
      </w:r>
    </w:p>
    <w:p w:rsidR="00B406CF" w:rsidRPr="00B406CF" w:rsidRDefault="00B406CF" w:rsidP="00E9346D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B406CF" w:rsidRPr="00B406CF" w:rsidRDefault="007977F8" w:rsidP="00B406C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15.04</w:t>
      </w:r>
      <w:r w:rsidR="00B406CF" w:rsidRPr="00B406CF">
        <w:rPr>
          <w:rFonts w:ascii="Times New Roman" w:hAnsi="Times New Roman" w:cs="Times New Roman"/>
          <w:sz w:val="28"/>
          <w:szCs w:val="28"/>
        </w:rPr>
        <w:t xml:space="preserve">.2015                                             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№  17</w:t>
      </w:r>
    </w:p>
    <w:p w:rsidR="00B406CF" w:rsidRPr="00B406CF" w:rsidRDefault="00B406CF" w:rsidP="00B406CF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406CF" w:rsidRDefault="00B406CF" w:rsidP="00B406CF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B406CF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Об утверждении порядка увольнения </w:t>
      </w:r>
    </w:p>
    <w:p w:rsidR="00B406CF" w:rsidRDefault="00B406CF" w:rsidP="00B406CF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муниципальных служащих </w:t>
      </w:r>
      <w:r w:rsidRPr="00B406CF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в связи </w:t>
      </w:r>
    </w:p>
    <w:p w:rsidR="00B406CF" w:rsidRPr="00B406CF" w:rsidRDefault="00B406CF" w:rsidP="00B406CF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406CF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с утратой доверия</w:t>
      </w:r>
    </w:p>
    <w:p w:rsidR="00B406CF" w:rsidRPr="00B406CF" w:rsidRDefault="00B406CF" w:rsidP="00B406CF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406CF" w:rsidRDefault="00B406CF" w:rsidP="00B406CF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406C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соответствии с Федеральными законами от 02.03.2007 N 25-ФЗ "О муниципальной службе в Российской Федерации" (с изменениями и дополнениями) и от 25.12.2008 N 273-ФЗ "О противодействии коррупции" (с изменениями и дополнениями) </w:t>
      </w:r>
    </w:p>
    <w:p w:rsidR="00B406CF" w:rsidRPr="00B406CF" w:rsidRDefault="00B406CF" w:rsidP="00B406C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ПОСТАНОВЛЯЮ</w:t>
      </w:r>
      <w:r w:rsidRPr="00B406CF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</w:p>
    <w:p w:rsidR="00B406CF" w:rsidRPr="00B406CF" w:rsidRDefault="00B406CF" w:rsidP="00B406CF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406C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 Утвердить </w:t>
      </w:r>
      <w:r w:rsidR="007A7826">
        <w:rPr>
          <w:rFonts w:ascii="Times New Roman" w:eastAsia="Times New Roman" w:hAnsi="Times New Roman" w:cs="Times New Roman"/>
          <w:sz w:val="28"/>
          <w:szCs w:val="28"/>
          <w:lang w:eastAsia="ru-RU"/>
        </w:rPr>
        <w:t>Положение</w:t>
      </w:r>
      <w:r w:rsidRPr="00B406C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увольнения в связи с утратой доверия (прилагается).</w:t>
      </w:r>
    </w:p>
    <w:p w:rsidR="00B406CF" w:rsidRPr="00B406CF" w:rsidRDefault="00B406CF" w:rsidP="00B406CF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406C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2.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Специалисту </w:t>
      </w:r>
      <w:r w:rsidR="007977F8">
        <w:rPr>
          <w:rFonts w:ascii="Times New Roman" w:eastAsia="Times New Roman" w:hAnsi="Times New Roman" w:cs="Times New Roman"/>
          <w:sz w:val="28"/>
          <w:szCs w:val="28"/>
          <w:lang w:eastAsia="ru-RU"/>
        </w:rPr>
        <w:t>Самойловой Ю.А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7977F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в двухдневный срок</w:t>
      </w:r>
      <w:r w:rsidRPr="00B406C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со дня издания настоящего постановления под роспись ознакомить муниципальных служащих с настоящим По</w:t>
      </w:r>
      <w:r w:rsidR="007A7826">
        <w:rPr>
          <w:rFonts w:ascii="Times New Roman" w:eastAsia="Times New Roman" w:hAnsi="Times New Roman" w:cs="Times New Roman"/>
          <w:sz w:val="28"/>
          <w:szCs w:val="28"/>
          <w:lang w:eastAsia="ru-RU"/>
        </w:rPr>
        <w:t>ложением</w:t>
      </w:r>
      <w:r w:rsidRPr="00B406CF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B406CF" w:rsidRPr="00B406CF" w:rsidRDefault="00B406CF" w:rsidP="00B406CF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406C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3. Настоящее постановление вступает в силу со дня его официального опубликования в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печатном издании «</w:t>
      </w:r>
      <w:r w:rsidR="007977F8">
        <w:rPr>
          <w:rFonts w:ascii="Times New Roman" w:eastAsia="Times New Roman" w:hAnsi="Times New Roman" w:cs="Times New Roman"/>
          <w:sz w:val="28"/>
          <w:szCs w:val="28"/>
          <w:lang w:eastAsia="ru-RU"/>
        </w:rPr>
        <w:t>Ильинский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вестник»</w:t>
      </w:r>
      <w:r w:rsidRPr="00B406C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подлежит размещению на официальном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сайте </w:t>
      </w:r>
      <w:r w:rsidRPr="00B406CF">
        <w:rPr>
          <w:rFonts w:ascii="Times New Roman" w:eastAsia="Times New Roman" w:hAnsi="Times New Roman" w:cs="Times New Roman"/>
          <w:sz w:val="28"/>
          <w:szCs w:val="28"/>
          <w:lang w:eastAsia="ru-RU"/>
        </w:rPr>
        <w:t>администрации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</w:t>
      </w:r>
      <w:r w:rsidRPr="00B406CF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B406CF" w:rsidRPr="00B406CF" w:rsidRDefault="00B406CF" w:rsidP="00B406C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406CF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</w:p>
    <w:p w:rsidR="00B406CF" w:rsidRPr="00B406CF" w:rsidRDefault="00B406CF" w:rsidP="00B406C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Глава </w:t>
      </w:r>
      <w:r w:rsidR="007977F8">
        <w:rPr>
          <w:rFonts w:ascii="Times New Roman" w:eastAsia="Times New Roman" w:hAnsi="Times New Roman" w:cs="Times New Roman"/>
          <w:sz w:val="28"/>
          <w:szCs w:val="28"/>
          <w:lang w:eastAsia="ru-RU"/>
        </w:rPr>
        <w:t>Ильинского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                          </w:t>
      </w:r>
      <w:r w:rsidR="007977F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А.М.Щегорцов</w:t>
      </w:r>
      <w:r w:rsidRPr="00B406CF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</w:p>
    <w:p w:rsidR="00B406CF" w:rsidRPr="00B406CF" w:rsidRDefault="00B406CF" w:rsidP="00B406CF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406CF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</w:p>
    <w:p w:rsidR="00B406CF" w:rsidRPr="00B406CF" w:rsidRDefault="00B406CF" w:rsidP="00B406CF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406CF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</w:p>
    <w:p w:rsidR="00B406CF" w:rsidRPr="00B406CF" w:rsidRDefault="00B406CF" w:rsidP="00B406C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406CF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</w:p>
    <w:p w:rsidR="00B406CF" w:rsidRDefault="00B406CF" w:rsidP="00B406C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406CF" w:rsidRDefault="00B406CF" w:rsidP="00B406C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406CF" w:rsidRDefault="00B406CF" w:rsidP="00B406C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406CF" w:rsidRDefault="00B406CF" w:rsidP="00B406C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406CF" w:rsidRDefault="00B406CF" w:rsidP="00B406C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406CF" w:rsidRDefault="00B406CF" w:rsidP="00B406C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406CF" w:rsidRPr="00B406CF" w:rsidRDefault="00B406CF" w:rsidP="00B406C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406CF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</w:p>
    <w:p w:rsidR="00E9346D" w:rsidRDefault="00E9346D" w:rsidP="00B406CF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9346D" w:rsidRDefault="00E9346D" w:rsidP="00B406CF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9346D" w:rsidRDefault="00E9346D" w:rsidP="00B406CF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406CF" w:rsidRPr="00B406CF" w:rsidRDefault="00B406CF" w:rsidP="00B406CF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406CF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Утвержден</w:t>
      </w:r>
      <w:r w:rsidR="00E9346D">
        <w:rPr>
          <w:rFonts w:ascii="Times New Roman" w:eastAsia="Times New Roman" w:hAnsi="Times New Roman" w:cs="Times New Roman"/>
          <w:sz w:val="28"/>
          <w:szCs w:val="28"/>
          <w:lang w:eastAsia="ru-RU"/>
        </w:rPr>
        <w:t>о</w:t>
      </w:r>
    </w:p>
    <w:p w:rsidR="00B406CF" w:rsidRPr="00B406CF" w:rsidRDefault="00B406CF" w:rsidP="00B406CF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406CF">
        <w:rPr>
          <w:rFonts w:ascii="Times New Roman" w:eastAsia="Times New Roman" w:hAnsi="Times New Roman" w:cs="Times New Roman"/>
          <w:sz w:val="28"/>
          <w:szCs w:val="28"/>
          <w:lang w:eastAsia="ru-RU"/>
        </w:rPr>
        <w:t>Постановлением</w:t>
      </w:r>
    </w:p>
    <w:p w:rsidR="00B406CF" w:rsidRDefault="00A87670" w:rsidP="00B406CF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а</w:t>
      </w:r>
      <w:r w:rsidR="00B406C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дминистрации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Ильинского</w:t>
      </w:r>
      <w:r w:rsidR="00B406C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</w:t>
      </w:r>
    </w:p>
    <w:p w:rsidR="00B406CF" w:rsidRDefault="00B406CF" w:rsidP="00B406CF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Доволенского района Новосибирской области</w:t>
      </w:r>
    </w:p>
    <w:p w:rsidR="00B406CF" w:rsidRPr="00B406CF" w:rsidRDefault="00B406CF" w:rsidP="00B406CF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от </w:t>
      </w:r>
      <w:r w:rsidR="00A87670">
        <w:rPr>
          <w:rFonts w:ascii="Times New Roman" w:hAnsi="Times New Roman" w:cs="Times New Roman"/>
          <w:sz w:val="28"/>
          <w:szCs w:val="28"/>
        </w:rPr>
        <w:t>15.04</w:t>
      </w:r>
      <w:r w:rsidRPr="00B406CF">
        <w:rPr>
          <w:rFonts w:ascii="Times New Roman" w:hAnsi="Times New Roman" w:cs="Times New Roman"/>
          <w:sz w:val="28"/>
          <w:szCs w:val="28"/>
        </w:rPr>
        <w:t xml:space="preserve">.2015 </w:t>
      </w:r>
      <w:r>
        <w:rPr>
          <w:rFonts w:ascii="Times New Roman" w:hAnsi="Times New Roman" w:cs="Times New Roman"/>
          <w:sz w:val="28"/>
          <w:szCs w:val="28"/>
        </w:rPr>
        <w:t>г</w:t>
      </w:r>
      <w:r w:rsidRPr="00B406CF">
        <w:rPr>
          <w:rFonts w:ascii="Times New Roman" w:hAnsi="Times New Roman" w:cs="Times New Roman"/>
          <w:sz w:val="28"/>
          <w:szCs w:val="28"/>
        </w:rPr>
        <w:t xml:space="preserve">   </w:t>
      </w:r>
    </w:p>
    <w:p w:rsidR="00B406CF" w:rsidRPr="00B406CF" w:rsidRDefault="00B406CF" w:rsidP="00B406C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A7826" w:rsidRDefault="007A7826" w:rsidP="007A7826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7A7826">
        <w:rPr>
          <w:rFonts w:ascii="Times New Roman" w:hAnsi="Times New Roman" w:cs="Times New Roman"/>
          <w:sz w:val="28"/>
          <w:szCs w:val="28"/>
        </w:rPr>
        <w:t>ПОЛОЖЕНИЕ</w:t>
      </w:r>
    </w:p>
    <w:p w:rsidR="007A7826" w:rsidRDefault="007A7826" w:rsidP="007A7826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7A7826" w:rsidRDefault="007A7826" w:rsidP="00D9141E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7A7826">
        <w:rPr>
          <w:rFonts w:ascii="Times New Roman" w:hAnsi="Times New Roman" w:cs="Times New Roman"/>
          <w:sz w:val="28"/>
          <w:szCs w:val="28"/>
        </w:rPr>
        <w:t xml:space="preserve">о порядке увольнения лиц, замещающих должности муниципальной службы в </w:t>
      </w:r>
      <w:r>
        <w:rPr>
          <w:rFonts w:ascii="Times New Roman" w:hAnsi="Times New Roman" w:cs="Times New Roman"/>
          <w:sz w:val="28"/>
          <w:szCs w:val="28"/>
        </w:rPr>
        <w:t xml:space="preserve">администрации </w:t>
      </w:r>
      <w:r w:rsidR="00A87670">
        <w:rPr>
          <w:rFonts w:ascii="Times New Roman" w:eastAsia="Times New Roman" w:hAnsi="Times New Roman" w:cs="Times New Roman"/>
          <w:sz w:val="28"/>
          <w:szCs w:val="28"/>
          <w:lang w:eastAsia="ru-RU"/>
        </w:rPr>
        <w:t>Ильинского</w:t>
      </w:r>
      <w:r>
        <w:rPr>
          <w:rFonts w:ascii="Times New Roman" w:hAnsi="Times New Roman" w:cs="Times New Roman"/>
          <w:sz w:val="28"/>
          <w:szCs w:val="28"/>
        </w:rPr>
        <w:t xml:space="preserve"> сельсовета</w:t>
      </w:r>
      <w:r w:rsidRPr="007A7826">
        <w:rPr>
          <w:rFonts w:ascii="Times New Roman" w:hAnsi="Times New Roman" w:cs="Times New Roman"/>
          <w:sz w:val="28"/>
          <w:szCs w:val="28"/>
        </w:rPr>
        <w:t>, в связи с утратой доверия.</w:t>
      </w:r>
    </w:p>
    <w:p w:rsidR="007A7826" w:rsidRDefault="007A7826" w:rsidP="007A7826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7A7826" w:rsidRDefault="007A7826" w:rsidP="007A7826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A7826">
        <w:rPr>
          <w:rFonts w:ascii="Times New Roman" w:hAnsi="Times New Roman" w:cs="Times New Roman"/>
          <w:sz w:val="28"/>
          <w:szCs w:val="28"/>
        </w:rPr>
        <w:t xml:space="preserve">1. Настоящее положение разработано и принято в целях соблюдения муниципальными служащими </w:t>
      </w:r>
      <w:r>
        <w:rPr>
          <w:rFonts w:ascii="Times New Roman" w:hAnsi="Times New Roman" w:cs="Times New Roman"/>
          <w:sz w:val="28"/>
          <w:szCs w:val="28"/>
        </w:rPr>
        <w:t>а</w:t>
      </w:r>
      <w:r w:rsidRPr="007A7826">
        <w:rPr>
          <w:rFonts w:ascii="Times New Roman" w:hAnsi="Times New Roman" w:cs="Times New Roman"/>
          <w:sz w:val="28"/>
          <w:szCs w:val="28"/>
        </w:rPr>
        <w:t xml:space="preserve">дминистрации </w:t>
      </w:r>
      <w:r w:rsidR="00A87670">
        <w:rPr>
          <w:rFonts w:ascii="Times New Roman" w:eastAsia="Times New Roman" w:hAnsi="Times New Roman" w:cs="Times New Roman"/>
          <w:sz w:val="28"/>
          <w:szCs w:val="28"/>
          <w:lang w:eastAsia="ru-RU"/>
        </w:rPr>
        <w:t>Ильинского</w:t>
      </w:r>
      <w:r w:rsidRPr="007A7826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сельсовета </w:t>
      </w:r>
      <w:r w:rsidRPr="007A7826">
        <w:rPr>
          <w:rFonts w:ascii="Times New Roman" w:hAnsi="Times New Roman" w:cs="Times New Roman"/>
          <w:sz w:val="28"/>
          <w:szCs w:val="28"/>
        </w:rPr>
        <w:t xml:space="preserve">ограничений, запретов и требований о предотвращении или об урегулировании конфликта интересов и исполнения обязанностей, установленных Федеральным законом от 25.12.2008 № 273-ФЗ «О противодействии коррупции», Федеральным законом от 02.03.2007 № 25-ФЗ «О муниципальной службе в Российской Федерации». </w:t>
      </w:r>
    </w:p>
    <w:p w:rsidR="007A7826" w:rsidRDefault="007A7826" w:rsidP="007A7826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A7826">
        <w:rPr>
          <w:rFonts w:ascii="Times New Roman" w:hAnsi="Times New Roman" w:cs="Times New Roman"/>
          <w:sz w:val="28"/>
          <w:szCs w:val="28"/>
        </w:rPr>
        <w:t>2. Предотвращение или урегулирование конфликта интересов может состоять в изменении должностного или служебного положения муниципального служащего, являющегося стороной конфликта интересов, вплоть до его отстранения от исполнения должностных (служебных) обязанностей в установленном порядке и (или) в его отказе от выгоды, явившейся причиной возникновения конфликта интересов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7A7826" w:rsidRDefault="007A7826" w:rsidP="007A7826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A7826">
        <w:rPr>
          <w:rFonts w:ascii="Times New Roman" w:hAnsi="Times New Roman" w:cs="Times New Roman"/>
          <w:sz w:val="28"/>
          <w:szCs w:val="28"/>
        </w:rPr>
        <w:t xml:space="preserve"> 3. Согласно части 2 статьи 27.1 Федерального закона от 02.03.2007 № 25-ФЗ «О муниципальной службе в Российской Федерации» предусмотрена возможность увольнения муниципальных служащих в связи с утратой доверия. </w:t>
      </w:r>
    </w:p>
    <w:p w:rsidR="007A7826" w:rsidRDefault="007A7826" w:rsidP="007A7826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A7826">
        <w:rPr>
          <w:rFonts w:ascii="Times New Roman" w:hAnsi="Times New Roman" w:cs="Times New Roman"/>
          <w:sz w:val="28"/>
          <w:szCs w:val="28"/>
        </w:rPr>
        <w:t xml:space="preserve">4. Муниципальный служащий подлежит увольнению в связи с утратой доверия в случаях: </w:t>
      </w:r>
    </w:p>
    <w:p w:rsidR="007A7826" w:rsidRDefault="007A7826" w:rsidP="007A7826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A7826">
        <w:rPr>
          <w:rFonts w:ascii="Times New Roman" w:hAnsi="Times New Roman" w:cs="Times New Roman"/>
          <w:sz w:val="28"/>
          <w:szCs w:val="28"/>
        </w:rPr>
        <w:t xml:space="preserve">- непредставления муниципальным служащим сведений о своих доходах, расходах, об имуществе и обязательствах имущественного характера, а также о доходах, расходах, об имуществе и обязательствах имущественного характера своих супруги (супруга) и несовершеннолетних детей в случае, если представление таких сведений обязательно, либо представление заведомо недостоверных или неполных сведений; </w:t>
      </w:r>
    </w:p>
    <w:p w:rsidR="007A7826" w:rsidRDefault="007A7826" w:rsidP="007A7826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A7826">
        <w:rPr>
          <w:rFonts w:ascii="Times New Roman" w:hAnsi="Times New Roman" w:cs="Times New Roman"/>
          <w:sz w:val="28"/>
          <w:szCs w:val="28"/>
        </w:rPr>
        <w:t xml:space="preserve">- непринятия муниципальным служащим, являющимся стороной конфликта интересов, мер по предотвращению или урегулированию конфликта интересов; </w:t>
      </w:r>
    </w:p>
    <w:p w:rsidR="007A7826" w:rsidRDefault="007A7826" w:rsidP="007A7826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A7826">
        <w:rPr>
          <w:rFonts w:ascii="Times New Roman" w:hAnsi="Times New Roman" w:cs="Times New Roman"/>
          <w:sz w:val="28"/>
          <w:szCs w:val="28"/>
        </w:rPr>
        <w:t xml:space="preserve">- непринятия муниципальным служащим, являющимся представителем нанимателя, которому стало известно о возникновении у подчиненного ему муниципального служащего личной заинтересованности, которая приводит или может привести к конфликту интересов, мер по предотвращению или урегулированию конфликта интересов. </w:t>
      </w:r>
    </w:p>
    <w:p w:rsidR="007A7826" w:rsidRDefault="007A7826" w:rsidP="007A7826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A7826">
        <w:rPr>
          <w:rFonts w:ascii="Times New Roman" w:hAnsi="Times New Roman" w:cs="Times New Roman"/>
          <w:sz w:val="28"/>
          <w:szCs w:val="28"/>
        </w:rPr>
        <w:lastRenderedPageBreak/>
        <w:t>5. Увольнение муниципального служащего в связи с утратой доверия применяется на основании:</w:t>
      </w:r>
    </w:p>
    <w:p w:rsidR="007A7826" w:rsidRDefault="007A7826" w:rsidP="007A7826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A7826">
        <w:rPr>
          <w:rFonts w:ascii="Times New Roman" w:hAnsi="Times New Roman" w:cs="Times New Roman"/>
          <w:sz w:val="28"/>
          <w:szCs w:val="28"/>
        </w:rPr>
        <w:t xml:space="preserve"> - доклада о результатах проверки, проведенной подразделением (должностным лицом), осуществляющим полномочия кадровой службы соответствующего муниципального органа по профилактике коррупционных и иных правонарушений; </w:t>
      </w:r>
    </w:p>
    <w:p w:rsidR="007A7826" w:rsidRDefault="007A7826" w:rsidP="007A7826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A7826">
        <w:rPr>
          <w:rFonts w:ascii="Times New Roman" w:hAnsi="Times New Roman" w:cs="Times New Roman"/>
          <w:sz w:val="28"/>
          <w:szCs w:val="28"/>
        </w:rPr>
        <w:t xml:space="preserve">- рекомендации комиссии по соблюдению требований к служебному поведению муниципальных служащих и урегулированию конфликта интересов в случае, если доклад о результатах проверки направлялся в комиссию; - объяснений муниципального служащего; </w:t>
      </w:r>
    </w:p>
    <w:p w:rsidR="007A7826" w:rsidRDefault="007A7826" w:rsidP="007A7826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A7826">
        <w:rPr>
          <w:rFonts w:ascii="Times New Roman" w:hAnsi="Times New Roman" w:cs="Times New Roman"/>
          <w:sz w:val="28"/>
          <w:szCs w:val="28"/>
        </w:rPr>
        <w:t>- иных материалов.</w:t>
      </w:r>
    </w:p>
    <w:p w:rsidR="007A7826" w:rsidRDefault="007A7826" w:rsidP="007A7826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A7826">
        <w:rPr>
          <w:rFonts w:ascii="Times New Roman" w:hAnsi="Times New Roman" w:cs="Times New Roman"/>
          <w:sz w:val="28"/>
          <w:szCs w:val="28"/>
        </w:rPr>
        <w:t xml:space="preserve"> 6. </w:t>
      </w:r>
      <w:proofErr w:type="gramStart"/>
      <w:r w:rsidRPr="007A7826">
        <w:rPr>
          <w:rFonts w:ascii="Times New Roman" w:hAnsi="Times New Roman" w:cs="Times New Roman"/>
          <w:sz w:val="28"/>
          <w:szCs w:val="28"/>
        </w:rPr>
        <w:t xml:space="preserve">При увольнении в связи с утратой доверия, учитывается характер совершенного муниципальным служащим коррупционного правонарушения, его тяжесть, обстоятельства, при которых оно совершено, соблюдение муниципальным служащим других ограничений и запретов, требований о предотвращении или об урегулировании конфликта интересов и исполнение им обязанностей, установленных в целях противодействия коррупции, а также предшествующие результаты исполнения муниципальным служащим своих должностных обязанностей. </w:t>
      </w:r>
      <w:proofErr w:type="gramEnd"/>
    </w:p>
    <w:p w:rsidR="007A7826" w:rsidRDefault="007A7826" w:rsidP="007A7826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A7826">
        <w:rPr>
          <w:rFonts w:ascii="Times New Roman" w:hAnsi="Times New Roman" w:cs="Times New Roman"/>
          <w:sz w:val="28"/>
          <w:szCs w:val="28"/>
        </w:rPr>
        <w:t xml:space="preserve">7. Увольнение в связи с утратой доверия применяется не позднее одного месяца со дня поступления информации о совершении муниципальным служащим коррупционного правонарушения, не считая периода временной нетрудоспособности муниципального  служащего, пребывания его в отпуске, других случаев отсутствия на службе по уважительным причинам, а также времени проведения проверки и рассмотрения её материалов комиссией. При этом увольнение в связи с утратой доверия должно быть применено не позднее шести месяцев со дня поступления информации о совершении коррупционного правонарушения. </w:t>
      </w:r>
    </w:p>
    <w:p w:rsidR="007A7826" w:rsidRDefault="007A7826" w:rsidP="007A7826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A7826">
        <w:rPr>
          <w:rFonts w:ascii="Times New Roman" w:hAnsi="Times New Roman" w:cs="Times New Roman"/>
          <w:sz w:val="28"/>
          <w:szCs w:val="28"/>
        </w:rPr>
        <w:t xml:space="preserve">8. До увольнения у муниципального служащего работодателем (представителем работодателя) </w:t>
      </w:r>
      <w:proofErr w:type="spellStart"/>
      <w:r w:rsidRPr="007A7826">
        <w:rPr>
          <w:rFonts w:ascii="Times New Roman" w:hAnsi="Times New Roman" w:cs="Times New Roman"/>
          <w:sz w:val="28"/>
          <w:szCs w:val="28"/>
        </w:rPr>
        <w:t>истребуется</w:t>
      </w:r>
      <w:proofErr w:type="spellEnd"/>
      <w:r w:rsidRPr="007A7826">
        <w:rPr>
          <w:rFonts w:ascii="Times New Roman" w:hAnsi="Times New Roman" w:cs="Times New Roman"/>
          <w:sz w:val="28"/>
          <w:szCs w:val="28"/>
        </w:rPr>
        <w:t xml:space="preserve"> письменное объяснение (объяснительная записка). Если по истечени</w:t>
      </w:r>
      <w:r>
        <w:rPr>
          <w:rFonts w:ascii="Times New Roman" w:hAnsi="Times New Roman" w:cs="Times New Roman"/>
          <w:sz w:val="28"/>
          <w:szCs w:val="28"/>
        </w:rPr>
        <w:t>и</w:t>
      </w:r>
      <w:r w:rsidRPr="007A7826">
        <w:rPr>
          <w:rFonts w:ascii="Times New Roman" w:hAnsi="Times New Roman" w:cs="Times New Roman"/>
          <w:sz w:val="28"/>
          <w:szCs w:val="28"/>
        </w:rPr>
        <w:t xml:space="preserve"> двух рабочих дней указанное объяснение муниципальным служащим не предоставлено, то составляется соответствующий акт. Не предоставление муниципальным служащим объяснения не является препятствием для его увольнения в связи с утратой доверия</w:t>
      </w:r>
      <w:r w:rsidR="00D9141E">
        <w:rPr>
          <w:rFonts w:ascii="Times New Roman" w:hAnsi="Times New Roman" w:cs="Times New Roman"/>
          <w:sz w:val="28"/>
          <w:szCs w:val="28"/>
        </w:rPr>
        <w:t>.</w:t>
      </w:r>
    </w:p>
    <w:p w:rsidR="007A7826" w:rsidRDefault="007A7826" w:rsidP="007A7826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A7826">
        <w:rPr>
          <w:rFonts w:ascii="Times New Roman" w:hAnsi="Times New Roman" w:cs="Times New Roman"/>
          <w:sz w:val="28"/>
          <w:szCs w:val="28"/>
        </w:rPr>
        <w:t xml:space="preserve"> 9. В муниципальном акте (распоряжении) (далее – распоряжение) об увольнении в связи с утратой доверия муниципального служащего в качестве основания применяется </w:t>
      </w:r>
      <w:proofErr w:type="gramStart"/>
      <w:r w:rsidRPr="007A7826">
        <w:rPr>
          <w:rFonts w:ascii="Times New Roman" w:hAnsi="Times New Roman" w:cs="Times New Roman"/>
          <w:sz w:val="28"/>
          <w:szCs w:val="28"/>
        </w:rPr>
        <w:t>взыскание</w:t>
      </w:r>
      <w:proofErr w:type="gramEnd"/>
      <w:r w:rsidRPr="007A7826">
        <w:rPr>
          <w:rFonts w:ascii="Times New Roman" w:hAnsi="Times New Roman" w:cs="Times New Roman"/>
          <w:sz w:val="28"/>
          <w:szCs w:val="28"/>
        </w:rPr>
        <w:t xml:space="preserve"> указывается часть 2 статьи 27.1 Федерального закона от 02.03.2007 № 25-ФЗ «О муниципальной службе в Российской Федерации». </w:t>
      </w:r>
    </w:p>
    <w:p w:rsidR="007A7826" w:rsidRDefault="007A7826" w:rsidP="007A7826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A7826">
        <w:rPr>
          <w:rFonts w:ascii="Times New Roman" w:hAnsi="Times New Roman" w:cs="Times New Roman"/>
          <w:sz w:val="28"/>
          <w:szCs w:val="28"/>
        </w:rPr>
        <w:t xml:space="preserve">10. Копия распоряжения о применении к муниципальному служащему взыскания с указанием коррупционного правонарушения и нормативных правовых актов, положения которых им нарушены, или об отказе в применении к муниципальному служащему такого взыскания с указанием </w:t>
      </w:r>
      <w:r w:rsidRPr="007A7826">
        <w:rPr>
          <w:rFonts w:ascii="Times New Roman" w:hAnsi="Times New Roman" w:cs="Times New Roman"/>
          <w:sz w:val="28"/>
          <w:szCs w:val="28"/>
        </w:rPr>
        <w:lastRenderedPageBreak/>
        <w:t xml:space="preserve">мотивов вручается под расписку в течение пяти дней со дня издания соответствующего распоряжения. </w:t>
      </w:r>
    </w:p>
    <w:p w:rsidR="009E1A0B" w:rsidRPr="00B406CF" w:rsidRDefault="007A7826" w:rsidP="007A7826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A7826">
        <w:rPr>
          <w:rFonts w:ascii="Times New Roman" w:hAnsi="Times New Roman" w:cs="Times New Roman"/>
          <w:sz w:val="28"/>
          <w:szCs w:val="28"/>
        </w:rPr>
        <w:t>11. Муниципальный служащий вправе обжаловать увольнение в судебном порядке</w:t>
      </w:r>
      <w:r>
        <w:t>.</w:t>
      </w:r>
    </w:p>
    <w:sectPr w:rsidR="009E1A0B" w:rsidRPr="00B406CF" w:rsidSect="009E1A0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B406CF"/>
    <w:rsid w:val="00222F04"/>
    <w:rsid w:val="00451F0B"/>
    <w:rsid w:val="007977F8"/>
    <w:rsid w:val="007A7826"/>
    <w:rsid w:val="009E1A0B"/>
    <w:rsid w:val="009E57D0"/>
    <w:rsid w:val="00A87670"/>
    <w:rsid w:val="00B406CF"/>
    <w:rsid w:val="00D33CF0"/>
    <w:rsid w:val="00D9141E"/>
    <w:rsid w:val="00E9346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E1A0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pfo1">
    <w:name w:val="spfo1"/>
    <w:basedOn w:val="a0"/>
    <w:rsid w:val="00B406CF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00911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5007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86654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42117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0225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6692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66033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65173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8195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4360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30312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81083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55227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8728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1210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65770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0488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73983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1230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3424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8895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2746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94301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92651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87807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1960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16430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5364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5217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165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7315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5747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40737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24387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4252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09946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94946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78013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</TotalTime>
  <Pages>4</Pages>
  <Words>907</Words>
  <Characters>5173</Characters>
  <Application>Microsoft Office Word</Application>
  <DocSecurity>0</DocSecurity>
  <Lines>43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6068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Customer</dc:creator>
  <cp:keywords/>
  <dc:description/>
  <cp:lastModifiedBy>Денис</cp:lastModifiedBy>
  <cp:revision>9</cp:revision>
  <cp:lastPrinted>2015-02-26T09:58:00Z</cp:lastPrinted>
  <dcterms:created xsi:type="dcterms:W3CDTF">2015-02-26T05:35:00Z</dcterms:created>
  <dcterms:modified xsi:type="dcterms:W3CDTF">2015-04-15T09:02:00Z</dcterms:modified>
</cp:coreProperties>
</file>