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CB" w:rsidRDefault="00A00F76" w:rsidP="00AF1ECB">
      <w:pPr>
        <w:jc w:val="center"/>
        <w:rPr>
          <w:sz w:val="28"/>
          <w:szCs w:val="28"/>
        </w:rPr>
      </w:pPr>
      <w:r w:rsidRPr="00ED6247">
        <w:rPr>
          <w:noProof/>
        </w:rPr>
        <w:drawing>
          <wp:inline distT="0" distB="0" distL="0" distR="0" wp14:anchorId="650191B5" wp14:editId="083FC099">
            <wp:extent cx="694690" cy="561975"/>
            <wp:effectExtent l="0" t="0" r="0" b="9525"/>
            <wp:docPr id="3" name="Рисунок 3" descr="C:\Users\admin\Desktop\администрация Ильинского сельсовета\Решения сесий\2013\35 сессия 25.03.2013\Сессия про гебр и флаг\новый 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дминистрация Ильинского сельсовета\Решения сесий\2013\35 сессия 25.03.2013\Сессия про гебр и флаг\новый фл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02" cy="58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ECB" w:rsidRDefault="00AF1ECB" w:rsidP="00AF1E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A00F7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</w:t>
      </w:r>
    </w:p>
    <w:p w:rsidR="00AF1ECB" w:rsidRDefault="00AF1ECB" w:rsidP="00AF1EC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AF1ECB" w:rsidRDefault="00AF1ECB" w:rsidP="00AF1ECB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AF1ECB" w:rsidRDefault="00AF1ECB" w:rsidP="00AF1ECB">
      <w:pPr>
        <w:jc w:val="center"/>
        <w:rPr>
          <w:sz w:val="28"/>
          <w:szCs w:val="28"/>
        </w:rPr>
      </w:pPr>
    </w:p>
    <w:p w:rsidR="00947220" w:rsidRPr="00231A8E" w:rsidRDefault="00947220" w:rsidP="00947220">
      <w:pPr>
        <w:jc w:val="center"/>
        <w:rPr>
          <w:sz w:val="28"/>
          <w:szCs w:val="28"/>
        </w:rPr>
      </w:pPr>
      <w:r w:rsidRPr="00231A8E">
        <w:rPr>
          <w:sz w:val="28"/>
          <w:szCs w:val="28"/>
        </w:rPr>
        <w:t>РЕШЕНИЕ</w:t>
      </w:r>
    </w:p>
    <w:p w:rsidR="00947220" w:rsidRPr="00231A8E" w:rsidRDefault="00947220" w:rsidP="009472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Пятьдесят </w:t>
      </w:r>
      <w:r w:rsidR="009C7004">
        <w:rPr>
          <w:sz w:val="28"/>
          <w:szCs w:val="28"/>
        </w:rPr>
        <w:t>восьмой</w:t>
      </w:r>
      <w:r w:rsidRPr="00231A8E">
        <w:rPr>
          <w:sz w:val="28"/>
          <w:szCs w:val="28"/>
        </w:rPr>
        <w:t xml:space="preserve"> сессии шестого созыва</w:t>
      </w:r>
    </w:p>
    <w:p w:rsidR="00AF1ECB" w:rsidRDefault="00AF1ECB" w:rsidP="00AF1ECB">
      <w:pPr>
        <w:jc w:val="center"/>
        <w:rPr>
          <w:sz w:val="28"/>
          <w:szCs w:val="28"/>
        </w:rPr>
      </w:pPr>
    </w:p>
    <w:p w:rsidR="00AF1ECB" w:rsidRDefault="00A00F76" w:rsidP="00AF1ECB">
      <w:pPr>
        <w:tabs>
          <w:tab w:val="left" w:pos="3990"/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9C7004">
        <w:rPr>
          <w:sz w:val="28"/>
          <w:szCs w:val="28"/>
        </w:rPr>
        <w:t>4</w:t>
      </w:r>
      <w:r w:rsidR="00AF1ECB">
        <w:rPr>
          <w:sz w:val="28"/>
          <w:szCs w:val="28"/>
        </w:rPr>
        <w:t>.</w:t>
      </w:r>
      <w:r w:rsidR="009C700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AF1ECB">
        <w:rPr>
          <w:sz w:val="28"/>
          <w:szCs w:val="28"/>
        </w:rPr>
        <w:t>.2024</w:t>
      </w:r>
      <w:r w:rsidR="00AF1ECB">
        <w:rPr>
          <w:sz w:val="28"/>
          <w:szCs w:val="28"/>
        </w:rPr>
        <w:tab/>
        <w:t xml:space="preserve">с. </w:t>
      </w:r>
      <w:r>
        <w:rPr>
          <w:sz w:val="28"/>
          <w:szCs w:val="28"/>
        </w:rPr>
        <w:t>Ильинка</w:t>
      </w:r>
      <w:r w:rsidR="00AF1ECB">
        <w:rPr>
          <w:sz w:val="28"/>
          <w:szCs w:val="28"/>
        </w:rPr>
        <w:t xml:space="preserve">                                             № </w:t>
      </w:r>
      <w:r w:rsidR="009C7004">
        <w:rPr>
          <w:sz w:val="28"/>
          <w:szCs w:val="28"/>
        </w:rPr>
        <w:t>184</w:t>
      </w:r>
      <w:bookmarkStart w:id="0" w:name="_GoBack"/>
      <w:bookmarkEnd w:id="0"/>
    </w:p>
    <w:p w:rsidR="00AF1ECB" w:rsidRDefault="00AF1ECB" w:rsidP="00AF1ECB">
      <w:pPr>
        <w:pStyle w:val="ConsPlusTitle"/>
        <w:widowControl/>
        <w:jc w:val="center"/>
        <w:rPr>
          <w:sz w:val="28"/>
          <w:szCs w:val="28"/>
        </w:rPr>
      </w:pPr>
    </w:p>
    <w:p w:rsidR="00AF1ECB" w:rsidRDefault="00AF1ECB" w:rsidP="00947220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</w:rPr>
        <w:t xml:space="preserve">О </w:t>
      </w:r>
      <w:r>
        <w:rPr>
          <w:b w:val="0"/>
          <w:sz w:val="28"/>
          <w:szCs w:val="28"/>
        </w:rPr>
        <w:t xml:space="preserve">внесении изменений в решение Совета депутатов </w:t>
      </w:r>
      <w:r w:rsidR="00A00F76">
        <w:rPr>
          <w:b w:val="0"/>
          <w:sz w:val="28"/>
          <w:szCs w:val="28"/>
        </w:rPr>
        <w:t>Ильинского</w:t>
      </w:r>
      <w:r>
        <w:rPr>
          <w:b w:val="0"/>
          <w:sz w:val="28"/>
          <w:szCs w:val="28"/>
        </w:rPr>
        <w:t xml:space="preserve"> сельсовета Доволенского района Новосибирской области «</w:t>
      </w:r>
      <w:r w:rsidR="00947220">
        <w:rPr>
          <w:b w:val="0"/>
          <w:sz w:val="28"/>
          <w:szCs w:val="28"/>
        </w:rPr>
        <w:t>Об утверждении Положения о муниципальном жилищном контроле</w:t>
      </w:r>
      <w:r>
        <w:rPr>
          <w:b w:val="0"/>
          <w:sz w:val="28"/>
          <w:szCs w:val="28"/>
        </w:rPr>
        <w:t xml:space="preserve"> в </w:t>
      </w:r>
      <w:r w:rsidR="0055348D">
        <w:rPr>
          <w:b w:val="0"/>
          <w:sz w:val="28"/>
          <w:szCs w:val="28"/>
        </w:rPr>
        <w:t>Ильинском</w:t>
      </w:r>
      <w:r w:rsidR="001E5F50">
        <w:rPr>
          <w:b w:val="0"/>
          <w:sz w:val="28"/>
          <w:szCs w:val="28"/>
        </w:rPr>
        <w:t xml:space="preserve"> сельсовете </w:t>
      </w:r>
      <w:r>
        <w:rPr>
          <w:b w:val="0"/>
          <w:sz w:val="28"/>
          <w:szCs w:val="28"/>
        </w:rPr>
        <w:t>Доволенского района Новосибирской области»</w:t>
      </w:r>
      <w:r w:rsidR="00947220">
        <w:rPr>
          <w:b w:val="0"/>
          <w:sz w:val="28"/>
          <w:szCs w:val="28"/>
        </w:rPr>
        <w:t xml:space="preserve"> (с изменениями, внесенными решениям Совета депутатов Ильинского</w:t>
      </w:r>
      <w:r w:rsidR="001E5F50">
        <w:rPr>
          <w:b w:val="0"/>
          <w:sz w:val="28"/>
          <w:szCs w:val="28"/>
        </w:rPr>
        <w:t xml:space="preserve"> сельсовета Доволенского района </w:t>
      </w:r>
      <w:r w:rsidR="00947220">
        <w:rPr>
          <w:b w:val="0"/>
          <w:sz w:val="28"/>
          <w:szCs w:val="28"/>
        </w:rPr>
        <w:t>Новосибирской области от 25.01.2022 № 68</w:t>
      </w:r>
      <w:r w:rsidR="00DF233D">
        <w:rPr>
          <w:b w:val="0"/>
          <w:sz w:val="28"/>
          <w:szCs w:val="28"/>
        </w:rPr>
        <w:t>, от 23.08.2022 № 99, от 24.01.2024 № 160, от 02.04.2024 № 168)</w:t>
      </w:r>
    </w:p>
    <w:p w:rsidR="00DF233D" w:rsidRPr="00947220" w:rsidRDefault="00DF233D" w:rsidP="0094722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F1ECB" w:rsidRPr="00DF233D" w:rsidRDefault="00DF233D" w:rsidP="00DF233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E5F50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</w:t>
      </w:r>
      <w:r w:rsidR="00AF1ECB" w:rsidRPr="00DF233D">
        <w:rPr>
          <w:b w:val="0"/>
          <w:sz w:val="28"/>
          <w:szCs w:val="28"/>
        </w:rPr>
        <w:t xml:space="preserve">В соответствии с </w:t>
      </w:r>
      <w:r w:rsidRPr="00DF233D">
        <w:rPr>
          <w:b w:val="0"/>
          <w:sz w:val="28"/>
          <w:szCs w:val="28"/>
        </w:rPr>
        <w:t>экспертным заключением</w:t>
      </w:r>
      <w:r w:rsidR="00AF1ECB" w:rsidRPr="00DF233D">
        <w:rPr>
          <w:b w:val="0"/>
          <w:sz w:val="28"/>
          <w:szCs w:val="28"/>
        </w:rPr>
        <w:t xml:space="preserve"> от 12.07.2024 № </w:t>
      </w:r>
      <w:r w:rsidRPr="00DF233D">
        <w:rPr>
          <w:b w:val="0"/>
          <w:sz w:val="28"/>
          <w:szCs w:val="28"/>
        </w:rPr>
        <w:t xml:space="preserve">2381-02-02-03/9 </w:t>
      </w:r>
      <w:r>
        <w:rPr>
          <w:b w:val="0"/>
          <w:sz w:val="28"/>
          <w:szCs w:val="28"/>
        </w:rPr>
        <w:t xml:space="preserve">на </w:t>
      </w:r>
      <w:r w:rsidRPr="00DF233D">
        <w:rPr>
          <w:b w:val="0"/>
          <w:sz w:val="28"/>
          <w:szCs w:val="28"/>
        </w:rPr>
        <w:t xml:space="preserve">решение Совета депутатов Ильинского сельсовета Доволенского района Новосибирской области </w:t>
      </w:r>
      <w:r>
        <w:rPr>
          <w:b w:val="0"/>
          <w:sz w:val="28"/>
          <w:szCs w:val="28"/>
        </w:rPr>
        <w:t xml:space="preserve"> от 20.09.2021 № 49 </w:t>
      </w:r>
      <w:r w:rsidRPr="00DF233D">
        <w:rPr>
          <w:b w:val="0"/>
          <w:sz w:val="28"/>
          <w:szCs w:val="28"/>
        </w:rPr>
        <w:t>«Об утверждении Положения о муниципальном жилищном контроле в Ильинском сельсовете Доволенского района Новосибирской области» (с изменениями, внесенными решениям Совета депутатов Ильинского сельсовета Доволенского района Новосибирской области от 25.01.2022 № 68, от 23.08.2022 № 99, от 24.01.2024 № 160, от 02.04.2024 № 168)</w:t>
      </w:r>
      <w:r w:rsidR="00AF1ECB" w:rsidRPr="00DF233D">
        <w:rPr>
          <w:b w:val="0"/>
          <w:sz w:val="28"/>
          <w:szCs w:val="28"/>
        </w:rPr>
        <w:t xml:space="preserve">, Совет депутатов </w:t>
      </w:r>
      <w:r w:rsidR="00A00F76" w:rsidRPr="00DF233D">
        <w:rPr>
          <w:b w:val="0"/>
          <w:sz w:val="28"/>
          <w:szCs w:val="28"/>
        </w:rPr>
        <w:t>Ильинского</w:t>
      </w:r>
      <w:r w:rsidR="00AF1ECB" w:rsidRPr="00DF233D">
        <w:rPr>
          <w:b w:val="0"/>
          <w:sz w:val="28"/>
          <w:szCs w:val="28"/>
        </w:rPr>
        <w:t xml:space="preserve"> сельсовета Доволенского района Новосибирской области решил:</w:t>
      </w:r>
    </w:p>
    <w:p w:rsidR="00AF1ECB" w:rsidRDefault="00AF1ECB" w:rsidP="00AF1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</w:t>
      </w:r>
      <w:r w:rsidR="00A00F7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</w:t>
      </w:r>
      <w:r w:rsidR="00A00F76">
        <w:rPr>
          <w:sz w:val="28"/>
          <w:szCs w:val="28"/>
        </w:rPr>
        <w:t>йона Новосибирской области от 2</w:t>
      </w:r>
      <w:r w:rsidR="00DF233D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DF233D">
        <w:rPr>
          <w:sz w:val="28"/>
          <w:szCs w:val="28"/>
        </w:rPr>
        <w:t>6</w:t>
      </w:r>
      <w:r w:rsidR="00A00F76">
        <w:rPr>
          <w:sz w:val="28"/>
          <w:szCs w:val="28"/>
        </w:rPr>
        <w:t>.20</w:t>
      </w:r>
      <w:r w:rsidR="00DF233D">
        <w:rPr>
          <w:sz w:val="28"/>
          <w:szCs w:val="28"/>
        </w:rPr>
        <w:t>21 №49</w:t>
      </w:r>
      <w:r>
        <w:rPr>
          <w:sz w:val="28"/>
          <w:szCs w:val="28"/>
        </w:rPr>
        <w:t xml:space="preserve"> «</w:t>
      </w:r>
      <w:r w:rsidR="001E5F50" w:rsidRPr="001E5F50">
        <w:rPr>
          <w:sz w:val="28"/>
          <w:szCs w:val="28"/>
        </w:rPr>
        <w:t>Об утверждении Положения о муниципальном жилищном контроле в Ильинском сельсовете Доволенского района Новосибирской области</w:t>
      </w:r>
      <w:r>
        <w:rPr>
          <w:sz w:val="28"/>
          <w:szCs w:val="28"/>
        </w:rPr>
        <w:t>» следующие изменения:</w:t>
      </w:r>
    </w:p>
    <w:p w:rsidR="001E5F50" w:rsidRDefault="001E5F50" w:rsidP="00AF1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1.В наименование и пункте 1 решения, в наименование и пункте 1.1 положения слова «в Ильинского сельсовета» необходимо заменить словами «в Ильинском сельсовете».</w:t>
      </w:r>
    </w:p>
    <w:p w:rsidR="001E5F50" w:rsidRDefault="001E5F50" w:rsidP="00AF1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подпунктах 1-3 пункта 1.6 положения слова «в подпунктах 1-11 пункта 1.2» необходимо заменить словами «в подпунктах 1-12 пункта 1.2».</w:t>
      </w:r>
    </w:p>
    <w:p w:rsidR="001E5F50" w:rsidRDefault="001E5F50" w:rsidP="00AF1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6499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решение</w:t>
      </w:r>
      <w:r w:rsidRPr="00A66499">
        <w:rPr>
          <w:sz w:val="28"/>
          <w:szCs w:val="28"/>
        </w:rPr>
        <w:t xml:space="preserve"> в информационном печатном издании «</w:t>
      </w:r>
      <w:r>
        <w:rPr>
          <w:sz w:val="28"/>
          <w:szCs w:val="28"/>
        </w:rPr>
        <w:t>Ильинский</w:t>
      </w:r>
      <w:r w:rsidRPr="00A66499">
        <w:rPr>
          <w:sz w:val="28"/>
          <w:szCs w:val="28"/>
        </w:rPr>
        <w:t xml:space="preserve"> вестник» и на интернет сайте администрации </w:t>
      </w:r>
      <w:r>
        <w:rPr>
          <w:sz w:val="28"/>
          <w:szCs w:val="28"/>
        </w:rPr>
        <w:t>Ильинского</w:t>
      </w:r>
      <w:r w:rsidRPr="00A66499">
        <w:rPr>
          <w:sz w:val="28"/>
          <w:szCs w:val="28"/>
        </w:rPr>
        <w:t xml:space="preserve"> сельсовета.</w:t>
      </w:r>
    </w:p>
    <w:p w:rsidR="00AF1ECB" w:rsidRDefault="00AF1ECB" w:rsidP="00AF1ECB">
      <w:pPr>
        <w:jc w:val="both"/>
        <w:rPr>
          <w:sz w:val="28"/>
          <w:szCs w:val="28"/>
        </w:rPr>
      </w:pPr>
    </w:p>
    <w:p w:rsidR="00395815" w:rsidRDefault="00395815" w:rsidP="00AF1ECB">
      <w:pPr>
        <w:jc w:val="both"/>
        <w:rPr>
          <w:sz w:val="28"/>
          <w:szCs w:val="28"/>
        </w:rPr>
      </w:pPr>
    </w:p>
    <w:p w:rsidR="00395815" w:rsidRDefault="00395815" w:rsidP="00AF1ECB">
      <w:pPr>
        <w:jc w:val="both"/>
        <w:rPr>
          <w:sz w:val="28"/>
          <w:szCs w:val="28"/>
        </w:rPr>
      </w:pPr>
    </w:p>
    <w:p w:rsidR="00AF1ECB" w:rsidRDefault="00AF1ECB" w:rsidP="00AF1E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Совета депутатов                                                           </w:t>
      </w:r>
    </w:p>
    <w:p w:rsidR="00AF1ECB" w:rsidRDefault="00A00F76" w:rsidP="00AF1ECB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AF1ECB">
        <w:rPr>
          <w:sz w:val="28"/>
          <w:szCs w:val="28"/>
        </w:rPr>
        <w:t xml:space="preserve"> сельсовета</w:t>
      </w:r>
    </w:p>
    <w:p w:rsidR="00AF1ECB" w:rsidRDefault="00AF1ECB" w:rsidP="00AF1ECB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AF1ECB" w:rsidRDefault="00AF1ECB" w:rsidP="00AF1ECB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="00A00F76">
        <w:rPr>
          <w:sz w:val="28"/>
          <w:szCs w:val="28"/>
        </w:rPr>
        <w:t>С.А.Столетова</w:t>
      </w:r>
      <w:proofErr w:type="spellEnd"/>
    </w:p>
    <w:p w:rsidR="00AF1ECB" w:rsidRDefault="00AF1ECB" w:rsidP="00AF1ECB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</w:p>
    <w:p w:rsidR="00AF1ECB" w:rsidRDefault="00AF1ECB" w:rsidP="00AF1ECB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0F7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</w:t>
      </w:r>
    </w:p>
    <w:p w:rsidR="00AF1ECB" w:rsidRDefault="00AF1ECB" w:rsidP="00AF1ECB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B346CC" w:rsidRDefault="00AF1ECB" w:rsidP="0027609A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 w:rsidR="00A00F76">
        <w:rPr>
          <w:sz w:val="28"/>
          <w:szCs w:val="28"/>
        </w:rPr>
        <w:t>С.Н.Ковинько</w:t>
      </w:r>
      <w:proofErr w:type="spellEnd"/>
      <w:r>
        <w:rPr>
          <w:sz w:val="28"/>
          <w:szCs w:val="28"/>
        </w:rPr>
        <w:t xml:space="preserve">  </w:t>
      </w:r>
    </w:p>
    <w:sectPr w:rsidR="00B346CC" w:rsidSect="00B3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4400B"/>
    <w:multiLevelType w:val="hybridMultilevel"/>
    <w:tmpl w:val="80024A92"/>
    <w:lvl w:ilvl="0" w:tplc="53125F82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A1C6A"/>
    <w:multiLevelType w:val="hybridMultilevel"/>
    <w:tmpl w:val="80024A92"/>
    <w:lvl w:ilvl="0" w:tplc="53125F82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ECB"/>
    <w:rsid w:val="001E5F50"/>
    <w:rsid w:val="0027609A"/>
    <w:rsid w:val="00395815"/>
    <w:rsid w:val="0055348D"/>
    <w:rsid w:val="00947220"/>
    <w:rsid w:val="009C7004"/>
    <w:rsid w:val="00A00F76"/>
    <w:rsid w:val="00AF1ECB"/>
    <w:rsid w:val="00B346CC"/>
    <w:rsid w:val="00DF233D"/>
    <w:rsid w:val="00F20EE5"/>
    <w:rsid w:val="00F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0EE0"/>
  <w15:docId w15:val="{A79D33AF-EB19-419B-A123-7306450A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ECB"/>
    <w:pPr>
      <w:ind w:left="720"/>
      <w:contextualSpacing/>
    </w:pPr>
  </w:style>
  <w:style w:type="paragraph" w:customStyle="1" w:styleId="ConsPlusTitle">
    <w:name w:val="ConsPlusTitle"/>
    <w:rsid w:val="00AF1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E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E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7</cp:revision>
  <cp:lastPrinted>2024-08-12T08:41:00Z</cp:lastPrinted>
  <dcterms:created xsi:type="dcterms:W3CDTF">2024-07-17T09:00:00Z</dcterms:created>
  <dcterms:modified xsi:type="dcterms:W3CDTF">2024-10-02T04:09:00Z</dcterms:modified>
</cp:coreProperties>
</file>