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0B" w:rsidRPr="0081386F" w:rsidRDefault="0081386F" w:rsidP="0081386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6247">
        <w:rPr>
          <w:noProof/>
          <w:lang w:eastAsia="ru-RU"/>
        </w:rPr>
        <w:drawing>
          <wp:inline distT="0" distB="0" distL="0" distR="0" wp14:anchorId="1ECEABAA" wp14:editId="799C6B53">
            <wp:extent cx="694690" cy="561975"/>
            <wp:effectExtent l="0" t="0" r="0" b="9525"/>
            <wp:docPr id="3" name="Рисунок 3" descr="C:\Users\admin\Desktop\администрация Ильинского сельсовета\Решения сесий\2013\35 сессия 25.03.2013\Сессия про гебр и флаг\новый фл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администрация Ильинского сельсовета\Решения сесий\2013\35 сессия 25.03.2013\Сессия про гебр и флаг\новый фла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802" cy="58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D0B" w:rsidRPr="000C4AC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30D0B" w:rsidRPr="0081386F"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  <w:r w:rsidRPr="0081386F">
        <w:rPr>
          <w:rFonts w:ascii="Times New Roman" w:hAnsi="Times New Roman" w:cs="Times New Roman"/>
          <w:sz w:val="28"/>
          <w:szCs w:val="28"/>
          <w:lang w:eastAsia="ru-RU"/>
        </w:rPr>
        <w:t xml:space="preserve"> ИЛЬИНСКОГО</w:t>
      </w:r>
      <w:r w:rsidR="00530D0B" w:rsidRPr="0081386F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 </w:t>
      </w:r>
      <w:r w:rsidRPr="0081386F">
        <w:rPr>
          <w:rFonts w:ascii="Times New Roman" w:hAnsi="Times New Roman" w:cs="Times New Roman"/>
          <w:sz w:val="28"/>
          <w:szCs w:val="28"/>
          <w:lang w:eastAsia="ru-RU"/>
        </w:rPr>
        <w:t>ДОВОЛЕНСКОГО</w:t>
      </w:r>
      <w:r w:rsidR="00530D0B" w:rsidRPr="0081386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="00530D0B" w:rsidRPr="0081386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530D0B" w:rsidRPr="0081386F" w:rsidRDefault="00530D0B" w:rsidP="00530D0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386F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Pr="0081386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530D0B" w:rsidRPr="0081386F" w:rsidRDefault="0081386F" w:rsidP="00530D0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1386F">
        <w:rPr>
          <w:rFonts w:ascii="Times New Roman" w:hAnsi="Times New Roman" w:cs="Times New Roman"/>
          <w:sz w:val="28"/>
          <w:szCs w:val="28"/>
          <w:lang w:eastAsia="ru-RU"/>
        </w:rPr>
        <w:t>02.09</w:t>
      </w:r>
      <w:r w:rsidR="00F87B44" w:rsidRPr="0081386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Pr="0081386F">
        <w:rPr>
          <w:rFonts w:ascii="Times New Roman" w:hAnsi="Times New Roman" w:cs="Times New Roman"/>
          <w:sz w:val="28"/>
          <w:szCs w:val="28"/>
          <w:lang w:eastAsia="ru-RU"/>
        </w:rPr>
        <w:t>4                                                                                                       №  41</w:t>
      </w:r>
      <w:r w:rsidR="00F87B44" w:rsidRPr="008138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0D0B" w:rsidRPr="0081386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30D0B" w:rsidRPr="0081386F">
        <w:rPr>
          <w:rFonts w:ascii="Times New Roman" w:hAnsi="Times New Roman" w:cs="Times New Roman"/>
          <w:sz w:val="28"/>
          <w:szCs w:val="28"/>
          <w:lang w:eastAsia="ru-RU"/>
        </w:rPr>
        <w:br/>
        <w:t>Об утверждении Муниципальной программы "Формирование законопослушного поведения участников дорожного движения</w:t>
      </w:r>
      <w:r w:rsidR="0009063C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Ильинского сельсовета Доволенского района Новосибирской области </w:t>
      </w:r>
      <w:r w:rsidR="00530D0B" w:rsidRPr="0081386F"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 w:rsidRPr="0081386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530D0B" w:rsidRPr="0081386F">
        <w:rPr>
          <w:rFonts w:ascii="Times New Roman" w:hAnsi="Times New Roman" w:cs="Times New Roman"/>
          <w:sz w:val="28"/>
          <w:szCs w:val="28"/>
          <w:lang w:eastAsia="ru-RU"/>
        </w:rPr>
        <w:t>- 202</w:t>
      </w:r>
      <w:r w:rsidRPr="0081386F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530D0B" w:rsidRPr="0081386F">
        <w:rPr>
          <w:rFonts w:ascii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530D0B" w:rsidRPr="0081386F" w:rsidRDefault="00530D0B" w:rsidP="00530D0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D0B" w:rsidRPr="00C667DA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b/>
          <w:color w:val="2D2D2D"/>
          <w:sz w:val="28"/>
          <w:szCs w:val="28"/>
          <w:lang w:eastAsia="ru-RU"/>
        </w:rPr>
      </w:pPr>
      <w:r w:rsidRPr="00C667D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распоряжением Правительства Российской Федерации от 27.10.2012 N 1995-р "Об утверждении Концепции федеральной целевой программы "Повышение безопасности дорожного движения в 2013 - 2020 годах", подп. «б» п.4 перечня поручений Президента Российской Федерации от 11.04.2016 № 63ГС, в целях повышения уровня правового воспитания и культуры поведения участников дорожного движения, а также профилактики дорожно-транспортного травматиз</w:t>
      </w:r>
      <w:r>
        <w:rPr>
          <w:rFonts w:ascii="Times New Roman" w:hAnsi="Times New Roman" w:cs="Times New Roman"/>
          <w:sz w:val="28"/>
          <w:szCs w:val="28"/>
        </w:rPr>
        <w:t xml:space="preserve">ма на территории </w:t>
      </w:r>
      <w:r w:rsidR="0081386F">
        <w:rPr>
          <w:rFonts w:ascii="Times New Roman" w:hAnsi="Times New Roman" w:cs="Times New Roman"/>
          <w:sz w:val="28"/>
          <w:szCs w:val="28"/>
        </w:rPr>
        <w:t>Ильинского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7D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1386F">
        <w:rPr>
          <w:rFonts w:ascii="Times New Roman" w:hAnsi="Times New Roman" w:cs="Times New Roman"/>
          <w:sz w:val="28"/>
          <w:szCs w:val="28"/>
        </w:rPr>
        <w:t>Доволенского</w:t>
      </w:r>
      <w:r w:rsidRPr="00C667D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67DA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Pr="00C667DA">
        <w:rPr>
          <w:rFonts w:ascii="Times New Roman" w:hAnsi="Times New Roman" w:cs="Times New Roman"/>
          <w:b/>
          <w:color w:val="2D2D2D"/>
          <w:sz w:val="28"/>
          <w:szCs w:val="28"/>
          <w:lang w:eastAsia="ru-RU"/>
        </w:rPr>
        <w:t>ПОСТАНОВЛЯЮ:</w:t>
      </w:r>
    </w:p>
    <w:p w:rsidR="0081386F" w:rsidRDefault="00530D0B" w:rsidP="0081386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Утвердить </w:t>
      </w: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Муниципальную</w:t>
      </w:r>
      <w:proofErr w:type="gramEnd"/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программу "</w:t>
      </w:r>
      <w:r w:rsidR="0081386F" w:rsidRPr="008138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86F" w:rsidRPr="0081386F">
        <w:rPr>
          <w:rFonts w:ascii="Times New Roman" w:hAnsi="Times New Roman" w:cs="Times New Roman"/>
          <w:sz w:val="28"/>
          <w:szCs w:val="28"/>
          <w:lang w:eastAsia="ru-RU"/>
        </w:rPr>
        <w:t>Формирование законопослушного поведения участников дорожного движения</w:t>
      </w:r>
      <w:r w:rsidR="000906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063C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Ильинского сельсовета Доволенского района Новосибирской области </w:t>
      </w:r>
      <w:r w:rsidR="004F47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386F" w:rsidRPr="0081386F">
        <w:rPr>
          <w:rFonts w:ascii="Times New Roman" w:hAnsi="Times New Roman" w:cs="Times New Roman"/>
          <w:sz w:val="28"/>
          <w:szCs w:val="28"/>
          <w:lang w:eastAsia="ru-RU"/>
        </w:rPr>
        <w:t>на 2025- 2028 годы»</w:t>
      </w:r>
      <w:r w:rsidR="0081386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30D0B" w:rsidRPr="0081386F" w:rsidRDefault="0081386F" w:rsidP="0081386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530D0B" w:rsidRPr="00530D0B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Постановление администрации 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Ильинского</w:t>
      </w:r>
      <w:r w:rsidR="00530D0B" w:rsidRPr="00530D0B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Доволенского</w:t>
      </w:r>
      <w:r w:rsidR="00530D0B" w:rsidRPr="00530D0B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р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айона Новосибирской области от 03.03</w:t>
      </w:r>
      <w:r w:rsidR="00530D0B" w:rsidRPr="00530D0B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.20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22 № 13</w:t>
      </w:r>
      <w:r w:rsidR="00530D0B" w:rsidRPr="00530D0B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530D0B" w:rsidRPr="00530D0B">
        <w:rPr>
          <w:rFonts w:ascii="Times New Roman" w:hAnsi="Times New Roman" w:cs="Times New Roman"/>
          <w:sz w:val="28"/>
          <w:szCs w:val="28"/>
          <w:lang w:eastAsia="ru-RU"/>
        </w:rPr>
        <w:t>Об утверждении Муниципальной программы "Формирование законопослушного поведения участников дорожного движения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 Ильинского сельсовета Доволенского района Новосибирской области на</w:t>
      </w:r>
      <w:r w:rsidR="00530D0B" w:rsidRPr="00530D0B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30D0B" w:rsidRPr="00530D0B">
        <w:rPr>
          <w:rFonts w:ascii="Times New Roman" w:hAnsi="Times New Roman" w:cs="Times New Roman"/>
          <w:sz w:val="28"/>
          <w:szCs w:val="28"/>
          <w:lang w:eastAsia="ru-RU"/>
        </w:rPr>
        <w:t>- 202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30D0B" w:rsidRPr="00530D0B">
        <w:rPr>
          <w:rFonts w:ascii="Times New Roman" w:hAnsi="Times New Roman" w:cs="Times New Roman"/>
          <w:sz w:val="28"/>
          <w:szCs w:val="28"/>
          <w:lang w:eastAsia="ru-RU"/>
        </w:rPr>
        <w:t xml:space="preserve"> годы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с 01.01.2025 года </w:t>
      </w:r>
      <w:r w:rsidR="00530D0B">
        <w:rPr>
          <w:rFonts w:ascii="Times New Roman" w:hAnsi="Times New Roman" w:cs="Times New Roman"/>
          <w:sz w:val="28"/>
          <w:szCs w:val="28"/>
          <w:lang w:eastAsia="ru-RU"/>
        </w:rPr>
        <w:t>- признать утратившим силу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1386F" w:rsidRDefault="0081386F" w:rsidP="0081386F">
      <w:pPr>
        <w:jc w:val="both"/>
        <w:rPr>
          <w:sz w:val="28"/>
          <w:szCs w:val="28"/>
        </w:rPr>
      </w:pPr>
      <w:r>
        <w:rPr>
          <w:color w:val="2D2D2D"/>
          <w:sz w:val="28"/>
          <w:szCs w:val="28"/>
        </w:rPr>
        <w:t xml:space="preserve">3. </w:t>
      </w:r>
      <w:r w:rsidRPr="00E61391">
        <w:rPr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sz w:val="28"/>
          <w:szCs w:val="28"/>
        </w:rPr>
        <w:t>Ильинский вестник</w:t>
      </w:r>
      <w:r w:rsidRPr="00E61391">
        <w:rPr>
          <w:sz w:val="28"/>
          <w:szCs w:val="28"/>
        </w:rPr>
        <w:t xml:space="preserve">» и разместить на официальном сайте администрации </w:t>
      </w:r>
      <w:r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сельсовета.</w:t>
      </w:r>
    </w:p>
    <w:p w:rsidR="0081386F" w:rsidRPr="00E61391" w:rsidRDefault="0081386F" w:rsidP="008138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61391">
        <w:rPr>
          <w:sz w:val="28"/>
          <w:szCs w:val="28"/>
        </w:rPr>
        <w:t>Контроль за исполнением настоящего постановления оставляю</w:t>
      </w:r>
    </w:p>
    <w:p w:rsidR="0081386F" w:rsidRDefault="0081386F" w:rsidP="0081386F">
      <w:pPr>
        <w:ind w:right="29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Pr="00E61391">
        <w:rPr>
          <w:sz w:val="28"/>
          <w:szCs w:val="28"/>
        </w:rPr>
        <w:t>а собой</w:t>
      </w:r>
      <w:r>
        <w:rPr>
          <w:sz w:val="28"/>
          <w:szCs w:val="28"/>
        </w:rPr>
        <w:t>.</w:t>
      </w:r>
    </w:p>
    <w:p w:rsidR="0081386F" w:rsidRDefault="0081386F" w:rsidP="0081386F">
      <w:pPr>
        <w:ind w:right="29"/>
        <w:rPr>
          <w:sz w:val="28"/>
          <w:szCs w:val="28"/>
        </w:rPr>
      </w:pPr>
    </w:p>
    <w:p w:rsidR="004F475D" w:rsidRPr="004F475D" w:rsidRDefault="004F475D" w:rsidP="004F475D">
      <w:pPr>
        <w:rPr>
          <w:sz w:val="28"/>
          <w:szCs w:val="28"/>
        </w:rPr>
      </w:pPr>
      <w:r w:rsidRPr="004F475D">
        <w:rPr>
          <w:sz w:val="28"/>
          <w:szCs w:val="28"/>
        </w:rPr>
        <w:t>Глава Ильинского сельсовета</w:t>
      </w:r>
    </w:p>
    <w:p w:rsidR="004F475D" w:rsidRPr="004F475D" w:rsidRDefault="004F475D" w:rsidP="004F475D">
      <w:pPr>
        <w:ind w:right="3422"/>
        <w:rPr>
          <w:sz w:val="28"/>
          <w:szCs w:val="28"/>
        </w:rPr>
      </w:pPr>
      <w:r w:rsidRPr="004F475D">
        <w:rPr>
          <w:sz w:val="28"/>
          <w:szCs w:val="28"/>
        </w:rPr>
        <w:t>Доволенского района</w:t>
      </w:r>
    </w:p>
    <w:p w:rsidR="004F475D" w:rsidRPr="004F475D" w:rsidRDefault="004F475D" w:rsidP="004F475D">
      <w:pPr>
        <w:rPr>
          <w:sz w:val="28"/>
          <w:szCs w:val="28"/>
        </w:rPr>
      </w:pPr>
      <w:r w:rsidRPr="004F475D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</w:t>
      </w:r>
      <w:r w:rsidRPr="004F475D">
        <w:rPr>
          <w:sz w:val="28"/>
          <w:szCs w:val="28"/>
        </w:rPr>
        <w:t xml:space="preserve">                                                                   </w:t>
      </w:r>
      <w:proofErr w:type="spellStart"/>
      <w:r w:rsidRPr="004F475D">
        <w:rPr>
          <w:sz w:val="28"/>
          <w:szCs w:val="28"/>
        </w:rPr>
        <w:t>С.Н.Ковинько</w:t>
      </w:r>
      <w:proofErr w:type="spellEnd"/>
    </w:p>
    <w:p w:rsidR="00530D0B" w:rsidRDefault="00530D0B" w:rsidP="004F475D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30D0B" w:rsidTr="00C43A10">
        <w:tc>
          <w:tcPr>
            <w:tcW w:w="3115" w:type="dxa"/>
          </w:tcPr>
          <w:p w:rsidR="00530D0B" w:rsidRDefault="00530D0B" w:rsidP="00C43A10">
            <w:pPr>
              <w:pStyle w:val="a3"/>
              <w:jc w:val="both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530D0B" w:rsidRDefault="00530D0B" w:rsidP="00C43A10">
            <w:pPr>
              <w:pStyle w:val="a3"/>
              <w:jc w:val="both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530D0B" w:rsidRDefault="00530D0B" w:rsidP="00C43A10">
            <w:pPr>
              <w:pStyle w:val="a3"/>
              <w:jc w:val="center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Утверждена  постановлением</w:t>
            </w:r>
            <w:proofErr w:type="gramEnd"/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администрации </w:t>
            </w:r>
            <w:r w:rsidR="0081386F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Ильинского</w:t>
            </w: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сельсовета </w:t>
            </w:r>
            <w:r w:rsidR="0081386F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Доволенского</w:t>
            </w: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  <w:p w:rsidR="00530D0B" w:rsidRDefault="00530D0B" w:rsidP="004F475D">
            <w:pPr>
              <w:pStyle w:val="a3"/>
              <w:jc w:val="center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от </w:t>
            </w:r>
            <w:r w:rsidR="004F475D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02.09</w:t>
            </w: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.202</w:t>
            </w:r>
            <w:r w:rsidR="004F475D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№ </w:t>
            </w:r>
            <w:r w:rsidR="004F475D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41</w:t>
            </w:r>
          </w:p>
        </w:tc>
      </w:tr>
    </w:tbl>
    <w:p w:rsidR="00530D0B" w:rsidRPr="000C4AC3" w:rsidRDefault="00530D0B" w:rsidP="00530D0B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Pr="000C4AC3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F87B44" w:rsidRDefault="00530D0B" w:rsidP="00530D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67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Муниципальная программа </w:t>
      </w:r>
    </w:p>
    <w:p w:rsidR="00530D0B" w:rsidRPr="00C667DA" w:rsidRDefault="00530D0B" w:rsidP="00530D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67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"Формирование законопослушного поведения участников дорожного </w:t>
      </w:r>
      <w:proofErr w:type="gramStart"/>
      <w:r w:rsidRPr="0009063C">
        <w:rPr>
          <w:rFonts w:ascii="Times New Roman" w:hAnsi="Times New Roman" w:cs="Times New Roman"/>
          <w:b/>
          <w:sz w:val="28"/>
          <w:szCs w:val="28"/>
          <w:lang w:eastAsia="ru-RU"/>
        </w:rPr>
        <w:t>движения</w:t>
      </w:r>
      <w:r w:rsidR="0009063C" w:rsidRPr="000906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06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063C" w:rsidRPr="0009063C">
        <w:rPr>
          <w:rFonts w:ascii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="0009063C" w:rsidRPr="0009063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территории Ильинского сельсовета Доволенского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на 202</w:t>
      </w:r>
      <w:r w:rsidR="004F475D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-202</w:t>
      </w:r>
      <w:r w:rsidR="004F475D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годы</w:t>
      </w:r>
      <w:r w:rsidRPr="00C667DA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jc w:val="center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с. </w:t>
      </w:r>
      <w:r w:rsidR="004F475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Ильинка</w:t>
      </w:r>
    </w:p>
    <w:p w:rsidR="004F475D" w:rsidRDefault="004F475D" w:rsidP="00530D0B">
      <w:pPr>
        <w:pStyle w:val="a3"/>
        <w:jc w:val="center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2025</w:t>
      </w:r>
    </w:p>
    <w:p w:rsidR="00530D0B" w:rsidRDefault="00530D0B" w:rsidP="00530D0B">
      <w:pPr>
        <w:pStyle w:val="a3"/>
        <w:jc w:val="center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lastRenderedPageBreak/>
        <w:t xml:space="preserve"> </w:t>
      </w: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Pr="000C4AC3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jc w:val="center"/>
        <w:rPr>
          <w:rFonts w:ascii="Times New Roman" w:hAnsi="Times New Roman" w:cs="Times New Roman"/>
          <w:color w:val="4C4C4C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C4C4C"/>
          <w:sz w:val="28"/>
          <w:szCs w:val="28"/>
          <w:lang w:eastAsia="ru-RU"/>
        </w:rPr>
        <w:t xml:space="preserve">1. </w:t>
      </w:r>
      <w:r w:rsidRPr="000C4AC3">
        <w:rPr>
          <w:rFonts w:ascii="Times New Roman" w:hAnsi="Times New Roman" w:cs="Times New Roman"/>
          <w:color w:val="4C4C4C"/>
          <w:sz w:val="28"/>
          <w:szCs w:val="28"/>
          <w:lang w:eastAsia="ru-RU"/>
        </w:rPr>
        <w:t>Паспорт</w:t>
      </w:r>
    </w:p>
    <w:p w:rsidR="00530D0B" w:rsidRPr="000C4AC3" w:rsidRDefault="00530D0B" w:rsidP="00530D0B">
      <w:pPr>
        <w:pStyle w:val="a3"/>
        <w:jc w:val="center"/>
        <w:rPr>
          <w:rFonts w:ascii="Times New Roman" w:hAnsi="Times New Roman" w:cs="Times New Roman"/>
          <w:color w:val="4C4C4C"/>
          <w:sz w:val="28"/>
          <w:szCs w:val="28"/>
          <w:lang w:eastAsia="ru-RU"/>
        </w:rPr>
      </w:pPr>
      <w:r w:rsidRPr="000C4AC3">
        <w:rPr>
          <w:rFonts w:ascii="Times New Roman" w:hAnsi="Times New Roman" w:cs="Times New Roman"/>
          <w:color w:val="4C4C4C"/>
          <w:sz w:val="28"/>
          <w:szCs w:val="28"/>
          <w:lang w:eastAsia="ru-RU"/>
        </w:rPr>
        <w:t xml:space="preserve">муниципальной программы "Формирование законопослушного поведения участников дорожного </w:t>
      </w:r>
      <w:proofErr w:type="gramStart"/>
      <w:r w:rsidRPr="000C4AC3">
        <w:rPr>
          <w:rFonts w:ascii="Times New Roman" w:hAnsi="Times New Roman" w:cs="Times New Roman"/>
          <w:color w:val="4C4C4C"/>
          <w:sz w:val="28"/>
          <w:szCs w:val="28"/>
          <w:lang w:eastAsia="ru-RU"/>
        </w:rPr>
        <w:t xml:space="preserve">движения </w:t>
      </w:r>
      <w:r w:rsidR="0009063C">
        <w:rPr>
          <w:rFonts w:ascii="Times New Roman" w:hAnsi="Times New Roman" w:cs="Times New Roman"/>
          <w:color w:val="4C4C4C"/>
          <w:sz w:val="28"/>
          <w:szCs w:val="28"/>
          <w:lang w:eastAsia="ru-RU"/>
        </w:rPr>
        <w:t xml:space="preserve"> </w:t>
      </w:r>
      <w:r w:rsidR="0009063C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09063C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 Ильинского сельсовета Доволенского района Новосибирской области </w:t>
      </w:r>
      <w:r w:rsidR="004F475D">
        <w:rPr>
          <w:rFonts w:ascii="Times New Roman" w:hAnsi="Times New Roman" w:cs="Times New Roman"/>
          <w:color w:val="4C4C4C"/>
          <w:sz w:val="28"/>
          <w:szCs w:val="28"/>
          <w:lang w:eastAsia="ru-RU"/>
        </w:rPr>
        <w:t>на 2025</w:t>
      </w:r>
      <w:r>
        <w:rPr>
          <w:rFonts w:ascii="Times New Roman" w:hAnsi="Times New Roman" w:cs="Times New Roman"/>
          <w:color w:val="4C4C4C"/>
          <w:sz w:val="28"/>
          <w:szCs w:val="28"/>
          <w:lang w:eastAsia="ru-RU"/>
        </w:rPr>
        <w:t xml:space="preserve"> - 202</w:t>
      </w:r>
      <w:r w:rsidR="004F475D">
        <w:rPr>
          <w:rFonts w:ascii="Times New Roman" w:hAnsi="Times New Roman" w:cs="Times New Roman"/>
          <w:color w:val="4C4C4C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color w:val="4C4C4C"/>
          <w:sz w:val="28"/>
          <w:szCs w:val="28"/>
          <w:lang w:eastAsia="ru-RU"/>
        </w:rPr>
        <w:t xml:space="preserve"> годы»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6"/>
        <w:gridCol w:w="6409"/>
      </w:tblGrid>
      <w:tr w:rsidR="00530D0B" w:rsidRPr="000C4AC3" w:rsidTr="00C43A10">
        <w:trPr>
          <w:trHeight w:val="15"/>
        </w:trPr>
        <w:tc>
          <w:tcPr>
            <w:tcW w:w="2946" w:type="dxa"/>
            <w:hideMark/>
          </w:tcPr>
          <w:p w:rsidR="00530D0B" w:rsidRPr="000C4AC3" w:rsidRDefault="00530D0B" w:rsidP="00C43A10">
            <w:pPr>
              <w:pStyle w:val="a3"/>
              <w:rPr>
                <w:rFonts w:ascii="Times New Roman" w:hAnsi="Times New Roman" w:cs="Times New Roman"/>
                <w:bCs/>
                <w:color w:val="4C4C4C"/>
                <w:sz w:val="28"/>
                <w:szCs w:val="28"/>
                <w:lang w:eastAsia="ru-RU"/>
              </w:rPr>
            </w:pPr>
          </w:p>
        </w:tc>
        <w:tc>
          <w:tcPr>
            <w:tcW w:w="6409" w:type="dxa"/>
            <w:hideMark/>
          </w:tcPr>
          <w:p w:rsidR="00530D0B" w:rsidRPr="000C4AC3" w:rsidRDefault="00530D0B" w:rsidP="00C43A1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D0B" w:rsidRPr="000C4AC3" w:rsidTr="00C43A10"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0C4AC3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C4AC3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0C4AC3" w:rsidRDefault="0009063C" w:rsidP="00C43A10">
            <w:pPr>
              <w:pStyle w:val="a3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а</w:t>
            </w:r>
            <w:r w:rsidR="00530D0B" w:rsidRPr="000C4AC3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дминистрация  </w:t>
            </w:r>
            <w:r w:rsidR="0081386F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Ильинского</w:t>
            </w:r>
            <w:r w:rsidR="00530D0B" w:rsidRPr="000C4AC3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сельсовета </w:t>
            </w:r>
            <w:r w:rsidR="0081386F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Доволенского</w:t>
            </w:r>
            <w:r w:rsidR="00530D0B" w:rsidRPr="000C4AC3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района Новосибирской области </w:t>
            </w:r>
          </w:p>
        </w:tc>
      </w:tr>
      <w:tr w:rsidR="00530D0B" w:rsidRPr="000C4AC3" w:rsidTr="00C43A10"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0D0B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530D0B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Основания для разработки программы </w:t>
            </w:r>
          </w:p>
          <w:p w:rsidR="00530D0B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530D0B" w:rsidRPr="000C4AC3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C667DA">
              <w:rPr>
                <w:rFonts w:ascii="Times New Roman" w:hAnsi="Times New Roman" w:cs="Times New Roman"/>
                <w:sz w:val="28"/>
                <w:szCs w:val="28"/>
              </w:rPr>
              <w:t>ч. 4 ст. 6 Федерального закона № 196 от 10 декабря 1995 года «О безопасности дорожного движения», распоряжение Правительства РФ от 27 октября 2012 года N 1995-р "О Концепции федеральной целевой программы "Повышение безопасности дорожного движения в 2014-2020 годах", подп. «б» п.4 перечня поручений Президента Российской Федерации от 11.04.2016 № 63ГС.</w:t>
            </w:r>
          </w:p>
        </w:tc>
      </w:tr>
      <w:tr w:rsidR="00530D0B" w:rsidRPr="000C4AC3" w:rsidTr="00C43A10"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0C4AC3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C4AC3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0C4AC3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C4AC3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- Сокращение количества дорожно-транспортных происшествий с пострадавшими.</w:t>
            </w:r>
          </w:p>
          <w:p w:rsidR="00530D0B" w:rsidRPr="000C4AC3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C4AC3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- Повышение уровня правового воспитания участников дорожного движения, культуры их поведения. Профилактика детского дорожно-транспортного травматизма.</w:t>
            </w:r>
          </w:p>
          <w:p w:rsidR="00530D0B" w:rsidRPr="000C4AC3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C4AC3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- Профилактика дорожно-транспортного травматизма в СМИ.</w:t>
            </w:r>
          </w:p>
        </w:tc>
      </w:tr>
      <w:tr w:rsidR="00530D0B" w:rsidRPr="000C4AC3" w:rsidTr="00C43A10"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0C4AC3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C4AC3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0C4AC3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C4AC3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Предупреждение опасного поведения детей школьного возраста, участников дорожного движения:</w:t>
            </w:r>
          </w:p>
          <w:p w:rsidR="00530D0B" w:rsidRPr="000C4AC3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C4AC3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- создание комплексной системы профилактики дорожно-транспортных происшествий (далее - ДТП)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530D0B" w:rsidRPr="000C4AC3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C4AC3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дорогах;</w:t>
            </w:r>
          </w:p>
          <w:p w:rsidR="00530D0B" w:rsidRPr="000C4AC3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C4AC3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- проведение в СМИ пропагандистских кампаний, направленных на формирование у участников дорожного движения стереотипов законопослушного поведения.</w:t>
            </w:r>
          </w:p>
        </w:tc>
      </w:tr>
      <w:tr w:rsidR="00530D0B" w:rsidRPr="000C4AC3" w:rsidTr="00C43A10"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0C4AC3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C4AC3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0C4AC3" w:rsidRDefault="004F475D" w:rsidP="00C43A10">
            <w:pPr>
              <w:pStyle w:val="a3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2025</w:t>
            </w:r>
            <w:r w:rsidR="00530D0B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- 202</w:t>
            </w: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8</w:t>
            </w:r>
            <w:r w:rsidR="00530D0B" w:rsidRPr="000C4AC3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годы.</w:t>
            </w:r>
          </w:p>
          <w:p w:rsidR="00530D0B" w:rsidRPr="000C4AC3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Этапы не предусмотрены </w:t>
            </w:r>
          </w:p>
        </w:tc>
      </w:tr>
      <w:tr w:rsidR="00530D0B" w:rsidRPr="000C4AC3" w:rsidTr="00C43A10"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0C4AC3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C4AC3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0C4AC3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C4AC3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Общий объем финансирования из бюджета в том числе по годам:</w:t>
            </w:r>
          </w:p>
          <w:p w:rsidR="00530D0B" w:rsidRPr="000C4AC3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Без финансового обеспечения</w:t>
            </w:r>
          </w:p>
        </w:tc>
      </w:tr>
      <w:tr w:rsidR="00530D0B" w:rsidRPr="000C4AC3" w:rsidTr="00C43A10"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0C4AC3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C4AC3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Ожидаемые значения показателей конечных результатов реализации программы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0C4AC3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C4AC3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В результате реализации программы планируется:</w:t>
            </w:r>
          </w:p>
          <w:p w:rsidR="00530D0B" w:rsidRPr="000C4AC3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C4AC3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- ежегодное снижение на 0,5% количества ДТП, с участием несовершеннолетних;</w:t>
            </w:r>
          </w:p>
          <w:p w:rsidR="00530D0B" w:rsidRPr="000C4AC3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C4AC3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- ежегодное снижение на 0,5% числа детей погибших в ДТП;</w:t>
            </w:r>
          </w:p>
          <w:p w:rsidR="00530D0B" w:rsidRPr="000C4AC3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0C4AC3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- увеличение доли учащихся, задействованных в мероприятиях по профилактике ДТП до 100%.</w:t>
            </w:r>
          </w:p>
        </w:tc>
      </w:tr>
    </w:tbl>
    <w:p w:rsidR="00530D0B" w:rsidRDefault="00530D0B" w:rsidP="00530D0B">
      <w:pPr>
        <w:pStyle w:val="a3"/>
        <w:ind w:firstLine="851"/>
        <w:rPr>
          <w:rFonts w:ascii="Times New Roman" w:hAnsi="Times New Roman" w:cs="Times New Roman"/>
          <w:color w:val="4C4C4C"/>
          <w:sz w:val="28"/>
          <w:szCs w:val="28"/>
          <w:lang w:eastAsia="ru-RU"/>
        </w:rPr>
      </w:pPr>
    </w:p>
    <w:p w:rsidR="00530D0B" w:rsidRPr="00FC7FE1" w:rsidRDefault="00F87B44" w:rsidP="00530D0B">
      <w:pPr>
        <w:pStyle w:val="a3"/>
        <w:ind w:firstLine="851"/>
        <w:jc w:val="center"/>
        <w:rPr>
          <w:rFonts w:ascii="Times New Roman" w:hAnsi="Times New Roman" w:cs="Times New Roman"/>
          <w:b/>
          <w:color w:val="4C4C4C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4C4C4C"/>
          <w:sz w:val="28"/>
          <w:szCs w:val="28"/>
          <w:lang w:eastAsia="ru-RU"/>
        </w:rPr>
        <w:t>2</w:t>
      </w:r>
      <w:r w:rsidR="00530D0B" w:rsidRPr="00FC7FE1">
        <w:rPr>
          <w:rFonts w:ascii="Times New Roman" w:hAnsi="Times New Roman" w:cs="Times New Roman"/>
          <w:b/>
          <w:color w:val="4C4C4C"/>
          <w:sz w:val="28"/>
          <w:szCs w:val="28"/>
          <w:lang w:eastAsia="ru-RU"/>
        </w:rPr>
        <w:t xml:space="preserve">. Характеристика текущего состояния в сфере безопасности дорожного движения на территории </w:t>
      </w:r>
      <w:r w:rsidR="0081386F">
        <w:rPr>
          <w:rFonts w:ascii="Times New Roman" w:hAnsi="Times New Roman" w:cs="Times New Roman"/>
          <w:b/>
          <w:color w:val="4C4C4C"/>
          <w:sz w:val="28"/>
          <w:szCs w:val="28"/>
          <w:lang w:eastAsia="ru-RU"/>
        </w:rPr>
        <w:t>Ильинского</w:t>
      </w:r>
      <w:r w:rsidR="00530D0B" w:rsidRPr="00FC7FE1">
        <w:rPr>
          <w:rFonts w:ascii="Times New Roman" w:hAnsi="Times New Roman" w:cs="Times New Roman"/>
          <w:b/>
          <w:color w:val="4C4C4C"/>
          <w:sz w:val="28"/>
          <w:szCs w:val="28"/>
          <w:lang w:eastAsia="ru-RU"/>
        </w:rPr>
        <w:t xml:space="preserve"> сельсовета </w:t>
      </w:r>
      <w:r w:rsidR="0081386F">
        <w:rPr>
          <w:rFonts w:ascii="Times New Roman" w:hAnsi="Times New Roman" w:cs="Times New Roman"/>
          <w:b/>
          <w:color w:val="4C4C4C"/>
          <w:sz w:val="28"/>
          <w:szCs w:val="28"/>
          <w:lang w:eastAsia="ru-RU"/>
        </w:rPr>
        <w:t>Доволенского</w:t>
      </w:r>
      <w:r w:rsidR="00530D0B" w:rsidRPr="00FC7FE1">
        <w:rPr>
          <w:rFonts w:ascii="Times New Roman" w:hAnsi="Times New Roman" w:cs="Times New Roman"/>
          <w:b/>
          <w:color w:val="4C4C4C"/>
          <w:sz w:val="28"/>
          <w:szCs w:val="28"/>
          <w:lang w:eastAsia="ru-RU"/>
        </w:rPr>
        <w:t xml:space="preserve"> района Новосибирской области</w:t>
      </w:r>
    </w:p>
    <w:p w:rsidR="00530D0B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Муниципальная программа "Формирование законопослушного поведения участников дорожно</w:t>
      </w:r>
      <w:r w:rsidR="004F475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го движе</w:t>
      </w:r>
      <w:r w:rsidR="0009063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ния</w:t>
      </w:r>
      <w:r w:rsidR="0009063C" w:rsidRPr="000906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063C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Ильинского сельсовета Доволенского района Новосибирской области </w:t>
      </w:r>
      <w:r w:rsidR="0009063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4F475D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на 202</w:t>
      </w:r>
      <w:r w:rsidR="0009063C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5 - 2028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годы</w:t>
      </w: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и на период до 2020 года» </w:t>
      </w: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(далее - Муниципальная программа) разработана во исполнение пункта 4 "б" Перечня поручений Президента Российской Федерации от 11.04.2016 N Пр-637 по итогам заседания президиума Государственного Совета Российской Федерации от 14.03.2016.</w:t>
      </w:r>
    </w:p>
    <w:p w:rsidR="00530D0B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недостаточной эффективностью функционирования системы обеспечения дорожного движения, и низкой дисциплиной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участников дорожного движения.</w:t>
      </w:r>
    </w:p>
    <w:p w:rsidR="00530D0B" w:rsidRDefault="00530D0B" w:rsidP="00530D0B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Самыми распространенными при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чинами ДТП на дорогах являются:</w:t>
      </w:r>
    </w:p>
    <w:p w:rsidR="00530D0B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 не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соблюдение очередности проезда;</w:t>
      </w:r>
    </w:p>
    <w:p w:rsidR="00530D0B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нарушение правил перестроения;</w:t>
      </w:r>
    </w:p>
    <w:p w:rsidR="00530D0B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 управление транспортным средством в нетрезвом со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стоянии;</w:t>
      </w:r>
    </w:p>
    <w:p w:rsidR="00530D0B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 нарушение прави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л проезда пешеходного перехода</w:t>
      </w:r>
    </w:p>
    <w:p w:rsidR="00530D0B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-наруше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ние правил поведения пешеходов;</w:t>
      </w:r>
    </w:p>
    <w:p w:rsidR="00530D0B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Н</w:t>
      </w: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аибольшее влияние </w:t>
      </w:r>
      <w:proofErr w:type="gramStart"/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на  увеличение</w:t>
      </w:r>
      <w:proofErr w:type="gramEnd"/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ДТП оказывает отсутствие культуры вождения и незаконопослушное поведение участников дорожного движения </w:t>
      </w:r>
    </w:p>
    <w:p w:rsidR="00530D0B" w:rsidRPr="000C4AC3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lastRenderedPageBreak/>
        <w:t>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политики, обозначенными в поручении Президента Российской Федерации от 11.04.2016 N Пр-637.</w:t>
      </w:r>
    </w:p>
    <w:p w:rsidR="00530D0B" w:rsidRDefault="00530D0B" w:rsidP="00530D0B">
      <w:pPr>
        <w:pStyle w:val="a3"/>
        <w:rPr>
          <w:rFonts w:ascii="Times New Roman" w:hAnsi="Times New Roman" w:cs="Times New Roman"/>
          <w:color w:val="4C4C4C"/>
          <w:sz w:val="28"/>
          <w:szCs w:val="28"/>
          <w:lang w:eastAsia="ru-RU"/>
        </w:rPr>
      </w:pPr>
    </w:p>
    <w:p w:rsidR="00530D0B" w:rsidRPr="00FC7FE1" w:rsidRDefault="00F87B44" w:rsidP="00530D0B">
      <w:pPr>
        <w:pStyle w:val="a3"/>
        <w:jc w:val="center"/>
        <w:rPr>
          <w:rFonts w:ascii="Times New Roman" w:hAnsi="Times New Roman" w:cs="Times New Roman"/>
          <w:b/>
          <w:color w:val="4C4C4C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4C4C4C"/>
          <w:sz w:val="28"/>
          <w:szCs w:val="28"/>
          <w:lang w:eastAsia="ru-RU"/>
        </w:rPr>
        <w:t>3</w:t>
      </w:r>
      <w:r w:rsidR="00530D0B" w:rsidRPr="00FC7FE1">
        <w:rPr>
          <w:rFonts w:ascii="Times New Roman" w:hAnsi="Times New Roman" w:cs="Times New Roman"/>
          <w:b/>
          <w:color w:val="4C4C4C"/>
          <w:sz w:val="28"/>
          <w:szCs w:val="28"/>
          <w:lang w:eastAsia="ru-RU"/>
        </w:rPr>
        <w:t>. Основные цели, задачи, сроки и этапы реализации муниципальной программы</w:t>
      </w:r>
    </w:p>
    <w:p w:rsidR="00530D0B" w:rsidRDefault="00530D0B" w:rsidP="00530D0B">
      <w:pPr>
        <w:pStyle w:val="a3"/>
        <w:ind w:firstLine="851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Основными целями Муниципальной программы являются: повышение уровня правового воспитания участников дорожного движения, культуры их поведения, профилактика детского дорожно-транспортного травматизма, профилактика дорожно-транспортного травматизма посредством СМИ, что позволит снизить показатели аварийности и, следовательно, уменьшить социальную остроту проблемы.</w:t>
      </w:r>
    </w:p>
    <w:p w:rsidR="00530D0B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Условиями достижения целей Муниципальной программы яв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ляется решение следующих задач:</w:t>
      </w:r>
    </w:p>
    <w:p w:rsidR="00530D0B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 создание комплексной системы профилактики дорожно-транспортных происшествий (далее - ДТП)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вижения, культуры их поведения;</w:t>
      </w:r>
    </w:p>
    <w:p w:rsidR="00530D0B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 совершенствование системы профилактики детского дорожно-транспортного травматизма, формирование у детей навыков бе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зопасного поведения на дорогах;</w:t>
      </w:r>
    </w:p>
    <w:p w:rsidR="00530D0B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 проведение в СМИ пропагандистских кампаний, направленных на формирование у участников дорожного движения стереоти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пов законопослушного поведения.</w:t>
      </w:r>
    </w:p>
    <w:p w:rsidR="00530D0B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Предусматривается реа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лизация таких мероприятий, как:</w:t>
      </w:r>
    </w:p>
    <w:p w:rsidR="00530D0B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 продолжение пропагандистских кампаний, направленных на формирование у участников дорожного движения устойчивых стереоти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пов законопослушного поведения;</w:t>
      </w:r>
    </w:p>
    <w:p w:rsidR="00530D0B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 совершенствование работы по профилактике и сокращению детского дор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ожно-транспортного травматизма;</w:t>
      </w:r>
    </w:p>
    <w:p w:rsidR="00530D0B" w:rsidRPr="000C4AC3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 формирование у населения, особенно у детей, навыков безопасного поведения на дорогах.</w:t>
      </w:r>
    </w:p>
    <w:p w:rsidR="00530D0B" w:rsidRDefault="00530D0B" w:rsidP="00530D0B">
      <w:pPr>
        <w:pStyle w:val="a3"/>
        <w:rPr>
          <w:rFonts w:ascii="Times New Roman" w:hAnsi="Times New Roman" w:cs="Times New Roman"/>
          <w:b/>
          <w:color w:val="4C4C4C"/>
          <w:sz w:val="28"/>
          <w:szCs w:val="28"/>
          <w:lang w:eastAsia="ru-RU"/>
        </w:rPr>
      </w:pPr>
    </w:p>
    <w:p w:rsidR="00530D0B" w:rsidRDefault="00F87B44" w:rsidP="00530D0B">
      <w:pPr>
        <w:pStyle w:val="a3"/>
        <w:jc w:val="center"/>
        <w:rPr>
          <w:rFonts w:ascii="Times New Roman" w:hAnsi="Times New Roman" w:cs="Times New Roman"/>
          <w:b/>
          <w:color w:val="4C4C4C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4C4C4C"/>
          <w:sz w:val="28"/>
          <w:szCs w:val="28"/>
          <w:lang w:eastAsia="ru-RU"/>
        </w:rPr>
        <w:t>4</w:t>
      </w:r>
      <w:r w:rsidR="00530D0B" w:rsidRPr="00FC7FE1">
        <w:rPr>
          <w:rFonts w:ascii="Times New Roman" w:hAnsi="Times New Roman" w:cs="Times New Roman"/>
          <w:b/>
          <w:color w:val="4C4C4C"/>
          <w:sz w:val="28"/>
          <w:szCs w:val="28"/>
          <w:lang w:eastAsia="ru-RU"/>
        </w:rPr>
        <w:t>. Перечень основных мероприятий муниципальной программы</w:t>
      </w:r>
    </w:p>
    <w:p w:rsidR="00530D0B" w:rsidRDefault="00530D0B" w:rsidP="00530D0B">
      <w:pPr>
        <w:pStyle w:val="a3"/>
        <w:rPr>
          <w:rFonts w:ascii="Times New Roman" w:hAnsi="Times New Roman" w:cs="Times New Roman"/>
          <w:b/>
          <w:color w:val="4C4C4C"/>
          <w:sz w:val="28"/>
          <w:szCs w:val="28"/>
          <w:lang w:eastAsia="ru-RU"/>
        </w:rPr>
      </w:pPr>
    </w:p>
    <w:p w:rsidR="00530D0B" w:rsidRPr="00FC7FE1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b/>
          <w:color w:val="4C4C4C"/>
          <w:sz w:val="28"/>
          <w:szCs w:val="28"/>
          <w:lang w:eastAsia="ru-RU"/>
        </w:rPr>
      </w:pP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Перечень основных мероприятий Муниципальной программы "Формирование законопослушного поведения участников дорожного движения 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на 2021- 2023</w:t>
      </w: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годы" с указанием сроков их реализации представлен в приложении к настоящей Муниципальной программе.</w:t>
      </w:r>
    </w:p>
    <w:p w:rsidR="00530D0B" w:rsidRDefault="00530D0B" w:rsidP="00530D0B">
      <w:pPr>
        <w:pStyle w:val="a3"/>
        <w:jc w:val="both"/>
        <w:rPr>
          <w:rFonts w:ascii="Times New Roman" w:hAnsi="Times New Roman" w:cs="Times New Roman"/>
          <w:color w:val="4C4C4C"/>
          <w:sz w:val="28"/>
          <w:szCs w:val="28"/>
          <w:lang w:eastAsia="ru-RU"/>
        </w:rPr>
      </w:pPr>
    </w:p>
    <w:p w:rsidR="00530D0B" w:rsidRPr="00FC7FE1" w:rsidRDefault="00F87B44" w:rsidP="00530D0B">
      <w:pPr>
        <w:pStyle w:val="a3"/>
        <w:jc w:val="center"/>
        <w:rPr>
          <w:rFonts w:ascii="Times New Roman" w:hAnsi="Times New Roman" w:cs="Times New Roman"/>
          <w:b/>
          <w:color w:val="4C4C4C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4C4C4C"/>
          <w:sz w:val="28"/>
          <w:szCs w:val="28"/>
          <w:lang w:eastAsia="ru-RU"/>
        </w:rPr>
        <w:lastRenderedPageBreak/>
        <w:t>5</w:t>
      </w:r>
      <w:r w:rsidR="00530D0B" w:rsidRPr="00FC7FE1">
        <w:rPr>
          <w:rFonts w:ascii="Times New Roman" w:hAnsi="Times New Roman" w:cs="Times New Roman"/>
          <w:b/>
          <w:color w:val="4C4C4C"/>
          <w:sz w:val="28"/>
          <w:szCs w:val="28"/>
          <w:lang w:eastAsia="ru-RU"/>
        </w:rPr>
        <w:t>. Перечень показателей конечных результатов муниципальной программы, методики их расчета и плановые значения по годам реализации муниципальной программы</w:t>
      </w:r>
    </w:p>
    <w:p w:rsidR="00530D0B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Перечень показателей конечных результатов Муниципальной программы, методики их расчета и плановые значения по годам реализации Муниципальной программы представлены в приложении к настоящей Муниципальной программе.</w:t>
      </w:r>
    </w:p>
    <w:p w:rsidR="00530D0B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К 2023</w:t>
      </w: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году реализация Му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ниципальной программы позволит:</w:t>
      </w:r>
    </w:p>
    <w:p w:rsidR="00530D0B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- повысить эффективность системы социальной профилактики правонарушений, совершаемых в сфере безопасности дорожного движения, 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на территории муниципального образования;</w:t>
      </w:r>
    </w:p>
    <w:p w:rsidR="00530D0B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 скоординировать действия органов местного самоуправления и заинтересованных структур в вопросах профилактики правонарушений, совершаемых в сфере б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езопасности дорожного движения;</w:t>
      </w:r>
    </w:p>
    <w:p w:rsidR="00530D0B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 улучшить информационное обеспечение деятельности государственных органов, общественных организаций и населения по вопросам профилактики правонарушений, совершаемых в сфере б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езопасности дорожного движения;</w:t>
      </w:r>
    </w:p>
    <w:p w:rsidR="00530D0B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 усилить профилактику правонарушений, совершаемых в сфере безопасности дорожног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 движения, в молодежной среде;</w:t>
      </w:r>
    </w:p>
    <w:p w:rsidR="00530D0B" w:rsidRPr="000C4AC3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 увеличить долю учащихся (воспитанников) задействованных в мероприятиях по профилактике ДТП.</w:t>
      </w:r>
    </w:p>
    <w:p w:rsidR="00530D0B" w:rsidRDefault="00530D0B" w:rsidP="00530D0B">
      <w:pPr>
        <w:pStyle w:val="a3"/>
        <w:rPr>
          <w:rFonts w:ascii="Times New Roman" w:hAnsi="Times New Roman" w:cs="Times New Roman"/>
          <w:color w:val="4C4C4C"/>
          <w:sz w:val="28"/>
          <w:szCs w:val="28"/>
          <w:lang w:eastAsia="ru-RU"/>
        </w:rPr>
      </w:pPr>
    </w:p>
    <w:p w:rsidR="00530D0B" w:rsidRPr="00F467E3" w:rsidRDefault="00F87B44" w:rsidP="00530D0B">
      <w:pPr>
        <w:pStyle w:val="a3"/>
        <w:jc w:val="center"/>
        <w:rPr>
          <w:rFonts w:ascii="Times New Roman" w:hAnsi="Times New Roman" w:cs="Times New Roman"/>
          <w:b/>
          <w:color w:val="4C4C4C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4C4C4C"/>
          <w:sz w:val="28"/>
          <w:szCs w:val="28"/>
          <w:lang w:eastAsia="ru-RU"/>
        </w:rPr>
        <w:t>6.</w:t>
      </w:r>
      <w:r w:rsidR="00530D0B" w:rsidRPr="00F467E3">
        <w:rPr>
          <w:rFonts w:ascii="Times New Roman" w:hAnsi="Times New Roman" w:cs="Times New Roman"/>
          <w:b/>
          <w:color w:val="4C4C4C"/>
          <w:sz w:val="28"/>
          <w:szCs w:val="28"/>
          <w:lang w:eastAsia="ru-RU"/>
        </w:rPr>
        <w:t xml:space="preserve"> Финансовое обеспечение муниципальной программы</w:t>
      </w:r>
    </w:p>
    <w:p w:rsidR="00530D0B" w:rsidRPr="000C4AC3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 xml:space="preserve">Общий объем финансирования из бюджета 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составляет – финансирование не предусмотрено</w:t>
      </w:r>
    </w:p>
    <w:p w:rsidR="00530D0B" w:rsidRDefault="00530D0B" w:rsidP="00530D0B">
      <w:pPr>
        <w:pStyle w:val="a3"/>
        <w:rPr>
          <w:rFonts w:ascii="Times New Roman" w:hAnsi="Times New Roman" w:cs="Times New Roman"/>
          <w:color w:val="4C4C4C"/>
          <w:sz w:val="28"/>
          <w:szCs w:val="28"/>
          <w:lang w:eastAsia="ru-RU"/>
        </w:rPr>
      </w:pPr>
    </w:p>
    <w:p w:rsidR="00530D0B" w:rsidRPr="00F467E3" w:rsidRDefault="00F87B44" w:rsidP="00530D0B">
      <w:pPr>
        <w:pStyle w:val="a3"/>
        <w:jc w:val="center"/>
        <w:rPr>
          <w:rFonts w:ascii="Times New Roman" w:hAnsi="Times New Roman" w:cs="Times New Roman"/>
          <w:b/>
          <w:color w:val="4C4C4C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4C4C4C"/>
          <w:sz w:val="28"/>
          <w:szCs w:val="28"/>
          <w:lang w:eastAsia="ru-RU"/>
        </w:rPr>
        <w:t>7.</w:t>
      </w:r>
      <w:r w:rsidR="00530D0B" w:rsidRPr="00F467E3">
        <w:rPr>
          <w:rFonts w:ascii="Times New Roman" w:hAnsi="Times New Roman" w:cs="Times New Roman"/>
          <w:b/>
          <w:color w:val="4C4C4C"/>
          <w:sz w:val="28"/>
          <w:szCs w:val="28"/>
          <w:lang w:eastAsia="ru-RU"/>
        </w:rPr>
        <w:t xml:space="preserve"> Описание рисков реализации муниципальной программы</w:t>
      </w: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К основным рискам реализации Муниципальной программы, которые могут препятствовать своевременному достижению запланир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ованных результатов, относятся:</w:t>
      </w:r>
    </w:p>
    <w:p w:rsidR="00530D0B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 финансовые риски, связанные с недостаточным уровнем бюджетного финансирования;</w:t>
      </w:r>
    </w:p>
    <w:p w:rsidR="00530D0B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- нормативные правовые риски - непринятие или несвоевременное принятие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необходимых нормативных актов;</w:t>
      </w:r>
    </w:p>
    <w:p w:rsidR="00530D0B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- организационные и управленческие риски - слабая координация действий исполнителей мероприятий, в результате, которых могут возникнуть диспропорции в ресурсной поддержке реализации намеченных мероприятий, их неоправданному дублированию и снижению эффективности использования бюджетных средств, недостаточная проработка вопросов, решаемых в рамках муниципальной программы, неадекватность системы мониторинга реализации муниципальной программы, отставание от сроков реализации </w:t>
      </w: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lastRenderedPageBreak/>
        <w:t>мероприятий, невыполнение одной или нескольких задач муниципальной программы.</w:t>
      </w:r>
    </w:p>
    <w:p w:rsidR="00530D0B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Из вышеперечисленных рисков наибольшее отрицательное влияние на реализацию Муниципальной программы могут оказать финансовые риски, которые содержат угрозу срыва реализации Муниципальной программы. В связи с этим наибольшее внимание необходимо уделять управлению финансовыми рисками.</w:t>
      </w:r>
    </w:p>
    <w:p w:rsidR="00530D0B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Для минимизации вы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шеуказанных рисков планируется:</w:t>
      </w:r>
    </w:p>
    <w:p w:rsidR="00530D0B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1) мониторинг хода реализации мероп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риятий Муниципальной программы;</w:t>
      </w:r>
    </w:p>
    <w:p w:rsidR="00530D0B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2) привлечение общественности к реализации и оценке результатов реал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изации Муниципальной программы;</w:t>
      </w:r>
    </w:p>
    <w:p w:rsidR="00530D0B" w:rsidRPr="000C4AC3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3) обеспечение публичности итогов реализации Муниципальной программы.</w:t>
      </w:r>
    </w:p>
    <w:p w:rsidR="00530D0B" w:rsidRPr="000C4AC3" w:rsidRDefault="00530D0B" w:rsidP="00530D0B">
      <w:pPr>
        <w:pStyle w:val="a3"/>
        <w:rPr>
          <w:rFonts w:ascii="Times New Roman" w:hAnsi="Times New Roman" w:cs="Times New Roman"/>
          <w:color w:val="4C4C4C"/>
          <w:sz w:val="28"/>
          <w:szCs w:val="28"/>
          <w:lang w:eastAsia="ru-RU"/>
        </w:rPr>
      </w:pPr>
    </w:p>
    <w:p w:rsidR="00530D0B" w:rsidRPr="000C4AC3" w:rsidRDefault="00530D0B" w:rsidP="00530D0B">
      <w:pPr>
        <w:pStyle w:val="a3"/>
        <w:rPr>
          <w:rFonts w:ascii="Times New Roman" w:hAnsi="Times New Roman" w:cs="Times New Roman"/>
          <w:color w:val="4C4C4C"/>
          <w:sz w:val="28"/>
          <w:szCs w:val="28"/>
          <w:lang w:eastAsia="ru-RU"/>
        </w:rPr>
      </w:pPr>
    </w:p>
    <w:p w:rsidR="00530D0B" w:rsidRPr="000C4AC3" w:rsidRDefault="00530D0B" w:rsidP="00530D0B">
      <w:pPr>
        <w:pStyle w:val="a3"/>
        <w:rPr>
          <w:rFonts w:ascii="Times New Roman" w:hAnsi="Times New Roman" w:cs="Times New Roman"/>
          <w:color w:val="4C4C4C"/>
          <w:sz w:val="28"/>
          <w:szCs w:val="28"/>
          <w:lang w:eastAsia="ru-RU"/>
        </w:rPr>
      </w:pPr>
    </w:p>
    <w:p w:rsidR="00530D0B" w:rsidRPr="000C4AC3" w:rsidRDefault="00530D0B" w:rsidP="00530D0B">
      <w:pPr>
        <w:pStyle w:val="a3"/>
        <w:rPr>
          <w:rFonts w:ascii="Times New Roman" w:hAnsi="Times New Roman" w:cs="Times New Roman"/>
          <w:color w:val="4C4C4C"/>
          <w:sz w:val="28"/>
          <w:szCs w:val="28"/>
          <w:lang w:eastAsia="ru-RU"/>
        </w:rPr>
      </w:pPr>
    </w:p>
    <w:p w:rsidR="00530D0B" w:rsidRPr="000C4AC3" w:rsidRDefault="00530D0B" w:rsidP="00530D0B">
      <w:pPr>
        <w:pStyle w:val="a3"/>
        <w:rPr>
          <w:rFonts w:ascii="Times New Roman" w:hAnsi="Times New Roman" w:cs="Times New Roman"/>
          <w:color w:val="4C4C4C"/>
          <w:sz w:val="28"/>
          <w:szCs w:val="28"/>
          <w:lang w:eastAsia="ru-RU"/>
        </w:rPr>
      </w:pPr>
    </w:p>
    <w:p w:rsidR="00530D0B" w:rsidRPr="000C4AC3" w:rsidRDefault="00530D0B" w:rsidP="00530D0B">
      <w:pPr>
        <w:pStyle w:val="a3"/>
        <w:rPr>
          <w:rFonts w:ascii="Times New Roman" w:hAnsi="Times New Roman" w:cs="Times New Roman"/>
          <w:color w:val="4C4C4C"/>
          <w:sz w:val="28"/>
          <w:szCs w:val="28"/>
          <w:lang w:eastAsia="ru-RU"/>
        </w:rPr>
      </w:pPr>
    </w:p>
    <w:p w:rsidR="00530D0B" w:rsidRPr="000C4AC3" w:rsidRDefault="00530D0B" w:rsidP="00530D0B">
      <w:pPr>
        <w:pStyle w:val="a3"/>
        <w:rPr>
          <w:rFonts w:ascii="Times New Roman" w:hAnsi="Times New Roman" w:cs="Times New Roman"/>
          <w:color w:val="4C4C4C"/>
          <w:sz w:val="28"/>
          <w:szCs w:val="28"/>
          <w:lang w:eastAsia="ru-RU"/>
        </w:rPr>
      </w:pPr>
    </w:p>
    <w:p w:rsidR="00530D0B" w:rsidRPr="000C4AC3" w:rsidRDefault="00530D0B" w:rsidP="00530D0B">
      <w:pPr>
        <w:pStyle w:val="a3"/>
        <w:rPr>
          <w:rFonts w:ascii="Times New Roman" w:hAnsi="Times New Roman" w:cs="Times New Roman"/>
          <w:color w:val="4C4C4C"/>
          <w:sz w:val="28"/>
          <w:szCs w:val="28"/>
          <w:lang w:eastAsia="ru-RU"/>
        </w:rPr>
      </w:pPr>
    </w:p>
    <w:p w:rsidR="00530D0B" w:rsidRPr="000C4AC3" w:rsidRDefault="00530D0B" w:rsidP="00530D0B">
      <w:pPr>
        <w:pStyle w:val="a3"/>
        <w:rPr>
          <w:rFonts w:ascii="Times New Roman" w:hAnsi="Times New Roman" w:cs="Times New Roman"/>
          <w:color w:val="4C4C4C"/>
          <w:sz w:val="28"/>
          <w:szCs w:val="28"/>
          <w:lang w:eastAsia="ru-RU"/>
        </w:rPr>
      </w:pPr>
    </w:p>
    <w:p w:rsidR="00530D0B" w:rsidRPr="000C4AC3" w:rsidRDefault="00530D0B" w:rsidP="00530D0B">
      <w:pPr>
        <w:pStyle w:val="a3"/>
        <w:rPr>
          <w:rFonts w:ascii="Times New Roman" w:hAnsi="Times New Roman" w:cs="Times New Roman"/>
          <w:color w:val="4C4C4C"/>
          <w:sz w:val="28"/>
          <w:szCs w:val="28"/>
          <w:lang w:eastAsia="ru-RU"/>
        </w:rPr>
      </w:pPr>
    </w:p>
    <w:p w:rsidR="00530D0B" w:rsidRPr="000C4AC3" w:rsidRDefault="00530D0B" w:rsidP="00530D0B">
      <w:pPr>
        <w:pStyle w:val="a3"/>
        <w:rPr>
          <w:rFonts w:ascii="Times New Roman" w:hAnsi="Times New Roman" w:cs="Times New Roman"/>
          <w:color w:val="4C4C4C"/>
          <w:sz w:val="28"/>
          <w:szCs w:val="28"/>
          <w:lang w:eastAsia="ru-RU"/>
        </w:rPr>
      </w:pPr>
    </w:p>
    <w:p w:rsidR="00530D0B" w:rsidRPr="000C4AC3" w:rsidRDefault="00530D0B" w:rsidP="00530D0B">
      <w:pPr>
        <w:pStyle w:val="a3"/>
        <w:rPr>
          <w:rFonts w:ascii="Times New Roman" w:hAnsi="Times New Roman" w:cs="Times New Roman"/>
          <w:color w:val="4C4C4C"/>
          <w:sz w:val="28"/>
          <w:szCs w:val="28"/>
          <w:lang w:eastAsia="ru-RU"/>
        </w:rPr>
      </w:pPr>
    </w:p>
    <w:p w:rsidR="00530D0B" w:rsidRPr="000C4AC3" w:rsidRDefault="00530D0B" w:rsidP="00530D0B">
      <w:pPr>
        <w:pStyle w:val="a3"/>
        <w:rPr>
          <w:rFonts w:ascii="Times New Roman" w:hAnsi="Times New Roman" w:cs="Times New Roman"/>
          <w:color w:val="4C4C4C"/>
          <w:sz w:val="28"/>
          <w:szCs w:val="28"/>
          <w:lang w:eastAsia="ru-RU"/>
        </w:rPr>
      </w:pPr>
    </w:p>
    <w:p w:rsidR="00530D0B" w:rsidRPr="000C4AC3" w:rsidRDefault="00530D0B" w:rsidP="00530D0B">
      <w:pPr>
        <w:pStyle w:val="a3"/>
        <w:rPr>
          <w:rFonts w:ascii="Times New Roman" w:hAnsi="Times New Roman" w:cs="Times New Roman"/>
          <w:color w:val="4C4C4C"/>
          <w:sz w:val="28"/>
          <w:szCs w:val="28"/>
          <w:lang w:eastAsia="ru-RU"/>
        </w:rPr>
        <w:sectPr w:rsidR="00530D0B" w:rsidRPr="000C4AC3" w:rsidSect="000C4A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0D0B" w:rsidRPr="000C4AC3" w:rsidRDefault="00530D0B" w:rsidP="00530D0B">
      <w:pPr>
        <w:pStyle w:val="a3"/>
        <w:jc w:val="right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lastRenderedPageBreak/>
        <w:br/>
      </w: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  <w:t>Приложение</w:t>
      </w: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530D0B" w:rsidRPr="000C4AC3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Pr="00C667DA" w:rsidRDefault="00530D0B" w:rsidP="00530D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C4AC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667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ОСНОВНЫЕ МЕРОПРИЯТИЯ, ПОКАЗАТЕЛИ И ОБЪЕМЫ ФИНАНСИРОВАНИЯ МУНИЦИПАЛЬНОЙ ПРОГРАММЫ "ФОРМИРОВАНИЕ ЗАКОНОПОСЛУШНОГО ПОВЕДЕНИЯ УЧАСТНИКОВ ДОРОЖНОГО ДВИЖЕНИЯ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2021 - 2023 ГОДЫ</w:t>
      </w:r>
      <w:r w:rsidRPr="00C667DA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530D0B" w:rsidRPr="00C667DA" w:rsidRDefault="00530D0B" w:rsidP="00530D0B">
      <w:pPr>
        <w:pStyle w:val="a3"/>
        <w:jc w:val="center"/>
        <w:rPr>
          <w:rFonts w:ascii="Times New Roman" w:hAnsi="Times New Roman" w:cs="Times New Roman"/>
          <w:b/>
          <w:color w:val="2D2D2D"/>
          <w:sz w:val="28"/>
          <w:szCs w:val="28"/>
          <w:lang w:eastAsia="ru-RU"/>
        </w:rPr>
      </w:pPr>
    </w:p>
    <w:tbl>
      <w:tblPr>
        <w:tblW w:w="133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123"/>
        <w:gridCol w:w="1421"/>
        <w:gridCol w:w="1134"/>
        <w:gridCol w:w="1417"/>
        <w:gridCol w:w="1985"/>
        <w:gridCol w:w="4394"/>
      </w:tblGrid>
      <w:tr w:rsidR="00530D0B" w:rsidRPr="000C4AC3" w:rsidTr="00C43A10">
        <w:trPr>
          <w:trHeight w:val="15"/>
        </w:trPr>
        <w:tc>
          <w:tcPr>
            <w:tcW w:w="851" w:type="dxa"/>
            <w:hideMark/>
          </w:tcPr>
          <w:p w:rsidR="00530D0B" w:rsidRPr="000C4AC3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hideMark/>
          </w:tcPr>
          <w:p w:rsidR="00530D0B" w:rsidRPr="000C4AC3" w:rsidRDefault="00530D0B" w:rsidP="00C43A1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  <w:hideMark/>
          </w:tcPr>
          <w:p w:rsidR="00530D0B" w:rsidRPr="000C4AC3" w:rsidRDefault="00530D0B" w:rsidP="00C43A1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:rsidR="00530D0B" w:rsidRPr="000C4AC3" w:rsidRDefault="00530D0B" w:rsidP="00C43A1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hideMark/>
          </w:tcPr>
          <w:p w:rsidR="00530D0B" w:rsidRPr="000C4AC3" w:rsidRDefault="00530D0B" w:rsidP="00C43A1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hideMark/>
          </w:tcPr>
          <w:p w:rsidR="00530D0B" w:rsidRPr="000C4AC3" w:rsidRDefault="00530D0B" w:rsidP="00C43A1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hideMark/>
          </w:tcPr>
          <w:p w:rsidR="00530D0B" w:rsidRPr="000C4AC3" w:rsidRDefault="00530D0B" w:rsidP="00C43A1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0D0B" w:rsidRPr="00C667DA" w:rsidTr="00C43A10">
        <w:trPr>
          <w:trHeight w:val="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целей, задач, Муниципальной программы, основных мероприятий, ведомственных целевых программ, показателей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Единица измерения 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Коэффициент значимости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Методика расчета показателя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Ответственный исполнитель и соисполнители</w:t>
            </w:r>
          </w:p>
        </w:tc>
      </w:tr>
      <w:tr w:rsidR="00530D0B" w:rsidRPr="00C667DA" w:rsidTr="00C43A10"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D0B" w:rsidRPr="00C667DA" w:rsidTr="00C43A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гр. 1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гр. 2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гр. 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гр. 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гр. 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гр. 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гр. 7</w:t>
            </w:r>
          </w:p>
        </w:tc>
      </w:tr>
      <w:tr w:rsidR="00530D0B" w:rsidRPr="00C667DA" w:rsidTr="00C43A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Цель: "Сокращение количества дорожно-транспортных происшествий с пострадавшими"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09063C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202</w:t>
            </w:r>
            <w:r w:rsidR="0009063C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- 202</w:t>
            </w:r>
            <w:r w:rsidR="0009063C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530D0B" w:rsidRPr="00C667DA" w:rsidRDefault="0009063C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а</w:t>
            </w:r>
            <w:r w:rsidR="00530D0B"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дминистрация </w:t>
            </w:r>
            <w:r w:rsidR="0081386F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Ильинского</w:t>
            </w:r>
            <w:r w:rsidR="00530D0B"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530D0B" w:rsidRPr="00C667DA" w:rsidTr="00C43A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Цель: "Повышение уровня правового </w:t>
            </w: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воспитания участников дорожного движения, культуры их поведения, профилактика детского дорожно-транспортного травматизма в муниципальном образовании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09063C" w:rsidP="000906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530D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09063C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30D0B" w:rsidRPr="00C66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813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Ильинского</w:t>
            </w:r>
            <w:r w:rsidR="00530D0B" w:rsidRPr="00C66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="00813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Доволенского</w:t>
            </w:r>
            <w:r w:rsidR="00530D0B" w:rsidRPr="00C66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</w:tr>
      <w:tr w:rsidR="00530D0B" w:rsidRPr="00C667DA" w:rsidTr="00C43A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Цель: "Профилактика дорожно-транспортного травматизма"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09063C" w:rsidP="000906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530D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D0B" w:rsidRPr="00C667DA" w:rsidTr="00C43A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Задача "Предупреждение опасного поведения детей младшего школьного возраста, участников дорожного движения"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09063C" w:rsidP="000906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530D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09063C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30D0B" w:rsidRPr="00C66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813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Ильинского</w:t>
            </w:r>
            <w:r w:rsidR="00530D0B" w:rsidRPr="00C66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530D0B" w:rsidRPr="00C667DA" w:rsidTr="00C43A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Показатель: "Снижение количества ДТП с участием </w:t>
            </w: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несовершеннолетних"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100 - (количество ДТП с участием несоверше</w:t>
            </w: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ннолетних в отчетном году/количество ДТП с участием несовершеннолетних в предшествующем году x 1000)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09063C" w:rsidP="0009063C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2025</w:t>
            </w:r>
            <w:r w:rsidR="00530D0B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X</w:t>
            </w:r>
          </w:p>
        </w:tc>
      </w:tr>
      <w:tr w:rsidR="00530D0B" w:rsidRPr="00C667DA" w:rsidTr="00C43A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Показатель: "Снижение числа детей, погибших в ДТП"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100 - (число детей, погибших в ДТП в отчетном году/ число детей, погибших в ДТП в предшествующем году x 1000)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09063C" w:rsidP="0009063C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2025</w:t>
            </w:r>
            <w:r w:rsidR="00530D0B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X</w:t>
            </w:r>
          </w:p>
        </w:tc>
      </w:tr>
      <w:tr w:rsidR="00530D0B" w:rsidRPr="00C667DA" w:rsidTr="00C43A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Задача "Создание комплексной системы профилактики </w:t>
            </w: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поведения"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09063C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30D0B" w:rsidRPr="00C66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813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Ильинского</w:t>
            </w:r>
            <w:r w:rsidR="00530D0B" w:rsidRPr="00C667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530D0B" w:rsidRPr="00C667DA" w:rsidTr="00C43A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Мероприятие "Разработка годовых межведомственных планов мероприятий по профилактике детского дорожно-транспортного </w:t>
            </w: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травматизма в образовательных учреждениях городского округа"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09063C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202</w:t>
            </w:r>
            <w:r w:rsidR="0009063C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- 202</w:t>
            </w:r>
            <w:r w:rsidR="0009063C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09063C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а</w:t>
            </w:r>
            <w:r w:rsidR="00530D0B"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дминистрация </w:t>
            </w:r>
            <w:r w:rsidR="0081386F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Ильинского</w:t>
            </w:r>
            <w:r w:rsidR="00530D0B"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530D0B" w:rsidRPr="00C667DA" w:rsidTr="00C43A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Мероприятие "Организация и проведение в преддверие учебного года обследования улично-дорожной сети и пешеходных переходов у образовательных организаций"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09063C" w:rsidP="0009063C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2025</w:t>
            </w:r>
            <w:r w:rsidR="00530D0B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E36C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ОГИБДД МО МВД </w:t>
            </w:r>
            <w:r w:rsidR="0081386F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Доволенского</w:t>
            </w:r>
            <w:r w:rsidR="00530D0B"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района (по согласованию)</w:t>
            </w:r>
          </w:p>
          <w:p w:rsidR="00530D0B" w:rsidRPr="00C667DA" w:rsidRDefault="00E36C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а</w:t>
            </w:r>
            <w:r w:rsidR="00530D0B"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дминистрация </w:t>
            </w:r>
            <w:r w:rsidR="0081386F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Ильинского</w:t>
            </w:r>
            <w:r w:rsidR="00530D0B"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530D0B" w:rsidRPr="00C667DA" w:rsidTr="00C43A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Показатель "Количество проведенных рейдов на пешеходных переходах вблизи образовательных организаций с вручением памяток-листовок пешеходам и водителям-родителям"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Абсолютный показатель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X</w:t>
            </w:r>
          </w:p>
        </w:tc>
      </w:tr>
      <w:tr w:rsidR="00530D0B" w:rsidRPr="00C667DA" w:rsidTr="00C43A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Задача "Совершенствова</w:t>
            </w: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ние системы профилактики детского дорожно-транспортного травматизма, формирование у детей навыков безопасного поведения на дорогах"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D0B" w:rsidRPr="00C667DA" w:rsidTr="00C43A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Мероприятие "Проведение в школах пропагандистских кампаний, направленных на формирование у участников дорожного движения стереотипов законопослушного поведения беседы в школах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E36C0B" w:rsidP="00E36C0B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2025</w:t>
            </w:r>
            <w:r w:rsidR="00530D0B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E36C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а</w:t>
            </w:r>
            <w:r w:rsidR="00530D0B"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дминистрация </w:t>
            </w:r>
            <w:r w:rsidR="0081386F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Ильинского</w:t>
            </w:r>
            <w:r w:rsidR="00530D0B"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530D0B" w:rsidRPr="00C667DA" w:rsidTr="00C43A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Мероприятие "Проведение уроков правовых знаний в школах, в рамках Всероссийской акции "Внимание - дети!" и других </w:t>
            </w: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оперативно-профилактических мероприятий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E36C0B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202</w:t>
            </w:r>
            <w:r w:rsidR="00E36C0B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- 202</w:t>
            </w:r>
            <w:r w:rsidR="00E36C0B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E36C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а</w:t>
            </w:r>
            <w:r w:rsidR="00530D0B"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дминистрация </w:t>
            </w:r>
            <w:r w:rsidR="0081386F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Ильинского</w:t>
            </w:r>
            <w:r w:rsidR="00530D0B"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530D0B" w:rsidRPr="00C667DA" w:rsidTr="00C43A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Показатель "Доля учащихся (воспитанников) задействованных в мероприятиях по профилактике ДТП"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Абсолютный показатель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E36C0B" w:rsidP="00E36C0B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2025</w:t>
            </w:r>
            <w:r w:rsidR="00530D0B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- 202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X</w:t>
            </w:r>
          </w:p>
        </w:tc>
      </w:tr>
      <w:tr w:rsidR="00530D0B" w:rsidRPr="00C667DA" w:rsidTr="00C43A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Задача "Проведение в СМИ пропагандистских кампаний, направленных на формирование у участников дорожного движения стереотипов законопослушного поведения"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D0B" w:rsidRPr="00C667DA" w:rsidTr="00C43A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Мероприятие "Освещение вопросов обеспечения профилактики детского дорожно-транспортного травматизма в средствах </w:t>
            </w: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массовой информации; организация и проведение совместно со СМИ целевых профилактических мероприятий, направленных на повышение культуры поведения участников дорожного движения (водителей, пассажиров, пешеходов), обеспечение безопасности детей на дорогах"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E36C0B" w:rsidP="00E36C0B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2025</w:t>
            </w:r>
            <w:r w:rsidR="00530D0B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- 202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E36C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  <w:r w:rsidR="00530D0B"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дминистрация </w:t>
            </w:r>
            <w:r w:rsidR="0081386F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Ильинского</w:t>
            </w:r>
            <w:r w:rsidR="00530D0B"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530D0B" w:rsidRPr="00C667DA" w:rsidTr="00C43A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Показатель "Количество публикаций в СМИ, освещающих вопросы обеспечения профилактики детского дорожно-</w:t>
            </w: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транспортного травматизма"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Абсолютный показатель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X</w:t>
            </w:r>
          </w:p>
        </w:tc>
      </w:tr>
      <w:tr w:rsidR="00530D0B" w:rsidRPr="00C667DA" w:rsidTr="00C43A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ИТОГО общий объем финансирования муниципальной прог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раммы за счет средств бюджета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667DA"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C667DA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30D0B" w:rsidRPr="00C667DA" w:rsidRDefault="00530D0B" w:rsidP="00530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4F78" w:rsidRDefault="00194F78"/>
    <w:sectPr w:rsidR="00194F78" w:rsidSect="00F77C7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D6D"/>
    <w:multiLevelType w:val="hybridMultilevel"/>
    <w:tmpl w:val="F4DE777E"/>
    <w:lvl w:ilvl="0" w:tplc="8F2C081E">
      <w:start w:val="1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E45714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642E98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C4AA5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C4358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62C6F6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C09EF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3CD9AE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02CACE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B3"/>
    <w:rsid w:val="0009063C"/>
    <w:rsid w:val="00194F78"/>
    <w:rsid w:val="004F475D"/>
    <w:rsid w:val="00530D0B"/>
    <w:rsid w:val="007220B3"/>
    <w:rsid w:val="0081386F"/>
    <w:rsid w:val="00E36C0B"/>
    <w:rsid w:val="00F43B08"/>
    <w:rsid w:val="00F8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E55CD"/>
  <w15:chartTrackingRefBased/>
  <w15:docId w15:val="{9F853CFE-AB4C-4545-ABBC-8FC40C67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D0B"/>
    <w:pPr>
      <w:spacing w:after="0" w:line="240" w:lineRule="auto"/>
    </w:pPr>
  </w:style>
  <w:style w:type="table" w:styleId="a4">
    <w:name w:val="Table Grid"/>
    <w:basedOn w:val="a1"/>
    <w:uiPriority w:val="39"/>
    <w:rsid w:val="00530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7B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7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16</Pages>
  <Words>2282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2024-08-30T03:04:00Z</cp:lastPrinted>
  <dcterms:created xsi:type="dcterms:W3CDTF">2020-12-23T08:11:00Z</dcterms:created>
  <dcterms:modified xsi:type="dcterms:W3CDTF">2024-08-30T03:10:00Z</dcterms:modified>
</cp:coreProperties>
</file>