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61EE" w:rsidRDefault="001E61EE"/>
    <w:p w:rsidR="00F6680E" w:rsidRPr="0094531F" w:rsidRDefault="00F6680E" w:rsidP="00F6680E">
      <w:pPr>
        <w:spacing w:after="0" w:line="240" w:lineRule="auto"/>
        <w:jc w:val="center"/>
        <w:outlineLvl w:val="0"/>
        <w:rPr>
          <w:rFonts w:ascii="Times New Roman" w:eastAsia="Times New Roman" w:hAnsi="Times New Roman" w:cs="Times New Roman"/>
          <w:bCs/>
          <w:sz w:val="28"/>
          <w:szCs w:val="28"/>
          <w:lang w:eastAsia="ru-RU"/>
        </w:rPr>
      </w:pPr>
      <w:r w:rsidRPr="0094531F">
        <w:rPr>
          <w:rFonts w:ascii="Times New Roman" w:eastAsia="Times New Roman" w:hAnsi="Times New Roman" w:cs="Times New Roman"/>
          <w:bCs/>
          <w:sz w:val="28"/>
          <w:szCs w:val="28"/>
          <w:lang w:eastAsia="ru-RU"/>
        </w:rPr>
        <w:t xml:space="preserve">СОВЕТ </w:t>
      </w:r>
      <w:proofErr w:type="gramStart"/>
      <w:r w:rsidRPr="0094531F">
        <w:rPr>
          <w:rFonts w:ascii="Times New Roman" w:eastAsia="Times New Roman" w:hAnsi="Times New Roman" w:cs="Times New Roman"/>
          <w:bCs/>
          <w:sz w:val="28"/>
          <w:szCs w:val="28"/>
          <w:lang w:eastAsia="ru-RU"/>
        </w:rPr>
        <w:t>ДЕПУТАТОВ  ИЛЬИНСКОГО</w:t>
      </w:r>
      <w:proofErr w:type="gramEnd"/>
      <w:r w:rsidRPr="0094531F">
        <w:rPr>
          <w:rFonts w:ascii="Times New Roman" w:eastAsia="Times New Roman" w:hAnsi="Times New Roman" w:cs="Times New Roman"/>
          <w:bCs/>
          <w:sz w:val="28"/>
          <w:szCs w:val="28"/>
          <w:lang w:eastAsia="ru-RU"/>
        </w:rPr>
        <w:t xml:space="preserve">  СЕЛЬСОВЕТА</w:t>
      </w:r>
    </w:p>
    <w:p w:rsidR="00F6680E" w:rsidRPr="0094531F" w:rsidRDefault="00F6680E" w:rsidP="00F6680E">
      <w:pPr>
        <w:spacing w:after="0" w:line="240" w:lineRule="auto"/>
        <w:jc w:val="center"/>
        <w:outlineLvl w:val="0"/>
        <w:rPr>
          <w:rFonts w:ascii="Times New Roman" w:eastAsia="Times New Roman" w:hAnsi="Times New Roman" w:cs="Times New Roman"/>
          <w:bCs/>
          <w:sz w:val="28"/>
          <w:szCs w:val="28"/>
          <w:lang w:eastAsia="ru-RU"/>
        </w:rPr>
      </w:pPr>
      <w:r w:rsidRPr="0094531F">
        <w:rPr>
          <w:rFonts w:ascii="Times New Roman" w:eastAsia="Times New Roman" w:hAnsi="Times New Roman" w:cs="Times New Roman"/>
          <w:bCs/>
          <w:sz w:val="28"/>
          <w:szCs w:val="28"/>
          <w:lang w:eastAsia="ru-RU"/>
        </w:rPr>
        <w:t>ДОВОЛЕНСКОГО РАЙОНА НОВОСИБИРСКОЙ ОБЛАСТИ</w:t>
      </w:r>
    </w:p>
    <w:p w:rsidR="00F6680E" w:rsidRPr="0094531F" w:rsidRDefault="00F6680E" w:rsidP="00F6680E">
      <w:pPr>
        <w:spacing w:after="0" w:line="240" w:lineRule="auto"/>
        <w:jc w:val="center"/>
        <w:outlineLvl w:val="0"/>
        <w:rPr>
          <w:rFonts w:ascii="Times New Roman" w:eastAsia="Times New Roman" w:hAnsi="Times New Roman" w:cs="Times New Roman"/>
          <w:bCs/>
          <w:sz w:val="28"/>
          <w:szCs w:val="28"/>
          <w:lang w:eastAsia="ru-RU"/>
        </w:rPr>
      </w:pPr>
      <w:r w:rsidRPr="0094531F">
        <w:rPr>
          <w:rFonts w:ascii="Times New Roman" w:eastAsia="Times New Roman" w:hAnsi="Times New Roman" w:cs="Times New Roman"/>
          <w:bCs/>
          <w:sz w:val="28"/>
          <w:szCs w:val="28"/>
          <w:lang w:eastAsia="ru-RU"/>
        </w:rPr>
        <w:t>(шестого созыва)</w:t>
      </w:r>
    </w:p>
    <w:p w:rsidR="00F6680E" w:rsidRPr="0094531F" w:rsidRDefault="00F6680E" w:rsidP="00F6680E">
      <w:pPr>
        <w:spacing w:after="0" w:line="240" w:lineRule="auto"/>
        <w:jc w:val="center"/>
        <w:outlineLvl w:val="0"/>
        <w:rPr>
          <w:rFonts w:ascii="Times New Roman" w:eastAsia="Times New Roman" w:hAnsi="Times New Roman" w:cs="Times New Roman"/>
          <w:bCs/>
          <w:sz w:val="28"/>
          <w:szCs w:val="28"/>
          <w:lang w:eastAsia="ru-RU"/>
        </w:rPr>
      </w:pPr>
    </w:p>
    <w:p w:rsidR="00F6680E" w:rsidRPr="0094531F" w:rsidRDefault="00F6680E" w:rsidP="00F6680E">
      <w:pPr>
        <w:spacing w:after="0" w:line="240" w:lineRule="auto"/>
        <w:jc w:val="center"/>
        <w:outlineLvl w:val="0"/>
        <w:rPr>
          <w:rFonts w:ascii="Times New Roman" w:eastAsia="Times New Roman" w:hAnsi="Times New Roman" w:cs="Times New Roman"/>
          <w:sz w:val="28"/>
          <w:szCs w:val="28"/>
          <w:lang w:eastAsia="ru-RU"/>
        </w:rPr>
      </w:pPr>
      <w:r w:rsidRPr="0094531F">
        <w:rPr>
          <w:rFonts w:ascii="Times New Roman" w:eastAsia="Times New Roman" w:hAnsi="Times New Roman" w:cs="Times New Roman"/>
          <w:sz w:val="28"/>
          <w:szCs w:val="28"/>
          <w:lang w:eastAsia="ru-RU"/>
        </w:rPr>
        <w:t>РЕШЕНИЕ</w:t>
      </w:r>
    </w:p>
    <w:p w:rsidR="00F6680E" w:rsidRPr="0094531F" w:rsidRDefault="00F6680E" w:rsidP="00F6680E">
      <w:pPr>
        <w:spacing w:after="0" w:line="240" w:lineRule="auto"/>
        <w:jc w:val="center"/>
        <w:outlineLvl w:val="0"/>
        <w:rPr>
          <w:rFonts w:ascii="Times New Roman" w:eastAsia="Times New Roman" w:hAnsi="Times New Roman" w:cs="Times New Roman"/>
          <w:bCs/>
          <w:sz w:val="28"/>
          <w:szCs w:val="28"/>
          <w:lang w:eastAsia="ru-RU"/>
        </w:rPr>
      </w:pPr>
      <w:r w:rsidRPr="0094531F">
        <w:rPr>
          <w:rFonts w:ascii="Times New Roman" w:eastAsia="Times New Roman" w:hAnsi="Times New Roman" w:cs="Times New Roman"/>
          <w:bCs/>
          <w:sz w:val="28"/>
          <w:szCs w:val="28"/>
          <w:lang w:eastAsia="ru-RU"/>
        </w:rPr>
        <w:t xml:space="preserve">сорок </w:t>
      </w:r>
      <w:r w:rsidR="001B576E">
        <w:rPr>
          <w:rFonts w:ascii="Times New Roman" w:eastAsia="Times New Roman" w:hAnsi="Times New Roman" w:cs="Times New Roman"/>
          <w:bCs/>
          <w:sz w:val="28"/>
          <w:szCs w:val="28"/>
          <w:lang w:eastAsia="ru-RU"/>
        </w:rPr>
        <w:t>восьмой</w:t>
      </w:r>
      <w:bookmarkStart w:id="0" w:name="_GoBack"/>
      <w:bookmarkEnd w:id="0"/>
      <w:r w:rsidRPr="0094531F">
        <w:rPr>
          <w:rFonts w:ascii="Times New Roman" w:eastAsia="Times New Roman" w:hAnsi="Times New Roman" w:cs="Times New Roman"/>
          <w:bCs/>
          <w:sz w:val="28"/>
          <w:szCs w:val="28"/>
          <w:lang w:eastAsia="ru-RU"/>
        </w:rPr>
        <w:t xml:space="preserve"> сессии</w:t>
      </w:r>
    </w:p>
    <w:p w:rsidR="00F6680E" w:rsidRPr="0094531F" w:rsidRDefault="00F6680E" w:rsidP="00F6680E">
      <w:pPr>
        <w:spacing w:after="0" w:line="240" w:lineRule="auto"/>
        <w:jc w:val="center"/>
        <w:outlineLvl w:val="0"/>
        <w:rPr>
          <w:rFonts w:ascii="Times New Roman" w:eastAsia="Times New Roman" w:hAnsi="Times New Roman" w:cs="Times New Roman"/>
          <w:bCs/>
          <w:sz w:val="28"/>
          <w:szCs w:val="28"/>
          <w:lang w:eastAsia="ru-RU"/>
        </w:rPr>
      </w:pPr>
      <w:r w:rsidRPr="0094531F">
        <w:rPr>
          <w:rFonts w:ascii="Times New Roman" w:eastAsia="Times New Roman" w:hAnsi="Times New Roman" w:cs="Times New Roman"/>
          <w:bCs/>
          <w:sz w:val="28"/>
          <w:szCs w:val="28"/>
          <w:lang w:eastAsia="ru-RU"/>
        </w:rPr>
        <w:t xml:space="preserve">                               </w:t>
      </w:r>
    </w:p>
    <w:p w:rsidR="00F6680E" w:rsidRPr="0094531F" w:rsidRDefault="0094531F" w:rsidP="00F6680E">
      <w:pPr>
        <w:spacing w:after="0" w:line="240" w:lineRule="auto"/>
        <w:rPr>
          <w:rFonts w:ascii="Times New Roman" w:eastAsia="Times New Roman" w:hAnsi="Times New Roman" w:cs="Times New Roman"/>
          <w:bCs/>
          <w:sz w:val="28"/>
          <w:szCs w:val="28"/>
          <w:lang w:eastAsia="ru-RU"/>
        </w:rPr>
      </w:pPr>
      <w:r w:rsidRPr="0094531F">
        <w:rPr>
          <w:rFonts w:ascii="Times New Roman" w:eastAsia="Times New Roman" w:hAnsi="Times New Roman" w:cs="Times New Roman"/>
          <w:bCs/>
          <w:sz w:val="28"/>
          <w:szCs w:val="28"/>
          <w:lang w:eastAsia="ru-RU"/>
        </w:rPr>
        <w:t>25</w:t>
      </w:r>
      <w:r w:rsidR="00F6680E" w:rsidRPr="0094531F">
        <w:rPr>
          <w:rFonts w:ascii="Times New Roman" w:eastAsia="Times New Roman" w:hAnsi="Times New Roman" w:cs="Times New Roman"/>
          <w:bCs/>
          <w:sz w:val="28"/>
          <w:szCs w:val="28"/>
          <w:lang w:eastAsia="ru-RU"/>
        </w:rPr>
        <w:t>.</w:t>
      </w:r>
      <w:r w:rsidRPr="0094531F">
        <w:rPr>
          <w:rFonts w:ascii="Times New Roman" w:eastAsia="Times New Roman" w:hAnsi="Times New Roman" w:cs="Times New Roman"/>
          <w:bCs/>
          <w:sz w:val="28"/>
          <w:szCs w:val="28"/>
          <w:lang w:eastAsia="ru-RU"/>
        </w:rPr>
        <w:t>12</w:t>
      </w:r>
      <w:r w:rsidR="00F6680E" w:rsidRPr="0094531F">
        <w:rPr>
          <w:rFonts w:ascii="Times New Roman" w:eastAsia="Times New Roman" w:hAnsi="Times New Roman" w:cs="Times New Roman"/>
          <w:bCs/>
          <w:sz w:val="28"/>
          <w:szCs w:val="28"/>
          <w:lang w:eastAsia="ru-RU"/>
        </w:rPr>
        <w:t>.2023                                                                                                       № 15</w:t>
      </w:r>
      <w:r w:rsidRPr="0094531F">
        <w:rPr>
          <w:rFonts w:ascii="Times New Roman" w:eastAsia="Times New Roman" w:hAnsi="Times New Roman" w:cs="Times New Roman"/>
          <w:bCs/>
          <w:sz w:val="28"/>
          <w:szCs w:val="28"/>
          <w:lang w:eastAsia="ru-RU"/>
        </w:rPr>
        <w:t>5</w:t>
      </w:r>
      <w:r w:rsidR="00F6680E" w:rsidRPr="0094531F">
        <w:rPr>
          <w:rFonts w:ascii="Times New Roman" w:eastAsia="Times New Roman" w:hAnsi="Times New Roman" w:cs="Times New Roman"/>
          <w:bCs/>
          <w:sz w:val="28"/>
          <w:szCs w:val="28"/>
          <w:lang w:eastAsia="ru-RU"/>
        </w:rPr>
        <w:t xml:space="preserve">                                                                                                                              </w:t>
      </w:r>
    </w:p>
    <w:p w:rsidR="00F6680E" w:rsidRPr="0094531F" w:rsidRDefault="00F6680E" w:rsidP="00F6680E">
      <w:pPr>
        <w:spacing w:after="0" w:line="240" w:lineRule="auto"/>
        <w:jc w:val="center"/>
        <w:rPr>
          <w:rFonts w:ascii="Times New Roman" w:eastAsia="Times New Roman" w:hAnsi="Times New Roman" w:cs="Times New Roman"/>
          <w:bCs/>
          <w:sz w:val="28"/>
          <w:szCs w:val="28"/>
          <w:lang w:eastAsia="ru-RU"/>
        </w:rPr>
      </w:pPr>
      <w:proofErr w:type="spellStart"/>
      <w:r w:rsidRPr="0094531F">
        <w:rPr>
          <w:rFonts w:ascii="Times New Roman" w:eastAsia="Times New Roman" w:hAnsi="Times New Roman" w:cs="Times New Roman"/>
          <w:bCs/>
          <w:sz w:val="28"/>
          <w:szCs w:val="28"/>
          <w:lang w:eastAsia="ru-RU"/>
        </w:rPr>
        <w:t>с.Ильинка</w:t>
      </w:r>
      <w:proofErr w:type="spellEnd"/>
    </w:p>
    <w:p w:rsidR="00F6680E" w:rsidRPr="0094531F" w:rsidRDefault="00F6680E" w:rsidP="00F6680E">
      <w:pPr>
        <w:spacing w:after="0" w:line="240" w:lineRule="auto"/>
        <w:jc w:val="center"/>
        <w:rPr>
          <w:rFonts w:ascii="Times New Roman" w:hAnsi="Times New Roman" w:cs="Times New Roman"/>
          <w:color w:val="000000" w:themeColor="text1"/>
          <w:sz w:val="28"/>
          <w:szCs w:val="28"/>
        </w:rPr>
      </w:pPr>
      <w:r w:rsidRPr="0094531F">
        <w:rPr>
          <w:rFonts w:ascii="Times New Roman" w:eastAsia="Calibri" w:hAnsi="Times New Roman" w:cs="Times New Roman"/>
          <w:bCs/>
          <w:sz w:val="28"/>
          <w:szCs w:val="28"/>
        </w:rPr>
        <w:t xml:space="preserve">О внесении изменений в решение 45 сессии от 21.04.2020 № 123 «Об утверждении Положения </w:t>
      </w:r>
      <w:r w:rsidRPr="0094531F">
        <w:rPr>
          <w:rFonts w:ascii="Times New Roman" w:hAnsi="Times New Roman" w:cs="Times New Roman"/>
          <w:color w:val="000000" w:themeColor="text1"/>
          <w:sz w:val="28"/>
          <w:szCs w:val="28"/>
        </w:rPr>
        <w:t xml:space="preserve">проведения конкурса по отбору кандидатур на должность </w:t>
      </w:r>
      <w:proofErr w:type="gramStart"/>
      <w:r w:rsidRPr="0094531F">
        <w:rPr>
          <w:rFonts w:ascii="Times New Roman" w:hAnsi="Times New Roman" w:cs="Times New Roman"/>
          <w:color w:val="000000" w:themeColor="text1"/>
          <w:sz w:val="28"/>
          <w:szCs w:val="28"/>
        </w:rPr>
        <w:t xml:space="preserve">Главы  </w:t>
      </w:r>
      <w:r w:rsidRPr="0094531F">
        <w:rPr>
          <w:rFonts w:ascii="Times New Roman" w:eastAsia="Calibri" w:hAnsi="Times New Roman" w:cs="Times New Roman"/>
          <w:bCs/>
          <w:sz w:val="28"/>
          <w:szCs w:val="28"/>
        </w:rPr>
        <w:t>Ильинского</w:t>
      </w:r>
      <w:proofErr w:type="gramEnd"/>
      <w:r w:rsidRPr="0094531F">
        <w:rPr>
          <w:rFonts w:ascii="Times New Roman" w:eastAsia="Calibri" w:hAnsi="Times New Roman" w:cs="Times New Roman"/>
          <w:bCs/>
          <w:sz w:val="28"/>
          <w:szCs w:val="28"/>
        </w:rPr>
        <w:t xml:space="preserve">  сельсовета Доволенского района </w:t>
      </w:r>
    </w:p>
    <w:p w:rsidR="00F6680E" w:rsidRPr="0094531F" w:rsidRDefault="00F6680E" w:rsidP="00F6680E">
      <w:pPr>
        <w:autoSpaceDE w:val="0"/>
        <w:autoSpaceDN w:val="0"/>
        <w:adjustRightInd w:val="0"/>
        <w:spacing w:after="0" w:line="240" w:lineRule="auto"/>
        <w:ind w:firstLine="709"/>
        <w:jc w:val="center"/>
        <w:rPr>
          <w:rFonts w:ascii="Times New Roman" w:eastAsia="Calibri" w:hAnsi="Times New Roman" w:cs="Times New Roman"/>
          <w:bCs/>
          <w:sz w:val="28"/>
          <w:szCs w:val="28"/>
        </w:rPr>
      </w:pPr>
      <w:r w:rsidRPr="0094531F">
        <w:rPr>
          <w:rFonts w:ascii="Times New Roman" w:eastAsia="Calibri" w:hAnsi="Times New Roman" w:cs="Times New Roman"/>
          <w:bCs/>
          <w:sz w:val="28"/>
          <w:szCs w:val="28"/>
        </w:rPr>
        <w:t>Новосибирской области»</w:t>
      </w:r>
    </w:p>
    <w:p w:rsidR="00F6680E" w:rsidRDefault="00F6680E"/>
    <w:p w:rsidR="00F6680E" w:rsidRPr="00F6680E" w:rsidRDefault="00F6680E" w:rsidP="00F6680E">
      <w:pPr>
        <w:jc w:val="both"/>
        <w:rPr>
          <w:rFonts w:ascii="Times New Roman" w:hAnsi="Times New Roman" w:cs="Times New Roman"/>
        </w:rPr>
      </w:pPr>
      <w:r>
        <w:rPr>
          <w:rFonts w:ascii="Times New Roman" w:hAnsi="Times New Roman" w:cs="Times New Roman"/>
          <w:color w:val="000000"/>
          <w:sz w:val="28"/>
          <w:szCs w:val="28"/>
        </w:rPr>
        <w:t xml:space="preserve">  </w:t>
      </w:r>
      <w:r w:rsidRPr="00F6680E">
        <w:rPr>
          <w:rFonts w:ascii="Times New Roman" w:hAnsi="Times New Roman" w:cs="Times New Roman"/>
          <w:color w:val="000000"/>
          <w:sz w:val="28"/>
          <w:szCs w:val="28"/>
        </w:rPr>
        <w:t>Для приведения нормативного правового акта администрации Ильинского сельсовета в соответствие с действующим законодательством,</w:t>
      </w:r>
      <w:r w:rsidRPr="00F6680E">
        <w:rPr>
          <w:rFonts w:ascii="Times New Roman" w:hAnsi="Times New Roman" w:cs="Times New Roman"/>
          <w:sz w:val="28"/>
          <w:szCs w:val="28"/>
        </w:rPr>
        <w:t xml:space="preserve"> а также на основании протеста Прокуратуру Доволенского района Новосибирской области от 27.10.2023 г. № 2-17-2023</w:t>
      </w:r>
      <w:r>
        <w:rPr>
          <w:rFonts w:ascii="Times New Roman" w:hAnsi="Times New Roman" w:cs="Times New Roman"/>
          <w:sz w:val="28"/>
          <w:szCs w:val="28"/>
        </w:rPr>
        <w:t xml:space="preserve">, </w:t>
      </w:r>
      <w:r w:rsidRPr="00F6680E">
        <w:rPr>
          <w:rFonts w:ascii="Times New Roman" w:hAnsi="Times New Roman" w:cs="Times New Roman"/>
          <w:color w:val="000000" w:themeColor="text1"/>
          <w:sz w:val="28"/>
          <w:szCs w:val="28"/>
        </w:rPr>
        <w:t>Совет депутатов Ильинского сельсовета Доволенского района Новосибирской области</w:t>
      </w:r>
      <w:r w:rsidRPr="00F6680E">
        <w:rPr>
          <w:rFonts w:ascii="Times New Roman" w:hAnsi="Times New Roman" w:cs="Times New Roman"/>
          <w:i/>
          <w:color w:val="000000" w:themeColor="text1"/>
          <w:sz w:val="28"/>
          <w:szCs w:val="28"/>
        </w:rPr>
        <w:t xml:space="preserve"> </w:t>
      </w:r>
      <w:r w:rsidRPr="00F6680E">
        <w:rPr>
          <w:rFonts w:ascii="Times New Roman" w:hAnsi="Times New Roman" w:cs="Times New Roman"/>
          <w:color w:val="000000" w:themeColor="text1"/>
          <w:sz w:val="28"/>
          <w:szCs w:val="28"/>
        </w:rPr>
        <w:t>РЕШИЛ:</w:t>
      </w:r>
    </w:p>
    <w:p w:rsidR="008B1DB1" w:rsidRPr="008B1DB1" w:rsidRDefault="008B1DB1" w:rsidP="008B1DB1">
      <w:pPr>
        <w:pStyle w:val="a4"/>
        <w:numPr>
          <w:ilvl w:val="0"/>
          <w:numId w:val="1"/>
        </w:numPr>
        <w:spacing w:after="0" w:line="240" w:lineRule="auto"/>
        <w:jc w:val="both"/>
        <w:rPr>
          <w:rFonts w:ascii="Times New Roman" w:hAnsi="Times New Roman" w:cs="Times New Roman"/>
          <w:color w:val="000000" w:themeColor="text1"/>
          <w:sz w:val="28"/>
          <w:szCs w:val="28"/>
        </w:rPr>
      </w:pPr>
      <w:r w:rsidRPr="008B1DB1">
        <w:rPr>
          <w:rFonts w:ascii="Times New Roman" w:eastAsia="Calibri" w:hAnsi="Times New Roman" w:cs="Times New Roman"/>
          <w:sz w:val="28"/>
          <w:szCs w:val="28"/>
          <w:lang w:eastAsia="ru-RU"/>
        </w:rPr>
        <w:t xml:space="preserve">Внести </w:t>
      </w:r>
      <w:r w:rsidRPr="008B1DB1">
        <w:rPr>
          <w:rFonts w:ascii="Times New Roman" w:eastAsia="Calibri" w:hAnsi="Times New Roman" w:cs="Times New Roman"/>
          <w:bCs/>
          <w:sz w:val="28"/>
          <w:szCs w:val="28"/>
        </w:rPr>
        <w:t xml:space="preserve">изменений в решение 45 сессии от 21.04.2020 № 123 «Об утверждении Положения </w:t>
      </w:r>
      <w:r w:rsidRPr="008B1DB1">
        <w:rPr>
          <w:rFonts w:ascii="Times New Roman" w:hAnsi="Times New Roman" w:cs="Times New Roman"/>
          <w:color w:val="000000" w:themeColor="text1"/>
          <w:sz w:val="28"/>
          <w:szCs w:val="28"/>
        </w:rPr>
        <w:t xml:space="preserve">проведения конкурса по отбору кандидатур на должность </w:t>
      </w:r>
      <w:proofErr w:type="gramStart"/>
      <w:r w:rsidRPr="008B1DB1">
        <w:rPr>
          <w:rFonts w:ascii="Times New Roman" w:hAnsi="Times New Roman" w:cs="Times New Roman"/>
          <w:color w:val="000000" w:themeColor="text1"/>
          <w:sz w:val="28"/>
          <w:szCs w:val="28"/>
        </w:rPr>
        <w:t xml:space="preserve">Главы  </w:t>
      </w:r>
      <w:r w:rsidRPr="008B1DB1">
        <w:rPr>
          <w:rFonts w:ascii="Times New Roman" w:eastAsia="Calibri" w:hAnsi="Times New Roman" w:cs="Times New Roman"/>
          <w:bCs/>
          <w:sz w:val="28"/>
          <w:szCs w:val="28"/>
        </w:rPr>
        <w:t>Ильинского</w:t>
      </w:r>
      <w:proofErr w:type="gramEnd"/>
      <w:r w:rsidRPr="008B1DB1">
        <w:rPr>
          <w:rFonts w:ascii="Times New Roman" w:eastAsia="Calibri" w:hAnsi="Times New Roman" w:cs="Times New Roman"/>
          <w:bCs/>
          <w:sz w:val="28"/>
          <w:szCs w:val="28"/>
        </w:rPr>
        <w:t xml:space="preserve">  сельсовета Доволенского района Новосибирской области»</w:t>
      </w:r>
      <w:r w:rsidRPr="008B1DB1">
        <w:rPr>
          <w:rFonts w:ascii="Times New Roman" w:eastAsia="Calibri" w:hAnsi="Times New Roman" w:cs="Times New Roman"/>
          <w:sz w:val="28"/>
          <w:szCs w:val="28"/>
          <w:lang w:eastAsia="ru-RU"/>
        </w:rPr>
        <w:t>, следующие изменения:</w:t>
      </w:r>
    </w:p>
    <w:p w:rsidR="00F6680E" w:rsidRPr="008B1DB1" w:rsidRDefault="008B1DB1" w:rsidP="008B1DB1">
      <w:pPr>
        <w:pStyle w:val="a4"/>
        <w:numPr>
          <w:ilvl w:val="1"/>
          <w:numId w:val="1"/>
        </w:numPr>
        <w:jc w:val="both"/>
        <w:rPr>
          <w:rFonts w:ascii="Times New Roman" w:hAnsi="Times New Roman" w:cs="Times New Roman"/>
          <w:sz w:val="28"/>
          <w:szCs w:val="28"/>
        </w:rPr>
      </w:pPr>
      <w:r>
        <w:rPr>
          <w:rFonts w:ascii="Times New Roman" w:hAnsi="Times New Roman" w:cs="Times New Roman"/>
          <w:sz w:val="28"/>
          <w:szCs w:val="28"/>
        </w:rPr>
        <w:t xml:space="preserve">В пункте 3.1 </w:t>
      </w:r>
      <w:r>
        <w:rPr>
          <w:rFonts w:ascii="Times New Roman" w:hAnsi="Times New Roman" w:cs="Times New Roman"/>
          <w:color w:val="000000" w:themeColor="text1"/>
          <w:sz w:val="28"/>
          <w:szCs w:val="28"/>
        </w:rPr>
        <w:t xml:space="preserve">изложить в следующей редакции: </w:t>
      </w:r>
    </w:p>
    <w:p w:rsidR="00F6680E" w:rsidRPr="00F6680E" w:rsidRDefault="008B1DB1" w:rsidP="008B1DB1">
      <w:pPr>
        <w:pStyle w:val="a3"/>
        <w:spacing w:before="0" w:beforeAutospacing="0" w:after="0" w:afterAutospacing="0"/>
        <w:jc w:val="both"/>
        <w:rPr>
          <w:color w:val="000000"/>
          <w:sz w:val="28"/>
          <w:szCs w:val="28"/>
        </w:rPr>
      </w:pPr>
      <w:r>
        <w:rPr>
          <w:rFonts w:asciiTheme="minorHAnsi" w:eastAsiaTheme="minorHAnsi" w:hAnsiTheme="minorHAnsi" w:cstheme="minorBidi"/>
          <w:sz w:val="22"/>
          <w:szCs w:val="22"/>
          <w:lang w:eastAsia="en-US"/>
        </w:rPr>
        <w:t xml:space="preserve">     </w:t>
      </w:r>
      <w:r>
        <w:rPr>
          <w:color w:val="000000"/>
          <w:sz w:val="28"/>
          <w:szCs w:val="28"/>
        </w:rPr>
        <w:t>«</w:t>
      </w:r>
      <w:r w:rsidR="00F6680E" w:rsidRPr="00F6680E">
        <w:rPr>
          <w:color w:val="000000"/>
          <w:sz w:val="28"/>
          <w:szCs w:val="28"/>
        </w:rPr>
        <w:t>3.1. Не имеет права участвовать в конкурсе гражданин Российской Федерации:</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1) признанный недееспособным решением суда, вступившим в законную силу;</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2) содержащийся в местах лишения свободы по приговору суда;</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6)  осужденный за совершение преступлений экстремистской направленности, предусмотренных Уголовным </w:t>
      </w:r>
      <w:hyperlink r:id="rId5" w:tgtFrame="_blank" w:history="1">
        <w:r w:rsidRPr="00F6680E">
          <w:rPr>
            <w:rStyle w:val="1"/>
            <w:color w:val="0000FF"/>
            <w:sz w:val="28"/>
            <w:szCs w:val="28"/>
          </w:rPr>
          <w:t>кодексом</w:t>
        </w:r>
      </w:hyperlink>
      <w:r w:rsidRPr="00F6680E">
        <w:rPr>
          <w:color w:val="000000"/>
          <w:sz w:val="28"/>
          <w:szCs w:val="28"/>
        </w:rPr>
        <w:t xml:space="preserve"> Российской Федерации, и имеющий на день проведения конкурса неснятую и непогашенную судимость за указанные преступления, а также осужденные за совершение указанных </w:t>
      </w:r>
      <w:r w:rsidRPr="00F6680E">
        <w:rPr>
          <w:color w:val="000000"/>
          <w:sz w:val="28"/>
          <w:szCs w:val="28"/>
        </w:rPr>
        <w:lastRenderedPageBreak/>
        <w:t>преступлений, судимость которых снята или погашена, до истечения пяти лет со дня снятия или погашения судимости, если на таких лиц не распространяется действие подпунктов 4 и 5 настоящего пункта;</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7)  осужденный к лишению свободы за совершение преступлений, предусмотренных статьей 106, частью второй статьи 107, частью третьей статьи 110.1, частью второй статьи 112, частью второй статьи 119, частью первой статьи 126, частью второй статьи 127, частью первой статьи 127.2, частью второй статьи 133, статьей 136, частями второй и третьей статьи 141, частью первой статьи 142, статьей 142.1, частями первой и третьей статьи 142.2, частью первой статьи 150, частью второй статьи 158, частями второй и пятой статьи 159, частью второй статьи 159.1, частью второй статьи 159.2, частью второй статьи 159.3, частью второй статьи 159.5, частью второй статьи 159.6, частью второй статьи 160, частью первой статьи 161, частью второй статьи 167, частью третьей статьи 174, частью третьей статьи 174.1, частью второй статьи 189, частью первой статьи 200.2, частью второй статьи 200.3, частью первой статьи 205.2, частью второй статьи 207.2, статьей 212.1, частью первой статьи 228.4, частью первой статьи 230, частью первой статьи 232, частью первой статьи 239, частью второй статьи 243.4, частью второй статьи 244, частью первой.1 статьи 258.1, частями первой и второй статьи 273, частью первой статьи 274.1, частью второй статьи 280, частью второй статьи 280.1, частью первой статьи 282, частью третьей статьи 296, частью третьей статьи 309, частями первой и второй статьи 313, частью первой статьи 318, частью второй статьи 354, частью второй статьи 354.1 Уголовного </w:t>
      </w:r>
      <w:hyperlink r:id="rId6" w:tgtFrame="_blank" w:history="1">
        <w:r w:rsidRPr="00F6680E">
          <w:rPr>
            <w:rStyle w:val="1"/>
            <w:color w:val="0000FF"/>
            <w:sz w:val="28"/>
            <w:szCs w:val="28"/>
          </w:rPr>
          <w:t>кодекса</w:t>
        </w:r>
      </w:hyperlink>
      <w:r w:rsidRPr="00F6680E">
        <w:rPr>
          <w:color w:val="000000"/>
          <w:sz w:val="28"/>
          <w:szCs w:val="28"/>
        </w:rPr>
        <w:t> Российской Федерации, и имеющий на день проведения конкурса неснятую и непогашенную судимость за указанные преступления, а также осужденные к лишению свободы за совершение указанных преступлений, судимость которых снята или погашена,- до истечения пяти лет со дня снятия или погашения судимости;</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8) подвергнутый административному наказанию за совершение административных правонарушений, предусмотренных статьями 20.3 и 20.29 </w:t>
      </w:r>
      <w:hyperlink r:id="rId7" w:tgtFrame="_blank" w:history="1">
        <w:r w:rsidRPr="00F6680E">
          <w:rPr>
            <w:rStyle w:val="1"/>
            <w:color w:val="0000FF"/>
            <w:sz w:val="28"/>
            <w:szCs w:val="28"/>
          </w:rPr>
          <w:t>Кодекса</w:t>
        </w:r>
      </w:hyperlink>
      <w:r w:rsidRPr="00F6680E">
        <w:rPr>
          <w:color w:val="000000"/>
          <w:sz w:val="28"/>
          <w:szCs w:val="28"/>
        </w:rPr>
        <w:t>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9)  имеющий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10) не достигший на день проведения конкурса возраста 21 года;</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11)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 xml:space="preserve">12) замещавший должность главы муниципального образования и ушедший с указанной должности в отставку по собственному желанию, в том числе в связи </w:t>
      </w:r>
      <w:r w:rsidRPr="00F6680E">
        <w:rPr>
          <w:color w:val="000000"/>
          <w:sz w:val="28"/>
          <w:szCs w:val="28"/>
        </w:rPr>
        <w:lastRenderedPageBreak/>
        <w:t>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законом от 25.07.2002 № 114-ФЗ «О противодействии экстремистской деятельности» либо Федеральным законом от 06 марта 2006 года № 35-ФЗ «О противодействии терроризму» «О противодействии терроризму» (далее − решение суда о ликвидации или запрете деятельности экстремистской или террористической организации).</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F6680E" w:rsidRP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 xml:space="preserve">Лица, являвшиеся учредителем, членом коллегиального руководящего органа, руководителем, заместителем руководителя, руководителем регионального </w:t>
      </w:r>
      <w:r w:rsidRPr="00F6680E">
        <w:rPr>
          <w:color w:val="000000"/>
          <w:sz w:val="28"/>
          <w:szCs w:val="28"/>
        </w:rPr>
        <w:lastRenderedPageBreak/>
        <w:t>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F6680E" w:rsidRDefault="00F6680E" w:rsidP="00F6680E">
      <w:pPr>
        <w:pStyle w:val="a3"/>
        <w:spacing w:before="0" w:beforeAutospacing="0" w:after="0" w:afterAutospacing="0"/>
        <w:ind w:firstLine="709"/>
        <w:jc w:val="both"/>
        <w:rPr>
          <w:color w:val="000000"/>
          <w:sz w:val="28"/>
          <w:szCs w:val="28"/>
        </w:rPr>
      </w:pPr>
      <w:r w:rsidRPr="00F6680E">
        <w:rPr>
          <w:color w:val="000000"/>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r w:rsidR="008B1DB1">
        <w:rPr>
          <w:color w:val="000000"/>
          <w:sz w:val="28"/>
          <w:szCs w:val="28"/>
        </w:rPr>
        <w:t>»</w:t>
      </w:r>
    </w:p>
    <w:p w:rsidR="008B1DB1" w:rsidRPr="008B1DB1" w:rsidRDefault="008B1DB1" w:rsidP="008B1DB1">
      <w:pPr>
        <w:spacing w:after="0" w:line="254" w:lineRule="auto"/>
        <w:jc w:val="both"/>
        <w:rPr>
          <w:rFonts w:ascii="Times New Roman" w:eastAsia="Calibri" w:hAnsi="Times New Roman" w:cs="Times New Roman"/>
          <w:sz w:val="28"/>
          <w:szCs w:val="28"/>
          <w:lang w:eastAsia="ru-RU"/>
        </w:rPr>
      </w:pPr>
      <w:r w:rsidRPr="008B1DB1">
        <w:rPr>
          <w:rFonts w:ascii="Times New Roman" w:hAnsi="Times New Roman" w:cs="Times New Roman"/>
          <w:sz w:val="28"/>
          <w:szCs w:val="28"/>
        </w:rPr>
        <w:t>2.</w:t>
      </w:r>
      <w:r w:rsidRPr="008B1DB1">
        <w:rPr>
          <w:rFonts w:ascii="Times New Roman" w:eastAsia="Calibri" w:hAnsi="Times New Roman" w:cs="Times New Roman"/>
          <w:sz w:val="28"/>
          <w:szCs w:val="28"/>
          <w:lang w:eastAsia="ru-RU"/>
        </w:rPr>
        <w:t xml:space="preserve"> Опубликовать настоящее решение в периодическом печатном издании «Ильинский вестник» и разместить на официальном сайте администрации Ильинского сельсовета.</w:t>
      </w:r>
    </w:p>
    <w:p w:rsidR="008B1DB1" w:rsidRPr="008B1DB1" w:rsidRDefault="008B1DB1" w:rsidP="008B1DB1">
      <w:pPr>
        <w:spacing w:after="0" w:line="254"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 xml:space="preserve">3. Настоящее решение вступает в силу после его официального опубликования. </w:t>
      </w:r>
    </w:p>
    <w:p w:rsidR="008B1DB1" w:rsidRPr="008B1DB1" w:rsidRDefault="008B1DB1" w:rsidP="008B1DB1">
      <w:pPr>
        <w:spacing w:after="0" w:line="254" w:lineRule="auto"/>
        <w:ind w:firstLine="709"/>
        <w:jc w:val="both"/>
        <w:rPr>
          <w:rFonts w:ascii="Times New Roman" w:eastAsia="Calibri" w:hAnsi="Times New Roman" w:cs="Times New Roman"/>
          <w:sz w:val="28"/>
          <w:szCs w:val="28"/>
          <w:lang w:eastAsia="ru-RU"/>
        </w:rPr>
      </w:pPr>
    </w:p>
    <w:p w:rsidR="008B1DB1" w:rsidRPr="008B1DB1" w:rsidRDefault="008B1DB1" w:rsidP="008B1DB1">
      <w:pPr>
        <w:spacing w:after="0" w:line="254" w:lineRule="auto"/>
        <w:ind w:firstLine="709"/>
        <w:jc w:val="both"/>
        <w:rPr>
          <w:rFonts w:ascii="Times New Roman" w:eastAsia="Calibri" w:hAnsi="Times New Roman" w:cs="Times New Roman"/>
          <w:sz w:val="28"/>
          <w:szCs w:val="28"/>
          <w:lang w:eastAsia="ru-RU"/>
        </w:rPr>
      </w:pPr>
    </w:p>
    <w:p w:rsidR="008B1DB1" w:rsidRPr="008B1DB1" w:rsidRDefault="008B1DB1" w:rsidP="008B1DB1">
      <w:pPr>
        <w:spacing w:after="0" w:line="192"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Председатель Совета депутатов</w:t>
      </w:r>
    </w:p>
    <w:p w:rsidR="008B1DB1" w:rsidRPr="008B1DB1" w:rsidRDefault="008B1DB1" w:rsidP="008B1DB1">
      <w:pPr>
        <w:spacing w:after="0" w:line="192"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Ильинского сельсовета</w:t>
      </w:r>
    </w:p>
    <w:p w:rsidR="008B1DB1" w:rsidRPr="008B1DB1" w:rsidRDefault="008B1DB1" w:rsidP="008B1DB1">
      <w:pPr>
        <w:spacing w:after="0" w:line="192"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Доволенского района</w:t>
      </w:r>
    </w:p>
    <w:p w:rsidR="008B1DB1" w:rsidRPr="008B1DB1" w:rsidRDefault="008B1DB1" w:rsidP="008B1DB1">
      <w:pPr>
        <w:spacing w:after="0" w:line="192"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Новосибирской области</w:t>
      </w:r>
      <w:r w:rsidRPr="008B1DB1">
        <w:rPr>
          <w:rFonts w:ascii="Times New Roman" w:eastAsia="Calibri" w:hAnsi="Times New Roman" w:cs="Times New Roman"/>
          <w:sz w:val="28"/>
          <w:szCs w:val="28"/>
          <w:lang w:eastAsia="ru-RU"/>
        </w:rPr>
        <w:tab/>
        <w:t xml:space="preserve">                                                 </w:t>
      </w:r>
      <w:proofErr w:type="spellStart"/>
      <w:r w:rsidRPr="008B1DB1">
        <w:rPr>
          <w:rFonts w:ascii="Times New Roman" w:eastAsia="Calibri" w:hAnsi="Times New Roman" w:cs="Times New Roman"/>
          <w:sz w:val="28"/>
          <w:szCs w:val="28"/>
          <w:lang w:eastAsia="ru-RU"/>
        </w:rPr>
        <w:t>Ю.А.Столетова</w:t>
      </w:r>
      <w:proofErr w:type="spellEnd"/>
    </w:p>
    <w:p w:rsidR="008B1DB1" w:rsidRPr="008B1DB1" w:rsidRDefault="008B1DB1" w:rsidP="008B1DB1">
      <w:pPr>
        <w:spacing w:after="0" w:line="254" w:lineRule="auto"/>
        <w:jc w:val="both"/>
        <w:rPr>
          <w:rFonts w:ascii="Times New Roman" w:eastAsia="Calibri" w:hAnsi="Times New Roman" w:cs="Times New Roman"/>
          <w:sz w:val="28"/>
          <w:szCs w:val="28"/>
          <w:lang w:eastAsia="ru-RU"/>
        </w:rPr>
      </w:pPr>
    </w:p>
    <w:p w:rsidR="008B1DB1" w:rsidRPr="008B1DB1" w:rsidRDefault="008B1DB1" w:rsidP="008B1DB1">
      <w:pPr>
        <w:spacing w:after="0" w:line="254"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Глава Ильинского сельсовета</w:t>
      </w:r>
    </w:p>
    <w:p w:rsidR="008B1DB1" w:rsidRPr="008B1DB1" w:rsidRDefault="008B1DB1" w:rsidP="008B1DB1">
      <w:pPr>
        <w:spacing w:after="0" w:line="254"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Доволенского района</w:t>
      </w:r>
    </w:p>
    <w:p w:rsidR="008B1DB1" w:rsidRPr="008B1DB1" w:rsidRDefault="008B1DB1" w:rsidP="008B1DB1">
      <w:pPr>
        <w:spacing w:after="0" w:line="254" w:lineRule="auto"/>
        <w:jc w:val="both"/>
        <w:rPr>
          <w:rFonts w:ascii="Times New Roman" w:eastAsia="Calibri" w:hAnsi="Times New Roman" w:cs="Times New Roman"/>
          <w:sz w:val="28"/>
          <w:szCs w:val="28"/>
          <w:lang w:eastAsia="ru-RU"/>
        </w:rPr>
      </w:pPr>
      <w:r w:rsidRPr="008B1DB1">
        <w:rPr>
          <w:rFonts w:ascii="Times New Roman" w:eastAsia="Calibri" w:hAnsi="Times New Roman" w:cs="Times New Roman"/>
          <w:sz w:val="28"/>
          <w:szCs w:val="28"/>
          <w:lang w:eastAsia="ru-RU"/>
        </w:rPr>
        <w:t xml:space="preserve">Новосибирской области                                                           </w:t>
      </w:r>
      <w:proofErr w:type="spellStart"/>
      <w:r w:rsidRPr="008B1DB1">
        <w:rPr>
          <w:rFonts w:ascii="Times New Roman" w:eastAsia="Calibri" w:hAnsi="Times New Roman" w:cs="Times New Roman"/>
          <w:sz w:val="28"/>
          <w:szCs w:val="28"/>
          <w:lang w:eastAsia="ru-RU"/>
        </w:rPr>
        <w:t>С.Н.Ковинько</w:t>
      </w:r>
      <w:proofErr w:type="spellEnd"/>
    </w:p>
    <w:p w:rsidR="008B1DB1" w:rsidRPr="00F6680E" w:rsidRDefault="008B1DB1" w:rsidP="00F6680E">
      <w:pPr>
        <w:pStyle w:val="a3"/>
        <w:spacing w:before="0" w:beforeAutospacing="0" w:after="0" w:afterAutospacing="0"/>
        <w:ind w:firstLine="709"/>
        <w:jc w:val="both"/>
        <w:rPr>
          <w:color w:val="000000"/>
          <w:sz w:val="28"/>
          <w:szCs w:val="28"/>
        </w:rPr>
      </w:pPr>
    </w:p>
    <w:sectPr w:rsidR="008B1DB1" w:rsidRPr="00F6680E" w:rsidSect="003E76B4">
      <w:pgSz w:w="11906" w:h="16838"/>
      <w:pgMar w:top="1134" w:right="709" w:bottom="1134"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D763F"/>
    <w:multiLevelType w:val="multilevel"/>
    <w:tmpl w:val="3926B2D2"/>
    <w:lvl w:ilvl="0">
      <w:start w:val="1"/>
      <w:numFmt w:val="decimal"/>
      <w:lvlText w:val="%1."/>
      <w:lvlJc w:val="left"/>
      <w:pPr>
        <w:ind w:left="720" w:hanging="360"/>
      </w:pPr>
      <w:rPr>
        <w:rFonts w:eastAsia="Calibri" w:hint="default"/>
        <w:color w:val="auto"/>
      </w:rPr>
    </w:lvl>
    <w:lvl w:ilvl="1">
      <w:start w:val="1"/>
      <w:numFmt w:val="decimal"/>
      <w:isLgl/>
      <w:lvlText w:val="%1.%2."/>
      <w:lvlJc w:val="left"/>
      <w:pPr>
        <w:ind w:left="1125"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575"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2025" w:hanging="1440"/>
      </w:pPr>
      <w:rPr>
        <w:rFonts w:hint="default"/>
      </w:rPr>
    </w:lvl>
    <w:lvl w:ilvl="6">
      <w:start w:val="1"/>
      <w:numFmt w:val="decimal"/>
      <w:isLgl/>
      <w:lvlText w:val="%1.%2.%3.%4.%5.%6.%7."/>
      <w:lvlJc w:val="left"/>
      <w:pPr>
        <w:ind w:left="2430" w:hanging="1800"/>
      </w:pPr>
      <w:rPr>
        <w:rFonts w:hint="default"/>
      </w:rPr>
    </w:lvl>
    <w:lvl w:ilvl="7">
      <w:start w:val="1"/>
      <w:numFmt w:val="decimal"/>
      <w:isLgl/>
      <w:lvlText w:val="%1.%2.%3.%4.%5.%6.%7.%8."/>
      <w:lvlJc w:val="left"/>
      <w:pPr>
        <w:ind w:left="2475" w:hanging="1800"/>
      </w:pPr>
      <w:rPr>
        <w:rFonts w:hint="default"/>
      </w:rPr>
    </w:lvl>
    <w:lvl w:ilvl="8">
      <w:start w:val="1"/>
      <w:numFmt w:val="decimal"/>
      <w:isLgl/>
      <w:lvlText w:val="%1.%2.%3.%4.%5.%6.%7.%8.%9."/>
      <w:lvlJc w:val="left"/>
      <w:pPr>
        <w:ind w:left="288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982"/>
    <w:rsid w:val="001B576E"/>
    <w:rsid w:val="001E61EE"/>
    <w:rsid w:val="003E76B4"/>
    <w:rsid w:val="00466982"/>
    <w:rsid w:val="008B1DB1"/>
    <w:rsid w:val="0094531F"/>
    <w:rsid w:val="00F66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298D4"/>
  <w15:chartTrackingRefBased/>
  <w15:docId w15:val="{93729DFB-5C0F-4776-8850-9125E7005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668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F6680E"/>
  </w:style>
  <w:style w:type="paragraph" w:styleId="a4">
    <w:name w:val="List Paragraph"/>
    <w:basedOn w:val="a"/>
    <w:uiPriority w:val="34"/>
    <w:qFormat/>
    <w:rsid w:val="008B1D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1781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avo-search.minjust.ru/bigs/showDocument.html?id=99249E7B-F9C8-4D12-B906-BB583B820A6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avo-search.minjust.ru/bigs/showDocument.html?id=99249E7B-F9C8-4D12-B906-BB583B820A63" TargetMode="External"/><Relationship Id="rId5" Type="http://schemas.openxmlformats.org/officeDocument/2006/relationships/hyperlink" Target="https://pravo-search.minjust.ru/bigs/showDocument.html?id=B11798FF-43B9-49DB-B06C-4223F9D555E2"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1517</Words>
  <Characters>8653</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2023-11-03T04:19:00Z</dcterms:created>
  <dcterms:modified xsi:type="dcterms:W3CDTF">2023-12-26T07:35:00Z</dcterms:modified>
</cp:coreProperties>
</file>