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70A0" w:rsidRDefault="001C70A0" w:rsidP="001C70A0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  <w:t xml:space="preserve">СОВЕТ ДЕПУТАТОВ </w:t>
      </w:r>
      <w:r w:rsidR="00151B0B"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  <w:t>ИЛЬИНСКОГО</w:t>
      </w:r>
      <w:r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  <w:t xml:space="preserve"> СЕЛЬСОВЕТА </w:t>
      </w:r>
    </w:p>
    <w:p w:rsidR="001C70A0" w:rsidRDefault="001C70A0" w:rsidP="001C70A0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  <w:t>ДОВОЛЕНСКОГО РАЙОНА НОВОСИБИРСКОЙ ОБЛАСТИ</w:t>
      </w:r>
    </w:p>
    <w:p w:rsidR="008D1AB3" w:rsidRDefault="008D1AB3" w:rsidP="001C70A0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1C70A0" w:rsidRDefault="001C70A0" w:rsidP="001C70A0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  <w:t>РЕШЕНИЕ</w:t>
      </w:r>
      <w:bookmarkStart w:id="0" w:name="_Hlk36554926"/>
    </w:p>
    <w:p w:rsidR="001C70A0" w:rsidRPr="008D1AB3" w:rsidRDefault="00151B0B" w:rsidP="001C7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Сорок второй</w:t>
      </w:r>
      <w:bookmarkStart w:id="1" w:name="_GoBack"/>
      <w:bookmarkEnd w:id="1"/>
      <w:r>
        <w:rPr>
          <w:rFonts w:ascii="Times New Roman" w:hAnsi="Times New Roman"/>
          <w:b/>
          <w:sz w:val="28"/>
          <w:szCs w:val="28"/>
        </w:rPr>
        <w:t xml:space="preserve"> </w:t>
      </w:r>
      <w:r w:rsidR="001C70A0" w:rsidRPr="008D1AB3">
        <w:rPr>
          <w:rFonts w:ascii="Times New Roman" w:hAnsi="Times New Roman"/>
          <w:b/>
          <w:sz w:val="28"/>
          <w:szCs w:val="28"/>
        </w:rPr>
        <w:t>сессии шестого созыва</w:t>
      </w:r>
    </w:p>
    <w:p w:rsidR="001C70A0" w:rsidRPr="008D1AB3" w:rsidRDefault="001C70A0" w:rsidP="001C7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bookmarkEnd w:id="0"/>
    <w:p w:rsidR="001C70A0" w:rsidRDefault="008D1AB3" w:rsidP="001C70A0">
      <w:pPr>
        <w:widowControl/>
        <w:suppressAutoHyphens/>
        <w:jc w:val="both"/>
        <w:rPr>
          <w:rFonts w:ascii="Times New Roman" w:hAnsi="Times New Roman"/>
          <w:color w:val="FF0000"/>
          <w:spacing w:val="7"/>
          <w:sz w:val="28"/>
          <w:szCs w:val="28"/>
          <w:lang w:eastAsia="zh-CN"/>
        </w:rPr>
      </w:pPr>
      <w:r>
        <w:rPr>
          <w:rFonts w:ascii="Times New Roman" w:hAnsi="Times New Roman"/>
          <w:color w:val="auto"/>
          <w:spacing w:val="7"/>
          <w:sz w:val="28"/>
          <w:szCs w:val="28"/>
          <w:lang w:eastAsia="zh-CN"/>
        </w:rPr>
        <w:t>2</w:t>
      </w:r>
      <w:r w:rsidR="00151B0B">
        <w:rPr>
          <w:rFonts w:ascii="Times New Roman" w:hAnsi="Times New Roman"/>
          <w:color w:val="auto"/>
          <w:spacing w:val="7"/>
          <w:sz w:val="28"/>
          <w:szCs w:val="28"/>
          <w:lang w:eastAsia="zh-CN"/>
        </w:rPr>
        <w:t>3</w:t>
      </w:r>
      <w:r w:rsidR="001C70A0">
        <w:rPr>
          <w:rFonts w:ascii="Times New Roman" w:hAnsi="Times New Roman"/>
          <w:color w:val="auto"/>
          <w:spacing w:val="7"/>
          <w:sz w:val="28"/>
          <w:szCs w:val="28"/>
          <w:lang w:eastAsia="zh-CN"/>
        </w:rPr>
        <w:t>.0</w:t>
      </w:r>
      <w:r w:rsidR="00151B0B">
        <w:rPr>
          <w:rFonts w:ascii="Times New Roman" w:hAnsi="Times New Roman"/>
          <w:color w:val="auto"/>
          <w:spacing w:val="7"/>
          <w:sz w:val="28"/>
          <w:szCs w:val="28"/>
          <w:lang w:eastAsia="zh-CN"/>
        </w:rPr>
        <w:t>8</w:t>
      </w:r>
      <w:r w:rsidR="001C70A0">
        <w:rPr>
          <w:rFonts w:ascii="Times New Roman" w:hAnsi="Times New Roman"/>
          <w:color w:val="auto"/>
          <w:spacing w:val="7"/>
          <w:sz w:val="28"/>
          <w:szCs w:val="28"/>
          <w:lang w:eastAsia="zh-CN"/>
        </w:rPr>
        <w:t xml:space="preserve">.2023                                                                                 </w:t>
      </w:r>
      <w:r>
        <w:rPr>
          <w:rFonts w:ascii="Times New Roman" w:hAnsi="Times New Roman"/>
          <w:color w:val="auto"/>
          <w:spacing w:val="7"/>
          <w:sz w:val="28"/>
          <w:szCs w:val="28"/>
          <w:lang w:eastAsia="zh-CN"/>
        </w:rPr>
        <w:t xml:space="preserve">       </w:t>
      </w:r>
      <w:r w:rsidR="001C70A0">
        <w:rPr>
          <w:rFonts w:ascii="Times New Roman" w:hAnsi="Times New Roman"/>
          <w:color w:val="auto"/>
          <w:spacing w:val="7"/>
          <w:sz w:val="28"/>
          <w:szCs w:val="28"/>
          <w:lang w:eastAsia="zh-CN"/>
        </w:rPr>
        <w:t xml:space="preserve"> </w:t>
      </w:r>
      <w:r w:rsidR="001C70A0">
        <w:rPr>
          <w:rFonts w:ascii="Times New Roman" w:hAnsi="Times New Roman"/>
          <w:color w:val="auto"/>
          <w:sz w:val="28"/>
          <w:szCs w:val="28"/>
          <w:lang w:eastAsia="zh-CN"/>
        </w:rPr>
        <w:t>№</w:t>
      </w:r>
      <w:r w:rsidR="001C70A0">
        <w:rPr>
          <w:rFonts w:ascii="Times New Roman" w:hAnsi="Times New Roman"/>
          <w:color w:val="auto"/>
          <w:spacing w:val="7"/>
          <w:sz w:val="28"/>
          <w:szCs w:val="28"/>
          <w:lang w:eastAsia="zh-CN"/>
        </w:rPr>
        <w:t xml:space="preserve"> </w:t>
      </w:r>
      <w:r>
        <w:rPr>
          <w:rFonts w:ascii="Times New Roman" w:hAnsi="Times New Roman"/>
          <w:color w:val="auto"/>
          <w:spacing w:val="7"/>
          <w:sz w:val="28"/>
          <w:szCs w:val="28"/>
          <w:lang w:eastAsia="zh-CN"/>
        </w:rPr>
        <w:t>139</w:t>
      </w:r>
    </w:p>
    <w:p w:rsidR="001C70A0" w:rsidRDefault="00151B0B" w:rsidP="001C70A0">
      <w:pPr>
        <w:widowControl/>
        <w:suppressAutoHyphens/>
        <w:jc w:val="center"/>
        <w:rPr>
          <w:rFonts w:ascii="Times New Roman" w:hAnsi="Times New Roman"/>
          <w:color w:val="auto"/>
          <w:spacing w:val="7"/>
          <w:sz w:val="28"/>
          <w:szCs w:val="28"/>
          <w:lang w:eastAsia="zh-CN"/>
        </w:rPr>
      </w:pPr>
      <w:proofErr w:type="spellStart"/>
      <w:r>
        <w:rPr>
          <w:rFonts w:ascii="Times New Roman" w:hAnsi="Times New Roman"/>
          <w:color w:val="auto"/>
          <w:spacing w:val="7"/>
          <w:sz w:val="28"/>
          <w:szCs w:val="28"/>
          <w:lang w:eastAsia="zh-CN"/>
        </w:rPr>
        <w:t>с.Ильинка</w:t>
      </w:r>
      <w:proofErr w:type="spellEnd"/>
    </w:p>
    <w:p w:rsidR="001C70A0" w:rsidRDefault="001C70A0" w:rsidP="001C70A0">
      <w:pPr>
        <w:widowControl/>
        <w:suppressAutoHyphens/>
        <w:jc w:val="center"/>
        <w:rPr>
          <w:rFonts w:ascii="Times New Roman" w:hAnsi="Times New Roman"/>
          <w:color w:val="auto"/>
          <w:spacing w:val="7"/>
          <w:sz w:val="28"/>
          <w:szCs w:val="28"/>
          <w:lang w:eastAsia="zh-CN"/>
        </w:rPr>
      </w:pPr>
    </w:p>
    <w:p w:rsidR="001C70A0" w:rsidRDefault="001C70A0" w:rsidP="001C70A0">
      <w:pPr>
        <w:jc w:val="center"/>
        <w:outlineLvl w:val="0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 xml:space="preserve">О внесении изменений в решение Совета депутатов </w:t>
      </w:r>
      <w:r w:rsidR="00151B0B">
        <w:rPr>
          <w:rFonts w:ascii="Times New Roman" w:hAnsi="Times New Roman"/>
          <w:b/>
          <w:color w:val="auto"/>
          <w:sz w:val="28"/>
          <w:szCs w:val="28"/>
        </w:rPr>
        <w:t xml:space="preserve">Ильинского </w:t>
      </w:r>
      <w:r>
        <w:rPr>
          <w:rFonts w:ascii="Times New Roman" w:hAnsi="Times New Roman"/>
          <w:b/>
          <w:color w:val="auto"/>
          <w:sz w:val="28"/>
          <w:szCs w:val="28"/>
        </w:rPr>
        <w:t>сельсовета Доволенского р</w:t>
      </w:r>
      <w:r w:rsidR="00151B0B">
        <w:rPr>
          <w:rFonts w:ascii="Times New Roman" w:hAnsi="Times New Roman"/>
          <w:b/>
          <w:color w:val="auto"/>
          <w:sz w:val="28"/>
          <w:szCs w:val="28"/>
        </w:rPr>
        <w:t>айона Новосибирской области от 22</w:t>
      </w:r>
      <w:r>
        <w:rPr>
          <w:rFonts w:ascii="Times New Roman" w:hAnsi="Times New Roman"/>
          <w:b/>
          <w:color w:val="auto"/>
          <w:sz w:val="28"/>
          <w:szCs w:val="28"/>
        </w:rPr>
        <w:t>.</w:t>
      </w:r>
      <w:r w:rsidR="00151B0B">
        <w:rPr>
          <w:rFonts w:ascii="Times New Roman" w:hAnsi="Times New Roman"/>
          <w:b/>
          <w:color w:val="auto"/>
          <w:sz w:val="28"/>
          <w:szCs w:val="28"/>
        </w:rPr>
        <w:t>10.2018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</w:t>
      </w:r>
    </w:p>
    <w:p w:rsidR="001C70A0" w:rsidRDefault="00151B0B" w:rsidP="001C70A0">
      <w:pPr>
        <w:pStyle w:val="30"/>
        <w:shd w:val="clear" w:color="auto" w:fill="auto"/>
        <w:tabs>
          <w:tab w:val="left" w:pos="10204"/>
        </w:tabs>
        <w:spacing w:before="0" w:line="240" w:lineRule="auto"/>
        <w:ind w:left="80" w:right="-2" w:firstLine="300"/>
        <w:rPr>
          <w:color w:val="000000"/>
          <w:sz w:val="28"/>
          <w:szCs w:val="28"/>
        </w:rPr>
      </w:pPr>
      <w:r>
        <w:rPr>
          <w:sz w:val="28"/>
          <w:szCs w:val="28"/>
        </w:rPr>
        <w:t>№ 7</w:t>
      </w:r>
      <w:r w:rsidR="001C70A0">
        <w:rPr>
          <w:sz w:val="28"/>
          <w:szCs w:val="28"/>
        </w:rPr>
        <w:t xml:space="preserve">2 " </w:t>
      </w:r>
      <w:r w:rsidR="001C70A0">
        <w:rPr>
          <w:color w:val="000000"/>
          <w:sz w:val="28"/>
          <w:szCs w:val="28"/>
        </w:rPr>
        <w:t xml:space="preserve">Об утверждении Порядка формирования, ведения, ежегодного дополнения и опубликования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</w:t>
      </w:r>
      <w:proofErr w:type="spellStart"/>
      <w:r w:rsidR="001C70A0">
        <w:rPr>
          <w:sz w:val="28"/>
          <w:szCs w:val="28"/>
        </w:rPr>
        <w:t>самозанятым</w:t>
      </w:r>
      <w:proofErr w:type="spellEnd"/>
      <w:r w:rsidR="001C70A0">
        <w:rPr>
          <w:sz w:val="28"/>
          <w:szCs w:val="28"/>
        </w:rPr>
        <w:t xml:space="preserve"> гражданам»</w:t>
      </w:r>
    </w:p>
    <w:p w:rsidR="001C70A0" w:rsidRDefault="001C70A0" w:rsidP="001C70A0">
      <w:pPr>
        <w:jc w:val="center"/>
        <w:outlineLvl w:val="0"/>
        <w:rPr>
          <w:rFonts w:ascii="Times New Roman" w:hAnsi="Times New Roman"/>
          <w:color w:val="auto"/>
          <w:sz w:val="28"/>
          <w:szCs w:val="28"/>
        </w:rPr>
      </w:pPr>
    </w:p>
    <w:p w:rsidR="001C70A0" w:rsidRPr="001F4D6D" w:rsidRDefault="001C70A0" w:rsidP="001C70A0">
      <w:pPr>
        <w:jc w:val="both"/>
        <w:outlineLvl w:val="0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1F4D6D">
        <w:rPr>
          <w:rFonts w:ascii="Times New Roman" w:hAnsi="Times New Roman"/>
          <w:sz w:val="28"/>
          <w:szCs w:val="28"/>
        </w:rPr>
        <w:t>Руководствуясь Федеральным законом от 24.07.2007 № 209-ФЗ «О развитии малого и среднего предпринимательства в Российской Федерации», Федеральным законом от 08.06.2020 № 169-ФЗ «О внесении</w:t>
      </w:r>
      <w:r w:rsidRPr="001F4D6D">
        <w:rPr>
          <w:rFonts w:ascii="Times New Roman" w:hAnsi="Times New Roman"/>
          <w:b/>
          <w:sz w:val="28"/>
          <w:szCs w:val="28"/>
        </w:rPr>
        <w:t xml:space="preserve"> </w:t>
      </w:r>
      <w:r w:rsidRPr="001F4D6D">
        <w:rPr>
          <w:rFonts w:ascii="Times New Roman" w:hAnsi="Times New Roman"/>
          <w:sz w:val="28"/>
          <w:szCs w:val="28"/>
        </w:rPr>
        <w:t>изменений в Федеральный закон «О развитии малого и среднего предпринимательства в Российской Федерации» и статьи 1 и 2 Федерального закона «О внесении изменений в Федеральный закон «О развитии малого и среднего предпринимательства в Российской Федерации», Федеральным Законом от 2</w:t>
      </w:r>
      <w:r w:rsidR="00151B0B">
        <w:rPr>
          <w:rFonts w:ascii="Times New Roman" w:hAnsi="Times New Roman"/>
          <w:sz w:val="28"/>
          <w:szCs w:val="28"/>
        </w:rPr>
        <w:t>Ильинск</w:t>
      </w:r>
      <w:r w:rsidRPr="001F4D6D">
        <w:rPr>
          <w:rFonts w:ascii="Times New Roman" w:hAnsi="Times New Roman"/>
          <w:sz w:val="28"/>
          <w:szCs w:val="28"/>
        </w:rPr>
        <w:t>2.07.2008 № 159-ФЗ «Об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и Распоряжением Правительства РФ от 18.03.2023 № 632-р,</w:t>
      </w:r>
      <w:r w:rsidRPr="001F4D6D">
        <w:rPr>
          <w:rFonts w:ascii="Times New Roman" w:hAnsi="Times New Roman"/>
          <w:color w:val="auto"/>
          <w:sz w:val="28"/>
          <w:szCs w:val="28"/>
        </w:rPr>
        <w:t xml:space="preserve"> принимая во внимание протест прокуратуры Доволенского района от 27.06.2023 № 2-29-2023, Совет депутатов </w:t>
      </w:r>
      <w:r w:rsidR="00151B0B">
        <w:rPr>
          <w:rFonts w:ascii="Times New Roman" w:hAnsi="Times New Roman"/>
          <w:color w:val="auto"/>
          <w:sz w:val="28"/>
          <w:szCs w:val="28"/>
        </w:rPr>
        <w:t>Ильинского</w:t>
      </w:r>
      <w:r w:rsidRPr="001F4D6D">
        <w:rPr>
          <w:rFonts w:ascii="Times New Roman" w:hAnsi="Times New Roman"/>
          <w:color w:val="auto"/>
          <w:sz w:val="28"/>
          <w:szCs w:val="28"/>
        </w:rPr>
        <w:t xml:space="preserve"> сельсовета Доволенского района Новосибирской области РЕШИЛ</w:t>
      </w:r>
      <w:r w:rsidRPr="001F4D6D">
        <w:rPr>
          <w:rFonts w:ascii="Times New Roman" w:hAnsi="Times New Roman"/>
          <w:b/>
          <w:color w:val="auto"/>
          <w:sz w:val="28"/>
          <w:szCs w:val="28"/>
        </w:rPr>
        <w:t>:</w:t>
      </w:r>
    </w:p>
    <w:p w:rsidR="001C70A0" w:rsidRPr="001F4D6D" w:rsidRDefault="001C70A0" w:rsidP="001C70A0">
      <w:pPr>
        <w:pStyle w:val="30"/>
        <w:shd w:val="clear" w:color="auto" w:fill="auto"/>
        <w:tabs>
          <w:tab w:val="left" w:pos="10204"/>
        </w:tabs>
        <w:spacing w:before="0" w:line="240" w:lineRule="auto"/>
        <w:ind w:left="80" w:right="-2" w:firstLine="300"/>
        <w:jc w:val="both"/>
        <w:rPr>
          <w:b w:val="0"/>
          <w:color w:val="000000"/>
          <w:sz w:val="28"/>
          <w:szCs w:val="28"/>
        </w:rPr>
      </w:pPr>
      <w:r w:rsidRPr="001F4D6D">
        <w:rPr>
          <w:b w:val="0"/>
          <w:sz w:val="28"/>
          <w:szCs w:val="28"/>
        </w:rPr>
        <w:t xml:space="preserve">1. Внести в </w:t>
      </w:r>
      <w:r w:rsidRPr="001F4D6D">
        <w:rPr>
          <w:b w:val="0"/>
          <w:color w:val="000000"/>
          <w:sz w:val="28"/>
          <w:szCs w:val="28"/>
        </w:rPr>
        <w:t xml:space="preserve">Порядок формирования, ведения, ежегодного дополнения и опубликования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</w:t>
      </w:r>
      <w:proofErr w:type="spellStart"/>
      <w:r w:rsidRPr="001F4D6D">
        <w:rPr>
          <w:b w:val="0"/>
          <w:sz w:val="28"/>
          <w:szCs w:val="28"/>
        </w:rPr>
        <w:t>самозанятым</w:t>
      </w:r>
      <w:proofErr w:type="spellEnd"/>
      <w:r w:rsidRPr="001F4D6D">
        <w:rPr>
          <w:b w:val="0"/>
          <w:sz w:val="28"/>
          <w:szCs w:val="28"/>
        </w:rPr>
        <w:t xml:space="preserve"> гражданам,  утвержденный решением 6 сессии Совета депутатов </w:t>
      </w:r>
      <w:r w:rsidR="00151B0B">
        <w:rPr>
          <w:b w:val="0"/>
          <w:sz w:val="28"/>
          <w:szCs w:val="28"/>
        </w:rPr>
        <w:t>Ильинского сельсовета от 22</w:t>
      </w:r>
      <w:r w:rsidRPr="001F4D6D">
        <w:rPr>
          <w:b w:val="0"/>
          <w:sz w:val="28"/>
          <w:szCs w:val="28"/>
        </w:rPr>
        <w:t>.</w:t>
      </w:r>
      <w:r w:rsidR="00151B0B">
        <w:rPr>
          <w:b w:val="0"/>
          <w:sz w:val="28"/>
          <w:szCs w:val="28"/>
        </w:rPr>
        <w:t>10.2018 № 72</w:t>
      </w:r>
      <w:r w:rsidRPr="001F4D6D">
        <w:rPr>
          <w:b w:val="0"/>
          <w:sz w:val="28"/>
          <w:szCs w:val="28"/>
        </w:rPr>
        <w:t xml:space="preserve"> "</w:t>
      </w:r>
      <w:r w:rsidRPr="001F4D6D">
        <w:rPr>
          <w:b w:val="0"/>
          <w:color w:val="000000"/>
          <w:sz w:val="28"/>
          <w:szCs w:val="28"/>
        </w:rPr>
        <w:t xml:space="preserve">Об утверждении Порядка формирования, ведения, ежегодного дополнения и опубликования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</w:t>
      </w:r>
      <w:r w:rsidRPr="001F4D6D">
        <w:rPr>
          <w:b w:val="0"/>
          <w:color w:val="000000"/>
          <w:sz w:val="28"/>
          <w:szCs w:val="28"/>
        </w:rPr>
        <w:lastRenderedPageBreak/>
        <w:t xml:space="preserve">предпринимательства, </w:t>
      </w:r>
      <w:proofErr w:type="spellStart"/>
      <w:r w:rsidRPr="001F4D6D">
        <w:rPr>
          <w:b w:val="0"/>
          <w:sz w:val="28"/>
          <w:szCs w:val="28"/>
        </w:rPr>
        <w:t>самозанятым</w:t>
      </w:r>
      <w:proofErr w:type="spellEnd"/>
      <w:r w:rsidRPr="001F4D6D">
        <w:rPr>
          <w:b w:val="0"/>
          <w:sz w:val="28"/>
          <w:szCs w:val="28"/>
        </w:rPr>
        <w:t xml:space="preserve"> гражданам" следующие изменения:</w:t>
      </w:r>
    </w:p>
    <w:p w:rsidR="001C70A0" w:rsidRPr="001F4D6D" w:rsidRDefault="001C70A0" w:rsidP="001C70A0">
      <w:pPr>
        <w:ind w:firstLine="567"/>
        <w:jc w:val="both"/>
        <w:outlineLvl w:val="0"/>
        <w:rPr>
          <w:rFonts w:ascii="Times New Roman" w:hAnsi="Times New Roman"/>
          <w:sz w:val="28"/>
          <w:szCs w:val="28"/>
        </w:rPr>
      </w:pPr>
      <w:r w:rsidRPr="001F4D6D">
        <w:rPr>
          <w:rFonts w:ascii="Times New Roman" w:hAnsi="Times New Roman"/>
          <w:color w:val="auto"/>
          <w:sz w:val="28"/>
          <w:szCs w:val="28"/>
        </w:rPr>
        <w:t>1.1. Дополнить Порядок разделом 3.1 следующего содержания</w:t>
      </w:r>
      <w:r w:rsidRPr="001F4D6D">
        <w:rPr>
          <w:rFonts w:ascii="Times New Roman" w:hAnsi="Times New Roman"/>
          <w:sz w:val="28"/>
          <w:szCs w:val="28"/>
        </w:rPr>
        <w:t>:</w:t>
      </w:r>
    </w:p>
    <w:p w:rsidR="001C70A0" w:rsidRPr="001F4D6D" w:rsidRDefault="001C70A0" w:rsidP="008D1AB3">
      <w:pPr>
        <w:widowControl/>
        <w:ind w:right="675"/>
        <w:jc w:val="both"/>
        <w:rPr>
          <w:rFonts w:ascii="Times New Roman" w:hAnsi="Times New Roman"/>
          <w:color w:val="333333"/>
          <w:sz w:val="28"/>
          <w:szCs w:val="28"/>
        </w:rPr>
      </w:pPr>
      <w:r w:rsidRPr="001F4D6D">
        <w:rPr>
          <w:rFonts w:ascii="Times New Roman" w:hAnsi="Times New Roman"/>
          <w:b/>
          <w:bCs/>
          <w:color w:val="333333"/>
          <w:sz w:val="28"/>
          <w:szCs w:val="28"/>
        </w:rPr>
        <w:t>«3.1 СОСТАВ И ВИДЫ движимого имущества, не подлежащего отчуждению в соответствии с Федеральным законом "Об 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</w:t>
      </w:r>
    </w:p>
    <w:p w:rsidR="001C70A0" w:rsidRPr="001F4D6D" w:rsidRDefault="001C70A0" w:rsidP="001C70A0">
      <w:pPr>
        <w:widowControl/>
        <w:ind w:firstLine="675"/>
        <w:jc w:val="both"/>
        <w:rPr>
          <w:rFonts w:ascii="Times New Roman" w:hAnsi="Times New Roman"/>
          <w:color w:val="333333"/>
          <w:sz w:val="28"/>
          <w:szCs w:val="28"/>
        </w:rPr>
      </w:pPr>
      <w:r w:rsidRPr="001F4D6D">
        <w:rPr>
          <w:rFonts w:ascii="Times New Roman" w:hAnsi="Times New Roman"/>
          <w:color w:val="333333"/>
          <w:sz w:val="28"/>
          <w:szCs w:val="28"/>
        </w:rPr>
        <w:t>1. Движимое имущество, используемое для обеспечения функционирования социальной инфраструктуры в сферах здравоохранения, образования, культуры и спорта, жилищно-коммунального хозяйства, включая:</w:t>
      </w:r>
    </w:p>
    <w:p w:rsidR="001C70A0" w:rsidRPr="001F4D6D" w:rsidRDefault="001C70A0" w:rsidP="001C70A0">
      <w:pPr>
        <w:widowControl/>
        <w:ind w:firstLine="675"/>
        <w:jc w:val="both"/>
        <w:rPr>
          <w:rFonts w:ascii="Times New Roman" w:hAnsi="Times New Roman"/>
          <w:color w:val="333333"/>
          <w:sz w:val="28"/>
          <w:szCs w:val="28"/>
        </w:rPr>
      </w:pPr>
      <w:r w:rsidRPr="001F4D6D">
        <w:rPr>
          <w:rFonts w:ascii="Times New Roman" w:hAnsi="Times New Roman"/>
          <w:color w:val="333333"/>
          <w:sz w:val="28"/>
          <w:szCs w:val="28"/>
        </w:rPr>
        <w:t>а) движимое имущество, используемое для организации общественного питания получателей медицинских и образовательных услуг;</w:t>
      </w:r>
    </w:p>
    <w:p w:rsidR="001C70A0" w:rsidRPr="001F4D6D" w:rsidRDefault="001C70A0" w:rsidP="001C70A0">
      <w:pPr>
        <w:widowControl/>
        <w:ind w:firstLine="675"/>
        <w:jc w:val="both"/>
        <w:rPr>
          <w:rFonts w:ascii="Times New Roman" w:hAnsi="Times New Roman"/>
          <w:color w:val="333333"/>
          <w:sz w:val="28"/>
          <w:szCs w:val="28"/>
        </w:rPr>
      </w:pPr>
      <w:r w:rsidRPr="001F4D6D">
        <w:rPr>
          <w:rFonts w:ascii="Times New Roman" w:hAnsi="Times New Roman"/>
          <w:color w:val="333333"/>
          <w:sz w:val="28"/>
          <w:szCs w:val="28"/>
        </w:rPr>
        <w:t>б) движимое имущество социально-культурного и коммунально-бытового назначения;</w:t>
      </w:r>
    </w:p>
    <w:p w:rsidR="001C70A0" w:rsidRPr="001F4D6D" w:rsidRDefault="001C70A0" w:rsidP="001C70A0">
      <w:pPr>
        <w:widowControl/>
        <w:ind w:firstLine="675"/>
        <w:jc w:val="both"/>
        <w:rPr>
          <w:rFonts w:ascii="Times New Roman" w:hAnsi="Times New Roman"/>
          <w:color w:val="333333"/>
          <w:sz w:val="28"/>
          <w:szCs w:val="28"/>
        </w:rPr>
      </w:pPr>
      <w:r w:rsidRPr="001F4D6D">
        <w:rPr>
          <w:rFonts w:ascii="Times New Roman" w:hAnsi="Times New Roman"/>
          <w:color w:val="333333"/>
          <w:sz w:val="28"/>
          <w:szCs w:val="28"/>
        </w:rPr>
        <w:t>в) движимое имущество, относящееся к медицинскому оборудованию;</w:t>
      </w:r>
    </w:p>
    <w:p w:rsidR="001C70A0" w:rsidRPr="001F4D6D" w:rsidRDefault="001C70A0" w:rsidP="001C70A0">
      <w:pPr>
        <w:widowControl/>
        <w:ind w:firstLine="675"/>
        <w:jc w:val="both"/>
        <w:rPr>
          <w:rFonts w:ascii="Times New Roman" w:hAnsi="Times New Roman"/>
          <w:color w:val="333333"/>
          <w:sz w:val="28"/>
          <w:szCs w:val="28"/>
        </w:rPr>
      </w:pPr>
      <w:r w:rsidRPr="001F4D6D">
        <w:rPr>
          <w:rFonts w:ascii="Times New Roman" w:hAnsi="Times New Roman"/>
          <w:color w:val="333333"/>
          <w:sz w:val="28"/>
          <w:szCs w:val="28"/>
        </w:rPr>
        <w:t>г) движимое имущество, относящееся к обслуживанию отрасли жилищно-коммунального хозяйства.</w:t>
      </w:r>
    </w:p>
    <w:p w:rsidR="001C70A0" w:rsidRPr="001F4D6D" w:rsidRDefault="001C70A0" w:rsidP="001C70A0">
      <w:pPr>
        <w:widowControl/>
        <w:ind w:firstLine="675"/>
        <w:jc w:val="both"/>
        <w:rPr>
          <w:rFonts w:ascii="Times New Roman" w:hAnsi="Times New Roman"/>
          <w:color w:val="333333"/>
          <w:sz w:val="28"/>
          <w:szCs w:val="28"/>
        </w:rPr>
      </w:pPr>
      <w:r w:rsidRPr="001F4D6D">
        <w:rPr>
          <w:rFonts w:ascii="Times New Roman" w:hAnsi="Times New Roman"/>
          <w:color w:val="333333"/>
          <w:sz w:val="28"/>
          <w:szCs w:val="28"/>
        </w:rPr>
        <w:t>2. Движимое имущество, относящееся к запасным частям, компонентам или оборудованию воздушных судов, морских судов, судов внутреннего плавания.</w:t>
      </w:r>
    </w:p>
    <w:p w:rsidR="001C70A0" w:rsidRPr="001F4D6D" w:rsidRDefault="001C70A0" w:rsidP="001C70A0">
      <w:pPr>
        <w:widowControl/>
        <w:ind w:firstLine="675"/>
        <w:jc w:val="both"/>
        <w:rPr>
          <w:rFonts w:ascii="Times New Roman" w:hAnsi="Times New Roman"/>
          <w:color w:val="333333"/>
          <w:sz w:val="28"/>
          <w:szCs w:val="28"/>
        </w:rPr>
      </w:pPr>
      <w:r w:rsidRPr="001F4D6D">
        <w:rPr>
          <w:rFonts w:ascii="Times New Roman" w:hAnsi="Times New Roman"/>
          <w:color w:val="333333"/>
          <w:sz w:val="28"/>
          <w:szCs w:val="28"/>
        </w:rPr>
        <w:t>3. Движимое имущество, предназначенное для выполнения функций обеспечения безопасности, включая:</w:t>
      </w:r>
    </w:p>
    <w:p w:rsidR="001C70A0" w:rsidRPr="001F4D6D" w:rsidRDefault="001C70A0" w:rsidP="001C70A0">
      <w:pPr>
        <w:widowControl/>
        <w:ind w:firstLine="675"/>
        <w:jc w:val="both"/>
        <w:rPr>
          <w:rFonts w:ascii="Times New Roman" w:hAnsi="Times New Roman"/>
          <w:color w:val="333333"/>
          <w:sz w:val="28"/>
          <w:szCs w:val="28"/>
        </w:rPr>
      </w:pPr>
      <w:r w:rsidRPr="001F4D6D">
        <w:rPr>
          <w:rFonts w:ascii="Times New Roman" w:hAnsi="Times New Roman"/>
          <w:color w:val="333333"/>
          <w:sz w:val="28"/>
          <w:szCs w:val="28"/>
        </w:rPr>
        <w:t>а) охранно-пожарные системы;</w:t>
      </w:r>
    </w:p>
    <w:p w:rsidR="001C70A0" w:rsidRPr="001F4D6D" w:rsidRDefault="001C70A0" w:rsidP="001C70A0">
      <w:pPr>
        <w:widowControl/>
        <w:ind w:firstLine="675"/>
        <w:jc w:val="both"/>
        <w:rPr>
          <w:rFonts w:ascii="Times New Roman" w:hAnsi="Times New Roman"/>
          <w:color w:val="333333"/>
          <w:sz w:val="28"/>
          <w:szCs w:val="28"/>
        </w:rPr>
      </w:pPr>
      <w:r w:rsidRPr="001F4D6D">
        <w:rPr>
          <w:rFonts w:ascii="Times New Roman" w:hAnsi="Times New Roman"/>
          <w:color w:val="333333"/>
          <w:sz w:val="28"/>
          <w:szCs w:val="28"/>
        </w:rPr>
        <w:t>б) системы оповещения;</w:t>
      </w:r>
    </w:p>
    <w:p w:rsidR="001C70A0" w:rsidRPr="001F4D6D" w:rsidRDefault="001C70A0" w:rsidP="001C70A0">
      <w:pPr>
        <w:widowControl/>
        <w:ind w:firstLine="675"/>
        <w:jc w:val="both"/>
        <w:rPr>
          <w:rFonts w:ascii="Times New Roman" w:hAnsi="Times New Roman"/>
          <w:color w:val="333333"/>
          <w:sz w:val="28"/>
          <w:szCs w:val="28"/>
        </w:rPr>
      </w:pPr>
      <w:r w:rsidRPr="001F4D6D">
        <w:rPr>
          <w:rFonts w:ascii="Times New Roman" w:hAnsi="Times New Roman"/>
          <w:color w:val="333333"/>
          <w:sz w:val="28"/>
          <w:szCs w:val="28"/>
        </w:rPr>
        <w:t>в) системы видеонаблюдения.</w:t>
      </w:r>
    </w:p>
    <w:p w:rsidR="001C70A0" w:rsidRPr="001F4D6D" w:rsidRDefault="001C70A0" w:rsidP="001C70A0">
      <w:pPr>
        <w:widowControl/>
        <w:ind w:firstLine="675"/>
        <w:jc w:val="both"/>
        <w:rPr>
          <w:rFonts w:ascii="Times New Roman" w:hAnsi="Times New Roman"/>
          <w:color w:val="333333"/>
          <w:sz w:val="28"/>
          <w:szCs w:val="28"/>
        </w:rPr>
      </w:pPr>
      <w:r w:rsidRPr="001F4D6D">
        <w:rPr>
          <w:rFonts w:ascii="Times New Roman" w:hAnsi="Times New Roman"/>
          <w:color w:val="333333"/>
          <w:sz w:val="28"/>
          <w:szCs w:val="28"/>
        </w:rPr>
        <w:t>4. Движимое имущество, отнесенное федеральными законами к объектам гражданских прав, оборот которых ограничен, в том числе имущество, которое в порядке, установленном федеральными законами, может находиться только в государственной или муниципальной собственности.»</w:t>
      </w:r>
    </w:p>
    <w:p w:rsidR="001C70A0" w:rsidRPr="001F4D6D" w:rsidRDefault="001C70A0" w:rsidP="001C70A0">
      <w:pPr>
        <w:pStyle w:val="ConsPlusNormal"/>
        <w:tabs>
          <w:tab w:val="left" w:pos="-5670"/>
        </w:tabs>
        <w:ind w:firstLine="567"/>
        <w:jc w:val="both"/>
        <w:rPr>
          <w:sz w:val="28"/>
          <w:szCs w:val="28"/>
        </w:rPr>
      </w:pPr>
      <w:r w:rsidRPr="001F4D6D">
        <w:rPr>
          <w:sz w:val="28"/>
          <w:szCs w:val="28"/>
        </w:rPr>
        <w:t>2. Опубликовать настоящее решение в периодическом печатном издании       "</w:t>
      </w:r>
      <w:r w:rsidR="00151B0B">
        <w:rPr>
          <w:sz w:val="28"/>
          <w:szCs w:val="28"/>
        </w:rPr>
        <w:t>Ильинский</w:t>
      </w:r>
      <w:r w:rsidRPr="001F4D6D">
        <w:rPr>
          <w:sz w:val="28"/>
          <w:szCs w:val="28"/>
        </w:rPr>
        <w:t xml:space="preserve"> вестник" и разместить на официальном сайте администрации </w:t>
      </w:r>
      <w:r w:rsidR="00151B0B">
        <w:rPr>
          <w:sz w:val="28"/>
          <w:szCs w:val="28"/>
        </w:rPr>
        <w:t>Ильинского</w:t>
      </w:r>
      <w:r w:rsidRPr="001F4D6D">
        <w:rPr>
          <w:sz w:val="28"/>
          <w:szCs w:val="28"/>
        </w:rPr>
        <w:t xml:space="preserve"> сельсовета Доволенского района Новосибирской области.</w:t>
      </w:r>
    </w:p>
    <w:p w:rsidR="001C70A0" w:rsidRPr="001F4D6D" w:rsidRDefault="001C70A0" w:rsidP="001C70A0">
      <w:pPr>
        <w:tabs>
          <w:tab w:val="left" w:pos="-5670"/>
        </w:tabs>
        <w:autoSpaceDE w:val="0"/>
        <w:ind w:firstLine="567"/>
        <w:rPr>
          <w:rFonts w:ascii="Times New Roman" w:hAnsi="Times New Roman"/>
          <w:color w:val="auto"/>
          <w:sz w:val="28"/>
          <w:szCs w:val="28"/>
        </w:rPr>
      </w:pPr>
    </w:p>
    <w:p w:rsidR="001C70A0" w:rsidRPr="001F4D6D" w:rsidRDefault="001C70A0" w:rsidP="001C70A0">
      <w:pPr>
        <w:tabs>
          <w:tab w:val="left" w:pos="-993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1F4D6D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1C70A0" w:rsidRPr="001F4D6D" w:rsidRDefault="00151B0B" w:rsidP="001C70A0">
      <w:pPr>
        <w:tabs>
          <w:tab w:val="left" w:pos="-993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Ильинского</w:t>
      </w:r>
      <w:r w:rsidR="001C70A0" w:rsidRPr="001F4D6D">
        <w:rPr>
          <w:rFonts w:ascii="Times New Roman" w:hAnsi="Times New Roman"/>
          <w:sz w:val="28"/>
          <w:szCs w:val="28"/>
        </w:rPr>
        <w:t xml:space="preserve"> сельсовета </w:t>
      </w:r>
    </w:p>
    <w:p w:rsidR="001C70A0" w:rsidRPr="001F4D6D" w:rsidRDefault="001C70A0" w:rsidP="001C70A0">
      <w:pPr>
        <w:tabs>
          <w:tab w:val="left" w:pos="9921"/>
        </w:tabs>
        <w:ind w:right="-2"/>
        <w:jc w:val="both"/>
        <w:rPr>
          <w:rFonts w:ascii="Times New Roman" w:hAnsi="Times New Roman"/>
          <w:sz w:val="28"/>
          <w:szCs w:val="28"/>
        </w:rPr>
      </w:pPr>
      <w:r w:rsidRPr="001F4D6D">
        <w:rPr>
          <w:rFonts w:ascii="Times New Roman" w:hAnsi="Times New Roman"/>
          <w:sz w:val="28"/>
          <w:szCs w:val="28"/>
        </w:rPr>
        <w:t>Доволенского района</w:t>
      </w:r>
    </w:p>
    <w:p w:rsidR="001C70A0" w:rsidRPr="001F4D6D" w:rsidRDefault="001C70A0" w:rsidP="001C70A0">
      <w:pPr>
        <w:tabs>
          <w:tab w:val="left" w:pos="9921"/>
        </w:tabs>
        <w:ind w:right="-2"/>
        <w:jc w:val="both"/>
        <w:rPr>
          <w:rFonts w:ascii="Times New Roman" w:hAnsi="Times New Roman"/>
          <w:sz w:val="28"/>
          <w:szCs w:val="28"/>
        </w:rPr>
      </w:pPr>
      <w:r w:rsidRPr="001F4D6D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</w:t>
      </w:r>
      <w:r w:rsidR="001F4D6D" w:rsidRPr="001F4D6D"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1F4D6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51B0B">
        <w:rPr>
          <w:rFonts w:ascii="Times New Roman" w:hAnsi="Times New Roman"/>
          <w:sz w:val="28"/>
          <w:szCs w:val="28"/>
        </w:rPr>
        <w:t>Ю.А.Столетова</w:t>
      </w:r>
      <w:proofErr w:type="spellEnd"/>
    </w:p>
    <w:p w:rsidR="001C70A0" w:rsidRPr="001F4D6D" w:rsidRDefault="001C70A0" w:rsidP="001C70A0">
      <w:pPr>
        <w:tabs>
          <w:tab w:val="left" w:pos="9921"/>
        </w:tabs>
        <w:ind w:right="-2"/>
        <w:jc w:val="both"/>
        <w:rPr>
          <w:rFonts w:ascii="Times New Roman" w:hAnsi="Times New Roman"/>
          <w:sz w:val="28"/>
          <w:szCs w:val="28"/>
        </w:rPr>
      </w:pPr>
    </w:p>
    <w:p w:rsidR="001C70A0" w:rsidRPr="001F4D6D" w:rsidRDefault="001C70A0" w:rsidP="001C70A0">
      <w:pPr>
        <w:tabs>
          <w:tab w:val="left" w:pos="9921"/>
        </w:tabs>
        <w:ind w:right="-2"/>
        <w:jc w:val="both"/>
        <w:rPr>
          <w:rFonts w:ascii="Times New Roman" w:hAnsi="Times New Roman"/>
          <w:sz w:val="28"/>
          <w:szCs w:val="28"/>
        </w:rPr>
      </w:pPr>
      <w:r w:rsidRPr="001F4D6D">
        <w:rPr>
          <w:rFonts w:ascii="Times New Roman" w:hAnsi="Times New Roman"/>
          <w:sz w:val="28"/>
          <w:szCs w:val="28"/>
        </w:rPr>
        <w:t xml:space="preserve">Глава </w:t>
      </w:r>
      <w:r w:rsidR="00151B0B">
        <w:rPr>
          <w:rFonts w:ascii="Times New Roman" w:hAnsi="Times New Roman"/>
          <w:sz w:val="28"/>
          <w:szCs w:val="28"/>
        </w:rPr>
        <w:t xml:space="preserve">Ильинского </w:t>
      </w:r>
      <w:r w:rsidRPr="001F4D6D">
        <w:rPr>
          <w:rFonts w:ascii="Times New Roman" w:hAnsi="Times New Roman"/>
          <w:sz w:val="28"/>
          <w:szCs w:val="28"/>
        </w:rPr>
        <w:t>сельсовета</w:t>
      </w:r>
    </w:p>
    <w:p w:rsidR="001C70A0" w:rsidRPr="001F4D6D" w:rsidRDefault="001C70A0" w:rsidP="001C70A0">
      <w:pPr>
        <w:tabs>
          <w:tab w:val="left" w:pos="9921"/>
        </w:tabs>
        <w:ind w:right="-2"/>
        <w:jc w:val="both"/>
        <w:rPr>
          <w:rFonts w:ascii="Times New Roman" w:hAnsi="Times New Roman"/>
          <w:sz w:val="28"/>
          <w:szCs w:val="28"/>
        </w:rPr>
      </w:pPr>
      <w:r w:rsidRPr="001F4D6D">
        <w:rPr>
          <w:rFonts w:ascii="Times New Roman" w:hAnsi="Times New Roman"/>
          <w:sz w:val="28"/>
          <w:szCs w:val="28"/>
        </w:rPr>
        <w:t>Доволенского района</w:t>
      </w:r>
    </w:p>
    <w:p w:rsidR="004652A0" w:rsidRPr="001F4D6D" w:rsidRDefault="001C70A0" w:rsidP="00151B0B">
      <w:pPr>
        <w:tabs>
          <w:tab w:val="left" w:pos="9921"/>
        </w:tabs>
        <w:ind w:right="-2"/>
        <w:jc w:val="both"/>
        <w:rPr>
          <w:sz w:val="28"/>
          <w:szCs w:val="28"/>
        </w:rPr>
      </w:pPr>
      <w:r w:rsidRPr="001F4D6D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</w:t>
      </w:r>
      <w:r w:rsidR="001F4D6D" w:rsidRPr="001F4D6D">
        <w:rPr>
          <w:rFonts w:ascii="Times New Roman" w:hAnsi="Times New Roman"/>
          <w:sz w:val="28"/>
          <w:szCs w:val="28"/>
        </w:rPr>
        <w:t xml:space="preserve">             </w:t>
      </w:r>
      <w:proofErr w:type="spellStart"/>
      <w:r w:rsidR="00151B0B">
        <w:rPr>
          <w:rFonts w:ascii="Times New Roman" w:hAnsi="Times New Roman"/>
          <w:sz w:val="28"/>
          <w:szCs w:val="28"/>
        </w:rPr>
        <w:t>С.Н.Ковинько</w:t>
      </w:r>
      <w:proofErr w:type="spellEnd"/>
    </w:p>
    <w:sectPr w:rsidR="004652A0" w:rsidRPr="001F4D6D" w:rsidSect="001F4D6D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57B"/>
    <w:rsid w:val="0014539B"/>
    <w:rsid w:val="00151B0B"/>
    <w:rsid w:val="001C70A0"/>
    <w:rsid w:val="001F4D6D"/>
    <w:rsid w:val="004652A0"/>
    <w:rsid w:val="008D1AB3"/>
    <w:rsid w:val="00C6257B"/>
    <w:rsid w:val="00EA1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9C01D"/>
  <w15:chartTrackingRefBased/>
  <w15:docId w15:val="{2BD3186E-28DF-4251-AB9E-D20308E0B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70A0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70A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Normal1">
    <w:name w:val="ConsPlusNormal1"/>
    <w:link w:val="ConsPlusNormal"/>
    <w:uiPriority w:val="99"/>
    <w:locked/>
    <w:rsid w:val="001C70A0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ConsPlusNormal">
    <w:name w:val="ConsPlusNormal"/>
    <w:link w:val="ConsPlusNormal1"/>
    <w:uiPriority w:val="99"/>
    <w:rsid w:val="001C70A0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3">
    <w:name w:val="Основной текст (3)_"/>
    <w:basedOn w:val="a0"/>
    <w:link w:val="30"/>
    <w:locked/>
    <w:rsid w:val="001C70A0"/>
    <w:rPr>
      <w:rFonts w:ascii="Times New Roman" w:eastAsia="Times New Roman" w:hAnsi="Times New Roman" w:cs="Times New Roman"/>
      <w:b/>
      <w:bCs/>
      <w:spacing w:val="-5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1C70A0"/>
    <w:pPr>
      <w:shd w:val="clear" w:color="auto" w:fill="FFFFFF"/>
      <w:spacing w:before="360" w:line="288" w:lineRule="exact"/>
      <w:jc w:val="center"/>
    </w:pPr>
    <w:rPr>
      <w:rFonts w:ascii="Times New Roman" w:hAnsi="Times New Roman"/>
      <w:b/>
      <w:bCs/>
      <w:color w:val="auto"/>
      <w:spacing w:val="-5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8D1AB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D1AB3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0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713</Words>
  <Characters>4068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10</cp:revision>
  <cp:lastPrinted>2023-08-23T04:04:00Z</cp:lastPrinted>
  <dcterms:created xsi:type="dcterms:W3CDTF">2023-07-05T04:50:00Z</dcterms:created>
  <dcterms:modified xsi:type="dcterms:W3CDTF">2023-08-23T04:06:00Z</dcterms:modified>
</cp:coreProperties>
</file>