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57" w:rsidRPr="007C438C" w:rsidRDefault="00F27E34" w:rsidP="00E7185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7C438C">
        <w:rPr>
          <w:b w:val="0"/>
          <w:noProof/>
        </w:rPr>
        <w:drawing>
          <wp:inline distT="0" distB="0" distL="0" distR="0" wp14:anchorId="5AFCB439" wp14:editId="2B9AE59F">
            <wp:extent cx="857250" cy="895350"/>
            <wp:effectExtent l="0" t="0" r="0" b="0"/>
            <wp:docPr id="1" name="Рисунок 1" descr="C:\Users\admin\Desktop\администрация Ильинского сельсовета\Решения сесий\2013\35 сессия 25.03.2013\Сессия про гебр и флаг\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дминистрация Ильинского сельсовета\Решения сесий\2013\35 сессия 25.03.2013\Сессия про гебр и флаг\нов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57" w:rsidRPr="007C438C" w:rsidRDefault="00E71857" w:rsidP="00E7185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7C438C">
        <w:rPr>
          <w:rFonts w:ascii="Times New Roman" w:hAnsi="Times New Roman"/>
          <w:b w:val="0"/>
          <w:i w:val="0"/>
        </w:rPr>
        <w:t xml:space="preserve">АДМИНИСТРАЦИЯ </w:t>
      </w:r>
      <w:r w:rsidR="00F27E34" w:rsidRPr="007C438C">
        <w:rPr>
          <w:rFonts w:ascii="Times New Roman" w:hAnsi="Times New Roman"/>
          <w:b w:val="0"/>
          <w:i w:val="0"/>
        </w:rPr>
        <w:t>ИЛЬИНСКОГО</w:t>
      </w:r>
      <w:r w:rsidRPr="007C438C">
        <w:rPr>
          <w:rFonts w:ascii="Times New Roman" w:hAnsi="Times New Roman"/>
          <w:b w:val="0"/>
          <w:i w:val="0"/>
        </w:rPr>
        <w:t xml:space="preserve"> СЕЛЬСОВЕТА</w:t>
      </w:r>
    </w:p>
    <w:p w:rsidR="00E71857" w:rsidRPr="007C438C" w:rsidRDefault="00E71857" w:rsidP="00E71857">
      <w:pPr>
        <w:jc w:val="center"/>
        <w:rPr>
          <w:sz w:val="28"/>
          <w:szCs w:val="28"/>
        </w:rPr>
      </w:pPr>
      <w:r w:rsidRPr="007C438C">
        <w:rPr>
          <w:sz w:val="28"/>
          <w:szCs w:val="28"/>
        </w:rPr>
        <w:t>ДОВОЛЕНСКОГО РАЙОНА НОВОСИБИРСКОЙ ОБЛАСТИ</w:t>
      </w:r>
    </w:p>
    <w:p w:rsidR="00E71857" w:rsidRPr="007C438C" w:rsidRDefault="00E71857" w:rsidP="00E7185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7C438C">
        <w:rPr>
          <w:rFonts w:ascii="Times New Roman" w:hAnsi="Times New Roman"/>
          <w:b w:val="0"/>
          <w:i w:val="0"/>
        </w:rPr>
        <w:t>ПОСТАНОВЛЕНИЕ</w:t>
      </w:r>
    </w:p>
    <w:p w:rsidR="00E71857" w:rsidRPr="007C438C" w:rsidRDefault="00F27E34" w:rsidP="00E71857">
      <w:pPr>
        <w:jc w:val="both"/>
        <w:rPr>
          <w:sz w:val="28"/>
          <w:szCs w:val="28"/>
        </w:rPr>
      </w:pPr>
      <w:r w:rsidRPr="007C438C">
        <w:rPr>
          <w:sz w:val="28"/>
          <w:szCs w:val="28"/>
        </w:rPr>
        <w:t>15</w:t>
      </w:r>
      <w:r w:rsidR="00FC45CF" w:rsidRPr="007C438C">
        <w:rPr>
          <w:sz w:val="28"/>
          <w:szCs w:val="28"/>
        </w:rPr>
        <w:t>.0</w:t>
      </w:r>
      <w:r w:rsidRPr="007C438C">
        <w:rPr>
          <w:sz w:val="28"/>
          <w:szCs w:val="28"/>
        </w:rPr>
        <w:t>2</w:t>
      </w:r>
      <w:r w:rsidR="00FC45CF" w:rsidRPr="007C438C">
        <w:rPr>
          <w:sz w:val="28"/>
          <w:szCs w:val="28"/>
        </w:rPr>
        <w:t>.2023</w:t>
      </w:r>
      <w:r w:rsidR="00E71857" w:rsidRPr="007C438C">
        <w:rPr>
          <w:sz w:val="28"/>
          <w:szCs w:val="28"/>
        </w:rPr>
        <w:tab/>
        <w:t xml:space="preserve">                                                                   </w:t>
      </w:r>
      <w:r w:rsidR="00FC45CF" w:rsidRPr="007C438C">
        <w:rPr>
          <w:sz w:val="28"/>
          <w:szCs w:val="28"/>
        </w:rPr>
        <w:t xml:space="preserve">                                </w:t>
      </w:r>
      <w:r w:rsidR="007C438C">
        <w:rPr>
          <w:sz w:val="28"/>
          <w:szCs w:val="28"/>
        </w:rPr>
        <w:t xml:space="preserve">      </w:t>
      </w:r>
      <w:r w:rsidRPr="007C438C">
        <w:rPr>
          <w:sz w:val="28"/>
          <w:szCs w:val="28"/>
        </w:rPr>
        <w:t>№ 9</w:t>
      </w:r>
      <w:r w:rsidR="00E71857" w:rsidRPr="007C438C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E71857" w:rsidRPr="007C438C" w:rsidRDefault="00E71857" w:rsidP="00E71857">
      <w:pPr>
        <w:jc w:val="center"/>
        <w:rPr>
          <w:sz w:val="28"/>
          <w:szCs w:val="28"/>
        </w:rPr>
      </w:pPr>
      <w:proofErr w:type="spellStart"/>
      <w:r w:rsidRPr="007C438C">
        <w:rPr>
          <w:sz w:val="28"/>
          <w:szCs w:val="28"/>
        </w:rPr>
        <w:t>с.</w:t>
      </w:r>
      <w:r w:rsidR="00F27E34" w:rsidRPr="007C438C">
        <w:rPr>
          <w:sz w:val="28"/>
          <w:szCs w:val="28"/>
        </w:rPr>
        <w:t>Ильинка</w:t>
      </w:r>
      <w:proofErr w:type="spellEnd"/>
    </w:p>
    <w:p w:rsidR="00E71857" w:rsidRPr="007C438C" w:rsidRDefault="00E71857" w:rsidP="00E71857">
      <w:pPr>
        <w:jc w:val="center"/>
        <w:rPr>
          <w:sz w:val="28"/>
          <w:szCs w:val="28"/>
        </w:rPr>
      </w:pPr>
      <w:r w:rsidRPr="007C438C">
        <w:rPr>
          <w:sz w:val="28"/>
          <w:szCs w:val="28"/>
        </w:rPr>
        <w:t xml:space="preserve">О внесении изменений </w:t>
      </w:r>
      <w:proofErr w:type="gramStart"/>
      <w:r w:rsidRPr="007C438C">
        <w:rPr>
          <w:sz w:val="28"/>
          <w:szCs w:val="28"/>
        </w:rPr>
        <w:t xml:space="preserve">в  </w:t>
      </w:r>
      <w:r w:rsidRPr="007C438C">
        <w:rPr>
          <w:rFonts w:eastAsia="Calibri"/>
          <w:sz w:val="28"/>
          <w:szCs w:val="28"/>
          <w:lang w:eastAsia="en-US"/>
        </w:rPr>
        <w:t>Программы</w:t>
      </w:r>
      <w:proofErr w:type="gramEnd"/>
      <w:r w:rsidRPr="007C438C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ценностях при осуществлении</w:t>
      </w:r>
      <w:r w:rsidRPr="007C438C">
        <w:rPr>
          <w:bCs/>
          <w:color w:val="000000"/>
          <w:sz w:val="28"/>
          <w:szCs w:val="28"/>
        </w:rPr>
        <w:t xml:space="preserve"> муниципального контроля на территории </w:t>
      </w:r>
      <w:r w:rsidR="00F27E34" w:rsidRPr="007C438C">
        <w:rPr>
          <w:bCs/>
          <w:color w:val="000000"/>
          <w:sz w:val="28"/>
          <w:szCs w:val="28"/>
        </w:rPr>
        <w:t>Ильинского</w:t>
      </w:r>
      <w:r w:rsidRPr="007C438C">
        <w:rPr>
          <w:bCs/>
          <w:color w:val="000000"/>
          <w:sz w:val="28"/>
          <w:szCs w:val="28"/>
        </w:rPr>
        <w:t xml:space="preserve"> сельсовета </w:t>
      </w:r>
      <w:r w:rsidRPr="007C438C">
        <w:rPr>
          <w:sz w:val="28"/>
          <w:szCs w:val="28"/>
        </w:rPr>
        <w:t>Доволенского района Новосибирской области на 2023 год</w:t>
      </w:r>
    </w:p>
    <w:p w:rsidR="00223C69" w:rsidRPr="007C438C" w:rsidRDefault="00223C69">
      <w:pPr>
        <w:rPr>
          <w:sz w:val="28"/>
          <w:szCs w:val="28"/>
        </w:rPr>
      </w:pPr>
    </w:p>
    <w:p w:rsidR="00E71857" w:rsidRPr="007C438C" w:rsidRDefault="00E71857" w:rsidP="007C438C">
      <w:pPr>
        <w:jc w:val="both"/>
        <w:rPr>
          <w:bCs/>
          <w:sz w:val="28"/>
          <w:szCs w:val="28"/>
        </w:rPr>
      </w:pPr>
      <w:r w:rsidRPr="007C438C">
        <w:rPr>
          <w:sz w:val="28"/>
          <w:szCs w:val="28"/>
        </w:rPr>
        <w:t xml:space="preserve"> </w:t>
      </w:r>
      <w:r w:rsidRPr="007C438C">
        <w:rPr>
          <w:sz w:val="28"/>
          <w:szCs w:val="28"/>
        </w:rPr>
        <w:tab/>
        <w:t xml:space="preserve">Для приведения нормативных правовых актов администрации </w:t>
      </w:r>
      <w:r w:rsidR="00F27E34" w:rsidRPr="007C438C">
        <w:rPr>
          <w:sz w:val="28"/>
          <w:szCs w:val="28"/>
        </w:rPr>
        <w:t>Ильинского</w:t>
      </w:r>
      <w:r w:rsidRPr="007C438C">
        <w:rPr>
          <w:sz w:val="28"/>
          <w:szCs w:val="28"/>
        </w:rPr>
        <w:t xml:space="preserve"> сельсовета в соответствии с Федеральным </w:t>
      </w:r>
      <w:proofErr w:type="gramStart"/>
      <w:r w:rsidRPr="007C438C">
        <w:rPr>
          <w:sz w:val="28"/>
          <w:szCs w:val="28"/>
        </w:rPr>
        <w:t>законом  от</w:t>
      </w:r>
      <w:proofErr w:type="gramEnd"/>
      <w:r w:rsidRPr="007C438C">
        <w:rPr>
          <w:sz w:val="28"/>
          <w:szCs w:val="28"/>
        </w:rPr>
        <w:t> 31.07.2020 № 248-ФЗ «О государственном контроле (надзоре) и муниципальном контроле в Российской Федерации»</w:t>
      </w:r>
      <w:r w:rsidR="00FC45CF" w:rsidRPr="007C438C">
        <w:rPr>
          <w:sz w:val="28"/>
          <w:szCs w:val="28"/>
        </w:rPr>
        <w:t xml:space="preserve">, </w:t>
      </w:r>
      <w:r w:rsidRPr="007C438C">
        <w:rPr>
          <w:sz w:val="28"/>
          <w:szCs w:val="28"/>
        </w:rPr>
        <w:t xml:space="preserve"> администрация </w:t>
      </w:r>
      <w:r w:rsidR="00F27E34" w:rsidRPr="007C438C">
        <w:rPr>
          <w:sz w:val="28"/>
          <w:szCs w:val="28"/>
        </w:rPr>
        <w:t>Ильинского</w:t>
      </w:r>
      <w:r w:rsidRPr="007C438C">
        <w:rPr>
          <w:sz w:val="28"/>
          <w:szCs w:val="28"/>
        </w:rPr>
        <w:t xml:space="preserve"> сельсовета</w:t>
      </w:r>
      <w:r w:rsidR="00F27E34" w:rsidRPr="007C438C">
        <w:rPr>
          <w:sz w:val="28"/>
          <w:szCs w:val="28"/>
        </w:rPr>
        <w:t xml:space="preserve"> Доволенского района Новосибирской области, </w:t>
      </w:r>
      <w:r w:rsidRPr="007C438C">
        <w:rPr>
          <w:sz w:val="28"/>
          <w:szCs w:val="28"/>
        </w:rPr>
        <w:t>ПОСТАНОВЛЯЕТ</w:t>
      </w:r>
      <w:r w:rsidRPr="007C438C">
        <w:rPr>
          <w:bCs/>
          <w:sz w:val="28"/>
          <w:szCs w:val="28"/>
        </w:rPr>
        <w:t>:</w:t>
      </w:r>
    </w:p>
    <w:p w:rsidR="0080776E" w:rsidRPr="007C438C" w:rsidRDefault="00E71857" w:rsidP="0080776E">
      <w:pPr>
        <w:ind w:firstLine="705"/>
        <w:jc w:val="both"/>
        <w:rPr>
          <w:sz w:val="28"/>
          <w:szCs w:val="28"/>
        </w:rPr>
      </w:pPr>
      <w:r w:rsidRPr="007C438C">
        <w:rPr>
          <w:bCs/>
          <w:sz w:val="28"/>
          <w:szCs w:val="28"/>
        </w:rPr>
        <w:t xml:space="preserve">1. Внести в постановления администрации </w:t>
      </w:r>
      <w:r w:rsidR="00F27E34" w:rsidRPr="007C438C">
        <w:rPr>
          <w:bCs/>
          <w:sz w:val="28"/>
          <w:szCs w:val="28"/>
        </w:rPr>
        <w:t>Ильинского сельсовета от 08.11.2022 № 87</w:t>
      </w:r>
      <w:r w:rsidRPr="007C438C">
        <w:rPr>
          <w:bCs/>
          <w:sz w:val="28"/>
          <w:szCs w:val="28"/>
        </w:rPr>
        <w:t xml:space="preserve"> «Утвердить </w:t>
      </w:r>
      <w:r w:rsidRPr="007C438C">
        <w:rPr>
          <w:rFonts w:eastAsia="Calibri"/>
          <w:sz w:val="28"/>
          <w:szCs w:val="28"/>
          <w:lang w:eastAsia="en-US"/>
        </w:rPr>
        <w:t>Программу профилактики рисков причинения вреда (ущерба) охраняемым законом ценностях при осуществлении</w:t>
      </w:r>
      <w:r w:rsidRPr="007C438C">
        <w:rPr>
          <w:bCs/>
          <w:color w:val="000000"/>
          <w:sz w:val="28"/>
          <w:szCs w:val="28"/>
        </w:rPr>
        <w:t xml:space="preserve"> м</w:t>
      </w:r>
      <w:r w:rsidR="00F27E34" w:rsidRPr="007C438C">
        <w:rPr>
          <w:bCs/>
          <w:color w:val="000000"/>
          <w:sz w:val="28"/>
          <w:szCs w:val="28"/>
        </w:rPr>
        <w:t xml:space="preserve">униципального контроля в сфере муниципального дорожного жилищного контроля </w:t>
      </w:r>
      <w:r w:rsidRPr="007C438C">
        <w:rPr>
          <w:bCs/>
          <w:color w:val="000000"/>
          <w:sz w:val="28"/>
          <w:szCs w:val="28"/>
        </w:rPr>
        <w:t xml:space="preserve">на территории </w:t>
      </w:r>
      <w:r w:rsidR="00F27E34" w:rsidRPr="007C438C">
        <w:rPr>
          <w:bCs/>
          <w:color w:val="000000"/>
          <w:sz w:val="28"/>
          <w:szCs w:val="28"/>
        </w:rPr>
        <w:t>Ильинского</w:t>
      </w:r>
      <w:r w:rsidRPr="007C438C">
        <w:rPr>
          <w:bCs/>
          <w:color w:val="000000"/>
          <w:sz w:val="28"/>
          <w:szCs w:val="28"/>
        </w:rPr>
        <w:t xml:space="preserve"> сельсовета </w:t>
      </w:r>
      <w:r w:rsidRPr="007C438C">
        <w:rPr>
          <w:sz w:val="28"/>
          <w:szCs w:val="28"/>
        </w:rPr>
        <w:t>Доволенского района Новосибирской области на 2023 год»</w:t>
      </w:r>
      <w:r w:rsidRPr="007C438C">
        <w:rPr>
          <w:rFonts w:eastAsia="Calibri"/>
          <w:sz w:val="28"/>
          <w:szCs w:val="28"/>
          <w:lang w:eastAsia="en-US"/>
        </w:rPr>
        <w:t xml:space="preserve">, </w:t>
      </w:r>
      <w:r w:rsidR="0080776E" w:rsidRPr="007C438C">
        <w:rPr>
          <w:rFonts w:eastAsia="Calibri"/>
          <w:sz w:val="28"/>
          <w:szCs w:val="28"/>
          <w:lang w:eastAsia="en-US"/>
        </w:rPr>
        <w:t xml:space="preserve">от </w:t>
      </w:r>
      <w:r w:rsidR="00F27E34" w:rsidRPr="007C438C">
        <w:rPr>
          <w:bCs/>
          <w:sz w:val="28"/>
          <w:szCs w:val="28"/>
        </w:rPr>
        <w:t>08.11.2022 № 88</w:t>
      </w:r>
      <w:r w:rsidR="0080776E" w:rsidRPr="007C438C">
        <w:rPr>
          <w:bCs/>
          <w:sz w:val="28"/>
          <w:szCs w:val="28"/>
        </w:rPr>
        <w:t xml:space="preserve"> «</w:t>
      </w:r>
      <w:r w:rsidR="00F27E34" w:rsidRPr="007C438C">
        <w:rPr>
          <w:bCs/>
          <w:sz w:val="28"/>
          <w:szCs w:val="28"/>
        </w:rPr>
        <w:t xml:space="preserve">«Утвердить </w:t>
      </w:r>
      <w:r w:rsidR="00F27E34" w:rsidRPr="007C438C">
        <w:rPr>
          <w:rFonts w:eastAsia="Calibri"/>
          <w:sz w:val="28"/>
          <w:szCs w:val="28"/>
          <w:lang w:eastAsia="en-US"/>
        </w:rPr>
        <w:t>Программу профилактики рисков причинения вреда (ущерба) охраняемым законом ценностях при осуществлении</w:t>
      </w:r>
      <w:r w:rsidR="00F27E34" w:rsidRPr="007C438C">
        <w:rPr>
          <w:bCs/>
          <w:color w:val="000000"/>
          <w:sz w:val="28"/>
          <w:szCs w:val="28"/>
        </w:rPr>
        <w:t xml:space="preserve"> муниципального контроля в сфере благоустройства на территории Ильинского сельсовета </w:t>
      </w:r>
      <w:r w:rsidR="00F27E34" w:rsidRPr="007C438C">
        <w:rPr>
          <w:sz w:val="28"/>
          <w:szCs w:val="28"/>
        </w:rPr>
        <w:t>Доволенского района Новосибирской области на 2023 год»</w:t>
      </w:r>
      <w:r w:rsidR="0080776E" w:rsidRPr="007C438C">
        <w:rPr>
          <w:sz w:val="28"/>
          <w:szCs w:val="28"/>
        </w:rPr>
        <w:t xml:space="preserve">», от </w:t>
      </w:r>
      <w:r w:rsidR="0080776E" w:rsidRPr="007C438C">
        <w:rPr>
          <w:bCs/>
          <w:sz w:val="28"/>
          <w:szCs w:val="28"/>
        </w:rPr>
        <w:t>0</w:t>
      </w:r>
      <w:r w:rsidR="00F27E34" w:rsidRPr="007C438C">
        <w:rPr>
          <w:bCs/>
          <w:sz w:val="28"/>
          <w:szCs w:val="28"/>
        </w:rPr>
        <w:t>8</w:t>
      </w:r>
      <w:r w:rsidR="0080776E" w:rsidRPr="007C438C">
        <w:rPr>
          <w:bCs/>
          <w:sz w:val="28"/>
          <w:szCs w:val="28"/>
        </w:rPr>
        <w:t>.11.2022 № 8</w:t>
      </w:r>
      <w:r w:rsidR="00F27E34" w:rsidRPr="007C438C">
        <w:rPr>
          <w:bCs/>
          <w:sz w:val="28"/>
          <w:szCs w:val="28"/>
        </w:rPr>
        <w:t>9</w:t>
      </w:r>
      <w:r w:rsidR="0080776E" w:rsidRPr="007C438C">
        <w:rPr>
          <w:bCs/>
          <w:sz w:val="28"/>
          <w:szCs w:val="28"/>
        </w:rPr>
        <w:t xml:space="preserve"> «</w:t>
      </w:r>
      <w:r w:rsidR="00F27E34" w:rsidRPr="007C438C">
        <w:rPr>
          <w:bCs/>
          <w:sz w:val="28"/>
          <w:szCs w:val="28"/>
        </w:rPr>
        <w:t xml:space="preserve">«Утвердить </w:t>
      </w:r>
      <w:r w:rsidR="00F27E34" w:rsidRPr="007C438C">
        <w:rPr>
          <w:rFonts w:eastAsia="Calibri"/>
          <w:sz w:val="28"/>
          <w:szCs w:val="28"/>
          <w:lang w:eastAsia="en-US"/>
        </w:rPr>
        <w:t>Программу профилактики рисков причинения вреда (ущерба) охраняемым законом ценностях при осуществлении</w:t>
      </w:r>
      <w:r w:rsidR="00F27E34" w:rsidRPr="007C438C">
        <w:rPr>
          <w:bCs/>
          <w:color w:val="000000"/>
          <w:sz w:val="28"/>
          <w:szCs w:val="28"/>
        </w:rPr>
        <w:t xml:space="preserve"> муниципального контроля </w:t>
      </w:r>
      <w:r w:rsidR="00F27E34" w:rsidRPr="007C438C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F27E34" w:rsidRPr="007C438C">
        <w:rPr>
          <w:bCs/>
          <w:color w:val="000000"/>
          <w:sz w:val="28"/>
          <w:szCs w:val="28"/>
        </w:rPr>
        <w:t xml:space="preserve"> Ильинского сельсовета </w:t>
      </w:r>
      <w:r w:rsidR="00F27E34" w:rsidRPr="007C438C">
        <w:rPr>
          <w:sz w:val="28"/>
          <w:szCs w:val="28"/>
        </w:rPr>
        <w:t>Доволенского района Новосибирской области на 2023 год»</w:t>
      </w:r>
      <w:r w:rsidR="0080776E" w:rsidRPr="007C438C">
        <w:rPr>
          <w:sz w:val="28"/>
          <w:szCs w:val="28"/>
        </w:rPr>
        <w:t>» следующие изменения:</w:t>
      </w:r>
    </w:p>
    <w:p w:rsidR="0080776E" w:rsidRPr="007C438C" w:rsidRDefault="0080776E" w:rsidP="0080776E">
      <w:pPr>
        <w:autoSpaceDE w:val="0"/>
        <w:autoSpaceDN w:val="0"/>
        <w:adjustRightInd w:val="0"/>
        <w:ind w:firstLine="705"/>
        <w:jc w:val="both"/>
        <w:rPr>
          <w:rFonts w:eastAsia="Calibri"/>
          <w:sz w:val="28"/>
          <w:szCs w:val="28"/>
        </w:rPr>
      </w:pPr>
      <w:r w:rsidRPr="007C438C">
        <w:rPr>
          <w:sz w:val="28"/>
          <w:szCs w:val="28"/>
        </w:rPr>
        <w:t xml:space="preserve">1.1. В </w:t>
      </w:r>
      <w:proofErr w:type="gramStart"/>
      <w:r w:rsidRPr="007C438C">
        <w:rPr>
          <w:bCs/>
          <w:sz w:val="28"/>
          <w:szCs w:val="28"/>
        </w:rPr>
        <w:t>приложениях  к</w:t>
      </w:r>
      <w:proofErr w:type="gramEnd"/>
      <w:r w:rsidRPr="007C438C">
        <w:rPr>
          <w:bCs/>
          <w:sz w:val="28"/>
          <w:szCs w:val="28"/>
        </w:rPr>
        <w:t xml:space="preserve"> Программам «Перечень профилактических мероприятий, сроки (периодичность) их проведения»  в строке 5 «</w:t>
      </w:r>
      <w:r w:rsidRPr="007C438C">
        <w:rPr>
          <w:rFonts w:eastAsia="Calibri"/>
          <w:sz w:val="28"/>
          <w:szCs w:val="28"/>
        </w:rPr>
        <w:t>Профилактический визит», в графе «</w:t>
      </w:r>
      <w:r w:rsidRPr="007C438C">
        <w:rPr>
          <w:rFonts w:eastAsia="Calibri"/>
          <w:bCs/>
          <w:sz w:val="28"/>
          <w:szCs w:val="28"/>
        </w:rPr>
        <w:t xml:space="preserve">Сроки </w:t>
      </w:r>
      <w:r w:rsidR="007C438C" w:rsidRPr="007C438C">
        <w:rPr>
          <w:rFonts w:eastAsia="Calibri"/>
          <w:bCs/>
          <w:sz w:val="28"/>
          <w:szCs w:val="28"/>
        </w:rPr>
        <w:t>реализации мероприятия</w:t>
      </w:r>
      <w:r w:rsidRPr="007C438C">
        <w:rPr>
          <w:rFonts w:eastAsia="Calibri"/>
          <w:bCs/>
          <w:sz w:val="28"/>
          <w:szCs w:val="28"/>
        </w:rPr>
        <w:t>» слова «</w:t>
      </w:r>
      <w:r w:rsidR="007C438C" w:rsidRPr="007C438C">
        <w:rPr>
          <w:rFonts w:eastAsia="Calibri"/>
          <w:sz w:val="28"/>
          <w:szCs w:val="28"/>
        </w:rPr>
        <w:t>Один раз в год</w:t>
      </w:r>
      <w:r w:rsidR="00FC45CF" w:rsidRPr="007C438C">
        <w:rPr>
          <w:rFonts w:eastAsia="Calibri"/>
          <w:sz w:val="28"/>
          <w:szCs w:val="28"/>
        </w:rPr>
        <w:t>»  заменить словами «не реже одного раза в квартал»</w:t>
      </w:r>
      <w:r w:rsidRPr="007C438C">
        <w:rPr>
          <w:rFonts w:eastAsia="Calibri"/>
          <w:sz w:val="28"/>
          <w:szCs w:val="28"/>
        </w:rPr>
        <w:t>.</w:t>
      </w:r>
    </w:p>
    <w:p w:rsidR="007C438C" w:rsidRDefault="007C438C" w:rsidP="00E71857">
      <w:pPr>
        <w:rPr>
          <w:sz w:val="28"/>
          <w:szCs w:val="28"/>
        </w:rPr>
      </w:pPr>
    </w:p>
    <w:p w:rsidR="00E71857" w:rsidRPr="007C438C" w:rsidRDefault="00E71857" w:rsidP="00E71857">
      <w:pPr>
        <w:rPr>
          <w:sz w:val="28"/>
          <w:szCs w:val="28"/>
        </w:rPr>
      </w:pPr>
      <w:bookmarkStart w:id="0" w:name="_GoBack"/>
      <w:bookmarkEnd w:id="0"/>
      <w:r w:rsidRPr="007C438C">
        <w:rPr>
          <w:sz w:val="28"/>
          <w:szCs w:val="28"/>
        </w:rPr>
        <w:t xml:space="preserve">Глава </w:t>
      </w:r>
      <w:r w:rsidR="00F27E34" w:rsidRPr="007C438C">
        <w:rPr>
          <w:sz w:val="28"/>
          <w:szCs w:val="28"/>
        </w:rPr>
        <w:t>Ильинского</w:t>
      </w:r>
      <w:r w:rsidRPr="007C438C">
        <w:rPr>
          <w:sz w:val="28"/>
          <w:szCs w:val="28"/>
        </w:rPr>
        <w:t xml:space="preserve"> сельсовета </w:t>
      </w:r>
    </w:p>
    <w:p w:rsidR="00E71857" w:rsidRPr="007C438C" w:rsidRDefault="00E71857" w:rsidP="00E71857">
      <w:pPr>
        <w:rPr>
          <w:sz w:val="28"/>
          <w:szCs w:val="28"/>
        </w:rPr>
      </w:pPr>
      <w:r w:rsidRPr="007C438C">
        <w:rPr>
          <w:sz w:val="28"/>
          <w:szCs w:val="28"/>
        </w:rPr>
        <w:t>Доволенского района</w:t>
      </w:r>
    </w:p>
    <w:p w:rsidR="00E71857" w:rsidRPr="007C438C" w:rsidRDefault="00E71857">
      <w:pPr>
        <w:rPr>
          <w:sz w:val="28"/>
          <w:szCs w:val="28"/>
        </w:rPr>
      </w:pPr>
      <w:r w:rsidRPr="007C438C">
        <w:rPr>
          <w:sz w:val="28"/>
          <w:szCs w:val="28"/>
        </w:rPr>
        <w:t>Новосибирской области</w:t>
      </w:r>
      <w:r w:rsidRPr="007C438C">
        <w:rPr>
          <w:sz w:val="28"/>
          <w:szCs w:val="28"/>
        </w:rPr>
        <w:tab/>
        <w:t xml:space="preserve">                                </w:t>
      </w:r>
      <w:r w:rsidR="00FC45CF" w:rsidRPr="007C438C">
        <w:rPr>
          <w:sz w:val="28"/>
          <w:szCs w:val="28"/>
        </w:rPr>
        <w:t xml:space="preserve">                 </w:t>
      </w:r>
      <w:r w:rsidRPr="007C438C">
        <w:rPr>
          <w:sz w:val="28"/>
          <w:szCs w:val="28"/>
        </w:rPr>
        <w:t xml:space="preserve">  </w:t>
      </w:r>
      <w:proofErr w:type="spellStart"/>
      <w:r w:rsidR="007C438C" w:rsidRPr="007C438C">
        <w:rPr>
          <w:sz w:val="28"/>
          <w:szCs w:val="28"/>
        </w:rPr>
        <w:t>С.Н.Ковинько</w:t>
      </w:r>
      <w:proofErr w:type="spellEnd"/>
    </w:p>
    <w:sectPr w:rsidR="00E71857" w:rsidRPr="007C438C" w:rsidSect="00FC45CF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B67"/>
    <w:multiLevelType w:val="hybridMultilevel"/>
    <w:tmpl w:val="FFAAC010"/>
    <w:lvl w:ilvl="0" w:tplc="48FE9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7"/>
    <w:rsid w:val="00223C69"/>
    <w:rsid w:val="007C438C"/>
    <w:rsid w:val="0080776E"/>
    <w:rsid w:val="00E71857"/>
    <w:rsid w:val="00F27E34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C25A"/>
  <w15:docId w15:val="{F503947F-A16A-4A34-A913-45BF75D2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1857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85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8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2023-02-15T05:15:00Z</cp:lastPrinted>
  <dcterms:created xsi:type="dcterms:W3CDTF">2023-01-24T07:22:00Z</dcterms:created>
  <dcterms:modified xsi:type="dcterms:W3CDTF">2023-02-15T05:15:00Z</dcterms:modified>
</cp:coreProperties>
</file>