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4212" w:rsidRPr="00734212" w:rsidRDefault="00734212" w:rsidP="00734212">
      <w:pPr>
        <w:keepNext/>
        <w:keepLines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АДМИНИСТРАЦИЯ </w:t>
      </w:r>
      <w:r w:rsidR="002C46C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ИЛЬИНСКОГО</w:t>
      </w:r>
      <w:r w:rsidRPr="0073421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СЕЛЬСОВЕТА</w:t>
      </w:r>
    </w:p>
    <w:p w:rsidR="00734212" w:rsidRPr="00734212" w:rsidRDefault="00734212" w:rsidP="00734212">
      <w:pPr>
        <w:keepNext/>
        <w:keepLines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ДОВОЛЕНСКОГО РАЙОНА НОВОСИБИРСКОЙ ОБЛАСТИ</w:t>
      </w: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b/>
          <w:bCs/>
          <w:sz w:val="28"/>
          <w:szCs w:val="20"/>
          <w:lang w:eastAsia="ru-RU"/>
        </w:rPr>
      </w:pP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b/>
          <w:bCs/>
          <w:sz w:val="28"/>
          <w:lang w:eastAsia="ru-RU"/>
        </w:rPr>
      </w:pPr>
      <w:r w:rsidRPr="00734212">
        <w:rPr>
          <w:rFonts w:ascii="Times New Roman" w:eastAsia="Times New Roman" w:hAnsi="Times New Roman"/>
          <w:b/>
          <w:bCs/>
          <w:sz w:val="28"/>
          <w:lang w:eastAsia="ru-RU"/>
        </w:rPr>
        <w:t>ПОСТАНОВЛЕНИЕ</w:t>
      </w:r>
    </w:p>
    <w:p w:rsidR="00734212" w:rsidRPr="00734212" w:rsidRDefault="002C46CC" w:rsidP="00734212">
      <w:pPr>
        <w:rPr>
          <w:rFonts w:ascii="Times New Roman" w:eastAsia="Times New Roman" w:hAnsi="Times New Roman"/>
          <w:bCs/>
          <w:sz w:val="28"/>
          <w:lang w:eastAsia="ru-RU"/>
        </w:rPr>
      </w:pPr>
      <w:r>
        <w:rPr>
          <w:rFonts w:ascii="Times New Roman" w:eastAsia="Times New Roman" w:hAnsi="Times New Roman"/>
          <w:bCs/>
          <w:sz w:val="28"/>
          <w:lang w:eastAsia="ru-RU"/>
        </w:rPr>
        <w:t>2</w:t>
      </w:r>
      <w:r w:rsidR="00407CB7">
        <w:rPr>
          <w:rFonts w:ascii="Times New Roman" w:eastAsia="Times New Roman" w:hAnsi="Times New Roman"/>
          <w:bCs/>
          <w:sz w:val="28"/>
          <w:lang w:eastAsia="ru-RU"/>
        </w:rPr>
        <w:t>5</w:t>
      </w:r>
      <w:r w:rsidR="00734212" w:rsidRPr="00734212">
        <w:rPr>
          <w:rFonts w:ascii="Times New Roman" w:eastAsia="Times New Roman" w:hAnsi="Times New Roman"/>
          <w:bCs/>
          <w:sz w:val="28"/>
          <w:lang w:eastAsia="ru-RU"/>
        </w:rPr>
        <w:t>.11.202</w:t>
      </w:r>
      <w:r w:rsidR="00407CB7">
        <w:rPr>
          <w:rFonts w:ascii="Times New Roman" w:eastAsia="Times New Roman" w:hAnsi="Times New Roman"/>
          <w:bCs/>
          <w:sz w:val="28"/>
          <w:lang w:eastAsia="ru-RU"/>
        </w:rPr>
        <w:t>1</w:t>
      </w:r>
      <w:r w:rsidR="00734212" w:rsidRPr="00734212">
        <w:rPr>
          <w:rFonts w:ascii="Times New Roman" w:eastAsia="Times New Roman" w:hAnsi="Times New Roman"/>
          <w:bCs/>
          <w:sz w:val="28"/>
          <w:lang w:eastAsia="ru-RU"/>
        </w:rPr>
        <w:t xml:space="preserve">                                                                         </w:t>
      </w:r>
      <w:r>
        <w:rPr>
          <w:rFonts w:ascii="Times New Roman" w:eastAsia="Times New Roman" w:hAnsi="Times New Roman"/>
          <w:bCs/>
          <w:sz w:val="28"/>
          <w:lang w:eastAsia="ru-RU"/>
        </w:rPr>
        <w:t xml:space="preserve"> </w:t>
      </w:r>
      <w:r w:rsidR="00407CB7">
        <w:rPr>
          <w:rFonts w:ascii="Times New Roman" w:eastAsia="Times New Roman" w:hAnsi="Times New Roman"/>
          <w:bCs/>
          <w:sz w:val="28"/>
          <w:lang w:eastAsia="ru-RU"/>
        </w:rPr>
        <w:t xml:space="preserve">                            № 95</w:t>
      </w: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bCs/>
          <w:sz w:val="28"/>
          <w:lang w:eastAsia="ru-RU"/>
        </w:rPr>
      </w:pPr>
      <w:r w:rsidRPr="00734212">
        <w:rPr>
          <w:rFonts w:ascii="Times New Roman" w:eastAsia="Times New Roman" w:hAnsi="Times New Roman"/>
          <w:bCs/>
          <w:sz w:val="28"/>
          <w:lang w:eastAsia="ru-RU"/>
        </w:rPr>
        <w:t xml:space="preserve">с. </w:t>
      </w:r>
      <w:r w:rsidR="002C46CC">
        <w:rPr>
          <w:rFonts w:ascii="Times New Roman" w:eastAsia="Times New Roman" w:hAnsi="Times New Roman"/>
          <w:bCs/>
          <w:sz w:val="28"/>
          <w:lang w:eastAsia="ru-RU"/>
        </w:rPr>
        <w:t>Ильинка</w:t>
      </w: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lang w:eastAsia="ru-RU"/>
        </w:rPr>
      </w:pPr>
      <w:r w:rsidRPr="00734212">
        <w:rPr>
          <w:rFonts w:ascii="Times New Roman" w:eastAsia="Times New Roman" w:hAnsi="Times New Roman"/>
          <w:lang w:eastAsia="ru-RU"/>
        </w:rPr>
        <w:t xml:space="preserve">                                                                 </w:t>
      </w:r>
    </w:p>
    <w:p w:rsidR="00734212" w:rsidRPr="003E2EFD" w:rsidRDefault="00734212" w:rsidP="00734212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r w:rsidRPr="003E2EFD">
        <w:rPr>
          <w:rFonts w:ascii="Times New Roman" w:eastAsia="Times New Roman" w:hAnsi="Times New Roman"/>
          <w:sz w:val="28"/>
          <w:szCs w:val="28"/>
          <w:lang w:eastAsia="ru-RU"/>
        </w:rPr>
        <w:t xml:space="preserve">Об установлении размера оплаты за наем жилого помещения </w:t>
      </w:r>
    </w:p>
    <w:bookmarkEnd w:id="0"/>
    <w:p w:rsidR="00734212" w:rsidRPr="00734212" w:rsidRDefault="00734212" w:rsidP="00734212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В соответствии со статьей 159 Жилищного Кодекса Российской </w:t>
      </w:r>
      <w:proofErr w:type="gramStart"/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>Федерации,  Федеральным</w:t>
      </w:r>
      <w:proofErr w:type="gramEnd"/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законом от 30.12.2004 года № 210-ФЗ «Об основах регулирования тарифов организаций коммунального комплекса»</w:t>
      </w:r>
      <w:r w:rsidR="00407CB7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администрация  </w:t>
      </w:r>
      <w:r w:rsidR="002C46CC">
        <w:rPr>
          <w:rFonts w:ascii="Times New Roman" w:eastAsia="Times New Roman" w:hAnsi="Times New Roman"/>
          <w:sz w:val="28"/>
          <w:szCs w:val="28"/>
          <w:lang w:eastAsia="ru-RU"/>
        </w:rPr>
        <w:t>Ильинского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="00407CB7">
        <w:rPr>
          <w:rFonts w:ascii="Times New Roman" w:eastAsia="Times New Roman" w:hAnsi="Times New Roman"/>
          <w:sz w:val="28"/>
          <w:szCs w:val="28"/>
          <w:lang w:eastAsia="ru-RU"/>
        </w:rPr>
        <w:t xml:space="preserve"> Доволенского района Новосибирской области,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ПОСТАНОВЛЯЕТ: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1. Установить размер платы за наем жилого помещения на 202</w:t>
      </w:r>
      <w:r w:rsidR="00407CB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за </w:t>
      </w:r>
      <w:smartTag w:uri="urn:schemas-microsoft-com:office:smarttags" w:element="metricconverter">
        <w:smartTagPr>
          <w:attr w:name="ProductID" w:val="1 м2"/>
        </w:smartTagPr>
        <w:r w:rsidRPr="00734212">
          <w:rPr>
            <w:rFonts w:ascii="Times New Roman" w:eastAsia="Times New Roman" w:hAnsi="Times New Roman"/>
            <w:sz w:val="28"/>
            <w:szCs w:val="28"/>
            <w:lang w:eastAsia="ru-RU"/>
          </w:rPr>
          <w:t>1 м</w:t>
        </w:r>
        <w:proofErr w:type="gramStart"/>
        <w:r w:rsidRPr="00734212">
          <w:rPr>
            <w:rFonts w:ascii="Times New Roman" w:eastAsia="Times New Roman" w:hAnsi="Times New Roman"/>
            <w:sz w:val="28"/>
            <w:szCs w:val="28"/>
            <w:vertAlign w:val="superscript"/>
            <w:lang w:eastAsia="ru-RU"/>
          </w:rPr>
          <w:t>2</w:t>
        </w:r>
      </w:smartTag>
      <w:r w:rsidRPr="00734212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 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>жилого</w:t>
      </w:r>
      <w:proofErr w:type="gramEnd"/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помещения </w:t>
      </w:r>
      <w:r w:rsidR="002C46CC">
        <w:rPr>
          <w:rFonts w:ascii="Times New Roman" w:eastAsia="Times New Roman" w:hAnsi="Times New Roman"/>
          <w:sz w:val="28"/>
          <w:szCs w:val="28"/>
          <w:lang w:eastAsia="ru-RU"/>
        </w:rPr>
        <w:t>3,0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>0 руб.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2. Уровень платежей населения, за предоставляемые коммунальные услуги 100% их стоимости.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3. Данное решение опубликовать в периодическом издании «</w:t>
      </w:r>
      <w:proofErr w:type="spellStart"/>
      <w:r w:rsidR="002C46CC">
        <w:rPr>
          <w:rFonts w:ascii="Times New Roman" w:eastAsia="Times New Roman" w:hAnsi="Times New Roman"/>
          <w:sz w:val="28"/>
          <w:szCs w:val="28"/>
          <w:lang w:eastAsia="ru-RU"/>
        </w:rPr>
        <w:t>Ильиский</w:t>
      </w:r>
      <w:proofErr w:type="spellEnd"/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вестник».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4. Данное решение вступает в силу с 01.01.202</w:t>
      </w:r>
      <w:r w:rsidR="00407CB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и действует по 31.12.202</w:t>
      </w:r>
      <w:r w:rsidR="00407CB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73421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года.</w:t>
      </w: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C46CC" w:rsidRPr="00CA66D7" w:rsidRDefault="002C46CC" w:rsidP="002C46CC">
      <w:pPr>
        <w:rPr>
          <w:rFonts w:ascii="Times New Roman" w:hAnsi="Times New Roman"/>
          <w:sz w:val="28"/>
        </w:rPr>
      </w:pPr>
      <w:r w:rsidRPr="00CA66D7">
        <w:rPr>
          <w:rFonts w:ascii="Times New Roman" w:hAnsi="Times New Roman"/>
          <w:sz w:val="28"/>
        </w:rPr>
        <w:t>Глава  Ильинского сельсовета</w:t>
      </w:r>
    </w:p>
    <w:p w:rsidR="002C46CC" w:rsidRPr="00CA66D7" w:rsidRDefault="002C46CC" w:rsidP="002C46CC">
      <w:pPr>
        <w:rPr>
          <w:rFonts w:ascii="Times New Roman" w:hAnsi="Times New Roman"/>
          <w:sz w:val="28"/>
        </w:rPr>
      </w:pPr>
      <w:r w:rsidRPr="00CA66D7">
        <w:rPr>
          <w:rFonts w:ascii="Times New Roman" w:hAnsi="Times New Roman"/>
          <w:sz w:val="28"/>
        </w:rPr>
        <w:t xml:space="preserve">Доволенского района </w:t>
      </w:r>
    </w:p>
    <w:p w:rsidR="002C46CC" w:rsidRPr="00CA66D7" w:rsidRDefault="002C46CC" w:rsidP="002C46CC">
      <w:pPr>
        <w:rPr>
          <w:rFonts w:ascii="Times New Roman" w:hAnsi="Times New Roman"/>
          <w:sz w:val="28"/>
        </w:rPr>
      </w:pPr>
      <w:r w:rsidRPr="00CA66D7">
        <w:rPr>
          <w:rFonts w:ascii="Times New Roman" w:hAnsi="Times New Roman"/>
          <w:sz w:val="28"/>
        </w:rPr>
        <w:t xml:space="preserve">Новосибирской области                                                               </w:t>
      </w:r>
      <w:r w:rsidR="00CA66D7">
        <w:rPr>
          <w:rFonts w:ascii="Times New Roman" w:hAnsi="Times New Roman"/>
          <w:sz w:val="28"/>
        </w:rPr>
        <w:t xml:space="preserve"> </w:t>
      </w:r>
      <w:proofErr w:type="spellStart"/>
      <w:r w:rsidR="00407CB7">
        <w:rPr>
          <w:rFonts w:ascii="Times New Roman" w:hAnsi="Times New Roman"/>
          <w:sz w:val="28"/>
        </w:rPr>
        <w:t>С.Н.Ковинько</w:t>
      </w:r>
      <w:proofErr w:type="spellEnd"/>
      <w:r w:rsidRPr="00CA66D7">
        <w:rPr>
          <w:rFonts w:ascii="Times New Roman" w:hAnsi="Times New Roman"/>
          <w:sz w:val="28"/>
        </w:rPr>
        <w:t xml:space="preserve"> </w:t>
      </w:r>
    </w:p>
    <w:p w:rsidR="00734212" w:rsidRPr="00734212" w:rsidRDefault="00734212" w:rsidP="00734212">
      <w:pPr>
        <w:jc w:val="center"/>
        <w:rPr>
          <w:rFonts w:ascii="Times New Roman" w:eastAsia="Times New Roman" w:hAnsi="Times New Roman"/>
          <w:b/>
          <w:bCs/>
          <w:sz w:val="28"/>
          <w:lang w:eastAsia="ru-RU"/>
        </w:rPr>
      </w:pPr>
    </w:p>
    <w:p w:rsidR="00734212" w:rsidRPr="00734212" w:rsidRDefault="00734212" w:rsidP="00734212">
      <w:pPr>
        <w:widowControl w:val="0"/>
        <w:jc w:val="center"/>
        <w:rPr>
          <w:rFonts w:ascii="Times New Roman" w:eastAsia="Times New Roman" w:hAnsi="Times New Roman"/>
          <w:b/>
          <w:sz w:val="48"/>
          <w:szCs w:val="48"/>
          <w:lang w:eastAsia="ru-RU"/>
        </w:rPr>
      </w:pPr>
    </w:p>
    <w:p w:rsidR="00734212" w:rsidRPr="00734212" w:rsidRDefault="00734212" w:rsidP="00734212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F16A3" w:rsidRPr="00B838ED" w:rsidRDefault="009F16A3" w:rsidP="00F07BF5">
      <w:pPr>
        <w:jc w:val="both"/>
        <w:rPr>
          <w:rFonts w:ascii="Times New Roman" w:hAnsi="Times New Roman"/>
          <w:sz w:val="28"/>
          <w:szCs w:val="28"/>
        </w:rPr>
      </w:pPr>
    </w:p>
    <w:sectPr w:rsidR="009F16A3" w:rsidRPr="00B838ED" w:rsidSect="004A6F6C">
      <w:pgSz w:w="11906" w:h="16838"/>
      <w:pgMar w:top="993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40732"/>
    <w:rsid w:val="00020AEB"/>
    <w:rsid w:val="000406F0"/>
    <w:rsid w:val="000426D8"/>
    <w:rsid w:val="00061DA5"/>
    <w:rsid w:val="000B1237"/>
    <w:rsid w:val="000B1422"/>
    <w:rsid w:val="000F4ABA"/>
    <w:rsid w:val="001004BF"/>
    <w:rsid w:val="00106F5B"/>
    <w:rsid w:val="0012043E"/>
    <w:rsid w:val="001468C8"/>
    <w:rsid w:val="0017037B"/>
    <w:rsid w:val="001A23E1"/>
    <w:rsid w:val="001B3BAB"/>
    <w:rsid w:val="001B52B9"/>
    <w:rsid w:val="001C68A8"/>
    <w:rsid w:val="002341E8"/>
    <w:rsid w:val="00277DD5"/>
    <w:rsid w:val="002C46CC"/>
    <w:rsid w:val="002D17A7"/>
    <w:rsid w:val="00300FC1"/>
    <w:rsid w:val="00325F41"/>
    <w:rsid w:val="00344D5E"/>
    <w:rsid w:val="003633E2"/>
    <w:rsid w:val="003830B4"/>
    <w:rsid w:val="003D2DBC"/>
    <w:rsid w:val="003E2EFD"/>
    <w:rsid w:val="003F62A1"/>
    <w:rsid w:val="00401534"/>
    <w:rsid w:val="004015F2"/>
    <w:rsid w:val="00405449"/>
    <w:rsid w:val="004067D7"/>
    <w:rsid w:val="00407CB7"/>
    <w:rsid w:val="00435F5A"/>
    <w:rsid w:val="00437920"/>
    <w:rsid w:val="00471124"/>
    <w:rsid w:val="0047346A"/>
    <w:rsid w:val="004801A1"/>
    <w:rsid w:val="00492E6F"/>
    <w:rsid w:val="004D1087"/>
    <w:rsid w:val="005005AA"/>
    <w:rsid w:val="00515C5C"/>
    <w:rsid w:val="00537A8B"/>
    <w:rsid w:val="00580668"/>
    <w:rsid w:val="00580CEC"/>
    <w:rsid w:val="005A02A1"/>
    <w:rsid w:val="006173C0"/>
    <w:rsid w:val="00625D78"/>
    <w:rsid w:val="0064636A"/>
    <w:rsid w:val="00652AB5"/>
    <w:rsid w:val="006633A8"/>
    <w:rsid w:val="0068077D"/>
    <w:rsid w:val="006C2E33"/>
    <w:rsid w:val="006D2C92"/>
    <w:rsid w:val="006F2E38"/>
    <w:rsid w:val="00701C77"/>
    <w:rsid w:val="00716549"/>
    <w:rsid w:val="00734212"/>
    <w:rsid w:val="007A279C"/>
    <w:rsid w:val="007B7006"/>
    <w:rsid w:val="00805BF5"/>
    <w:rsid w:val="008135E5"/>
    <w:rsid w:val="0083187D"/>
    <w:rsid w:val="00866A3D"/>
    <w:rsid w:val="008E0525"/>
    <w:rsid w:val="00905511"/>
    <w:rsid w:val="0092095C"/>
    <w:rsid w:val="009375B1"/>
    <w:rsid w:val="00944313"/>
    <w:rsid w:val="00957AA7"/>
    <w:rsid w:val="00976053"/>
    <w:rsid w:val="009931D8"/>
    <w:rsid w:val="009C569C"/>
    <w:rsid w:val="009E700C"/>
    <w:rsid w:val="009F16A3"/>
    <w:rsid w:val="00A02B86"/>
    <w:rsid w:val="00A40732"/>
    <w:rsid w:val="00A65B9D"/>
    <w:rsid w:val="00A734EC"/>
    <w:rsid w:val="00AA28E5"/>
    <w:rsid w:val="00AA4E80"/>
    <w:rsid w:val="00AA789E"/>
    <w:rsid w:val="00AF351B"/>
    <w:rsid w:val="00B00A4A"/>
    <w:rsid w:val="00B00C95"/>
    <w:rsid w:val="00B07A2A"/>
    <w:rsid w:val="00B13D0A"/>
    <w:rsid w:val="00B3078E"/>
    <w:rsid w:val="00B33796"/>
    <w:rsid w:val="00B44611"/>
    <w:rsid w:val="00B57C01"/>
    <w:rsid w:val="00B7073B"/>
    <w:rsid w:val="00B838ED"/>
    <w:rsid w:val="00BA5448"/>
    <w:rsid w:val="00BC78D3"/>
    <w:rsid w:val="00C75E5C"/>
    <w:rsid w:val="00C904D2"/>
    <w:rsid w:val="00CA394D"/>
    <w:rsid w:val="00CA66D7"/>
    <w:rsid w:val="00CD52E8"/>
    <w:rsid w:val="00CE4DCB"/>
    <w:rsid w:val="00D22FCC"/>
    <w:rsid w:val="00D456EB"/>
    <w:rsid w:val="00D57849"/>
    <w:rsid w:val="00D66106"/>
    <w:rsid w:val="00D957EE"/>
    <w:rsid w:val="00D95956"/>
    <w:rsid w:val="00DC463D"/>
    <w:rsid w:val="00DD0AE7"/>
    <w:rsid w:val="00DD0F59"/>
    <w:rsid w:val="00E10EED"/>
    <w:rsid w:val="00E47F06"/>
    <w:rsid w:val="00E5764A"/>
    <w:rsid w:val="00E67C5A"/>
    <w:rsid w:val="00E871A5"/>
    <w:rsid w:val="00EC18A5"/>
    <w:rsid w:val="00EF49C1"/>
    <w:rsid w:val="00F07BF5"/>
    <w:rsid w:val="00F55E6F"/>
    <w:rsid w:val="00F77636"/>
    <w:rsid w:val="00F856CF"/>
    <w:rsid w:val="00FA5F8A"/>
    <w:rsid w:val="00FC1A71"/>
    <w:rsid w:val="00FD3CF2"/>
    <w:rsid w:val="00FE3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E5F515B5-F6A6-4AEE-8E1B-7BEFE22E7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38E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838ED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38ED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38ED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38ED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38ED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38ED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38ED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38ED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38ED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38E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83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838E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B838ED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838ED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838ED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838ED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838ED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838ED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344D5E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B838ED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Заголовок Знак"/>
    <w:basedOn w:val="a0"/>
    <w:link w:val="a4"/>
    <w:uiPriority w:val="10"/>
    <w:rsid w:val="00B838E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B838ED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B838ED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basedOn w:val="a0"/>
    <w:uiPriority w:val="22"/>
    <w:qFormat/>
    <w:rsid w:val="00B838ED"/>
    <w:rPr>
      <w:b/>
      <w:bCs/>
    </w:rPr>
  </w:style>
  <w:style w:type="character" w:styleId="a9">
    <w:name w:val="Emphasis"/>
    <w:basedOn w:val="a0"/>
    <w:uiPriority w:val="20"/>
    <w:qFormat/>
    <w:rsid w:val="00B838ED"/>
    <w:rPr>
      <w:rFonts w:asciiTheme="minorHAnsi" w:hAnsiTheme="minorHAnsi"/>
      <w:b/>
      <w:i/>
      <w:iCs/>
    </w:rPr>
  </w:style>
  <w:style w:type="paragraph" w:styleId="aa">
    <w:name w:val="No Spacing"/>
    <w:basedOn w:val="a"/>
    <w:uiPriority w:val="1"/>
    <w:qFormat/>
    <w:rsid w:val="00B838ED"/>
    <w:rPr>
      <w:szCs w:val="32"/>
    </w:rPr>
  </w:style>
  <w:style w:type="paragraph" w:styleId="ab">
    <w:name w:val="List Paragraph"/>
    <w:basedOn w:val="a"/>
    <w:uiPriority w:val="34"/>
    <w:qFormat/>
    <w:rsid w:val="00B838E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838ED"/>
    <w:rPr>
      <w:i/>
    </w:rPr>
  </w:style>
  <w:style w:type="character" w:customStyle="1" w:styleId="22">
    <w:name w:val="Цитата 2 Знак"/>
    <w:basedOn w:val="a0"/>
    <w:link w:val="21"/>
    <w:uiPriority w:val="29"/>
    <w:rsid w:val="00B838ED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B838ED"/>
    <w:pPr>
      <w:ind w:left="720" w:right="720"/>
    </w:pPr>
    <w:rPr>
      <w:rFonts w:cstheme="majorBidi"/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B838ED"/>
    <w:rPr>
      <w:rFonts w:cstheme="majorBidi"/>
      <w:b/>
      <w:i/>
      <w:sz w:val="24"/>
    </w:rPr>
  </w:style>
  <w:style w:type="character" w:styleId="ae">
    <w:name w:val="Subtle Emphasis"/>
    <w:uiPriority w:val="19"/>
    <w:qFormat/>
    <w:rsid w:val="00B838ED"/>
    <w:rPr>
      <w:i/>
      <w:color w:val="5A5A5A" w:themeColor="text1" w:themeTint="A5"/>
    </w:rPr>
  </w:style>
  <w:style w:type="character" w:styleId="af">
    <w:name w:val="Intense Emphasis"/>
    <w:basedOn w:val="a0"/>
    <w:uiPriority w:val="21"/>
    <w:qFormat/>
    <w:rsid w:val="00B838ED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B838ED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B838ED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B838ED"/>
    <w:rPr>
      <w:rFonts w:asciiTheme="majorHAnsi" w:eastAsiaTheme="majorEastAsia" w:hAnsiTheme="majorHAnsi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B838ED"/>
    <w:pPr>
      <w:outlineLvl w:val="9"/>
    </w:pPr>
  </w:style>
  <w:style w:type="paragraph" w:styleId="af4">
    <w:name w:val="Balloon Text"/>
    <w:basedOn w:val="a"/>
    <w:link w:val="af5"/>
    <w:uiPriority w:val="99"/>
    <w:semiHidden/>
    <w:unhideWhenUsed/>
    <w:rsid w:val="00407CB7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407C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695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9</cp:revision>
  <cp:lastPrinted>2021-11-25T03:07:00Z</cp:lastPrinted>
  <dcterms:created xsi:type="dcterms:W3CDTF">2020-11-18T02:45:00Z</dcterms:created>
  <dcterms:modified xsi:type="dcterms:W3CDTF">2021-11-25T07:44:00Z</dcterms:modified>
</cp:coreProperties>
</file>