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25C" w:rsidRDefault="00E8525C" w:rsidP="00E852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ИЛЬИНСКОГО СЕЛЬСОВЕТА</w:t>
      </w:r>
    </w:p>
    <w:p w:rsidR="00E8525C" w:rsidRDefault="00E8525C" w:rsidP="00E852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ДОВОЛЕНСКОГО РАЙОНА НОВОСИБИРСКОЙ ОБЛАСТИ</w:t>
      </w:r>
    </w:p>
    <w:p w:rsidR="00E8525C" w:rsidRDefault="00E8525C" w:rsidP="00E8525C">
      <w:pPr>
        <w:jc w:val="center"/>
        <w:rPr>
          <w:b/>
          <w:sz w:val="28"/>
          <w:szCs w:val="28"/>
        </w:rPr>
      </w:pPr>
    </w:p>
    <w:p w:rsidR="00E8525C" w:rsidRDefault="00E8525C" w:rsidP="00E852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E8525C" w:rsidRDefault="00E8525C" w:rsidP="00E8525C">
      <w:pPr>
        <w:rPr>
          <w:sz w:val="28"/>
          <w:szCs w:val="28"/>
        </w:rPr>
      </w:pPr>
    </w:p>
    <w:p w:rsidR="00E8525C" w:rsidRDefault="00C9098A" w:rsidP="00E8525C">
      <w:pPr>
        <w:rPr>
          <w:sz w:val="28"/>
          <w:szCs w:val="28"/>
        </w:rPr>
      </w:pPr>
      <w:r>
        <w:rPr>
          <w:sz w:val="28"/>
          <w:szCs w:val="28"/>
        </w:rPr>
        <w:t>от 13</w:t>
      </w:r>
      <w:r w:rsidR="00E8525C">
        <w:rPr>
          <w:sz w:val="28"/>
          <w:szCs w:val="28"/>
        </w:rPr>
        <w:t>.0</w:t>
      </w:r>
      <w:r>
        <w:rPr>
          <w:sz w:val="28"/>
          <w:szCs w:val="28"/>
        </w:rPr>
        <w:t>5</w:t>
      </w:r>
      <w:r w:rsidR="00E8525C">
        <w:rPr>
          <w:sz w:val="28"/>
          <w:szCs w:val="28"/>
        </w:rPr>
        <w:t>.20</w:t>
      </w:r>
      <w:r w:rsidR="000F03AB">
        <w:rPr>
          <w:sz w:val="28"/>
          <w:szCs w:val="28"/>
        </w:rPr>
        <w:t>2</w:t>
      </w:r>
      <w:r w:rsidR="00340D7F">
        <w:rPr>
          <w:sz w:val="28"/>
          <w:szCs w:val="28"/>
        </w:rPr>
        <w:t>1</w:t>
      </w:r>
      <w:r w:rsidR="00E8525C">
        <w:rPr>
          <w:sz w:val="28"/>
          <w:szCs w:val="28"/>
        </w:rPr>
        <w:t xml:space="preserve"> г.                                                                     </w:t>
      </w:r>
      <w:r w:rsidR="003478CE">
        <w:rPr>
          <w:sz w:val="28"/>
          <w:szCs w:val="28"/>
        </w:rPr>
        <w:t xml:space="preserve"> </w:t>
      </w:r>
      <w:r w:rsidR="0019236E">
        <w:rPr>
          <w:sz w:val="28"/>
          <w:szCs w:val="28"/>
        </w:rPr>
        <w:t xml:space="preserve">                            № </w:t>
      </w:r>
      <w:r>
        <w:rPr>
          <w:sz w:val="28"/>
          <w:szCs w:val="28"/>
        </w:rPr>
        <w:t>16</w:t>
      </w:r>
    </w:p>
    <w:p w:rsidR="00E8525C" w:rsidRDefault="00E8525C" w:rsidP="00E8525C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с</w:t>
      </w:r>
      <w:proofErr w:type="gramEnd"/>
      <w:r>
        <w:rPr>
          <w:b/>
          <w:sz w:val="28"/>
          <w:szCs w:val="28"/>
        </w:rPr>
        <w:t>. Ильинка</w:t>
      </w:r>
    </w:p>
    <w:p w:rsidR="00E8525C" w:rsidRDefault="00E8525C" w:rsidP="00E8525C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340D7F" w:rsidRDefault="00E8525C" w:rsidP="00C9098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C9098A">
        <w:rPr>
          <w:sz w:val="28"/>
          <w:szCs w:val="28"/>
        </w:rPr>
        <w:t>внесении изменений в распоряжение  № 8</w:t>
      </w:r>
    </w:p>
    <w:p w:rsidR="00C9098A" w:rsidRDefault="00C9098A" w:rsidP="00C9098A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20.04.2020 г. «</w:t>
      </w:r>
      <w:r w:rsidRPr="00B800BF">
        <w:rPr>
          <w:sz w:val="28"/>
          <w:szCs w:val="28"/>
        </w:rPr>
        <w:t xml:space="preserve">Об утверждении Инструкции о порядке организации </w:t>
      </w:r>
    </w:p>
    <w:p w:rsidR="00C9098A" w:rsidRDefault="00C9098A" w:rsidP="00C9098A">
      <w:pPr>
        <w:jc w:val="center"/>
        <w:rPr>
          <w:sz w:val="28"/>
          <w:szCs w:val="28"/>
        </w:rPr>
      </w:pPr>
      <w:r w:rsidRPr="00B800BF">
        <w:rPr>
          <w:sz w:val="28"/>
          <w:szCs w:val="28"/>
        </w:rPr>
        <w:t>работы с</w:t>
      </w:r>
      <w:r>
        <w:rPr>
          <w:sz w:val="28"/>
          <w:szCs w:val="28"/>
        </w:rPr>
        <w:t xml:space="preserve"> </w:t>
      </w:r>
      <w:r w:rsidRPr="00B800BF">
        <w:rPr>
          <w:sz w:val="28"/>
          <w:szCs w:val="28"/>
        </w:rPr>
        <w:t>обращениями граждан</w:t>
      </w:r>
    </w:p>
    <w:p w:rsidR="00E8525C" w:rsidRDefault="00E8525C" w:rsidP="00E8525C">
      <w:pPr>
        <w:ind w:left="360"/>
        <w:rPr>
          <w:sz w:val="28"/>
          <w:szCs w:val="28"/>
        </w:rPr>
      </w:pPr>
    </w:p>
    <w:p w:rsidR="00C9098A" w:rsidRDefault="00E8525C" w:rsidP="00C9098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соответствии </w:t>
      </w:r>
      <w:r w:rsidR="00C9098A">
        <w:rPr>
          <w:sz w:val="28"/>
          <w:szCs w:val="28"/>
        </w:rPr>
        <w:t>с Федеральным законом от 22.12.2020 г. № 440-ФЗ « О внесении изменений в Федеральный закон «О статусе члена Совета Федерации и статусе депутата Государственной Думы Федерального Собрания Российской Федерации», внести в распоряжение № 8 от 20.04.2020 г. «</w:t>
      </w:r>
      <w:r w:rsidR="00C9098A" w:rsidRPr="00B800BF">
        <w:rPr>
          <w:sz w:val="28"/>
          <w:szCs w:val="28"/>
        </w:rPr>
        <w:t>Об утверждении Инструкции о порядке организации работы с</w:t>
      </w:r>
      <w:r w:rsidR="00C9098A">
        <w:rPr>
          <w:sz w:val="28"/>
          <w:szCs w:val="28"/>
        </w:rPr>
        <w:t xml:space="preserve"> </w:t>
      </w:r>
      <w:r w:rsidR="00C9098A" w:rsidRPr="00B800BF">
        <w:rPr>
          <w:sz w:val="28"/>
          <w:szCs w:val="28"/>
        </w:rPr>
        <w:t>обращениями граждан</w:t>
      </w:r>
      <w:r w:rsidR="00C9098A">
        <w:rPr>
          <w:sz w:val="28"/>
          <w:szCs w:val="28"/>
        </w:rPr>
        <w:t>» сле</w:t>
      </w:r>
      <w:r w:rsidR="006A32BC">
        <w:rPr>
          <w:sz w:val="28"/>
          <w:szCs w:val="28"/>
        </w:rPr>
        <w:t>дующие изменения:</w:t>
      </w:r>
    </w:p>
    <w:p w:rsidR="006A32BC" w:rsidRDefault="006A32BC" w:rsidP="00C9098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</w:p>
    <w:p w:rsidR="0019236E" w:rsidRDefault="0019236E" w:rsidP="00C9098A">
      <w:pPr>
        <w:jc w:val="both"/>
        <w:rPr>
          <w:sz w:val="28"/>
          <w:szCs w:val="28"/>
        </w:rPr>
      </w:pPr>
    </w:p>
    <w:p w:rsidR="00E8525C" w:rsidRDefault="00E8525C" w:rsidP="00E8525C">
      <w:pPr>
        <w:rPr>
          <w:sz w:val="28"/>
          <w:szCs w:val="28"/>
        </w:rPr>
      </w:pPr>
    </w:p>
    <w:p w:rsidR="00E8525C" w:rsidRDefault="00E8525C" w:rsidP="00E8525C">
      <w:pPr>
        <w:rPr>
          <w:sz w:val="28"/>
          <w:szCs w:val="28"/>
        </w:rPr>
      </w:pPr>
    </w:p>
    <w:p w:rsidR="00E8525C" w:rsidRDefault="00E8525C" w:rsidP="00E8525C">
      <w:pPr>
        <w:rPr>
          <w:sz w:val="28"/>
          <w:szCs w:val="28"/>
        </w:rPr>
      </w:pPr>
      <w:r>
        <w:rPr>
          <w:sz w:val="28"/>
          <w:szCs w:val="28"/>
        </w:rPr>
        <w:t>Глава Ильинского сельсовета</w:t>
      </w:r>
    </w:p>
    <w:p w:rsidR="00E8525C" w:rsidRDefault="00E8525C" w:rsidP="00E8525C">
      <w:pPr>
        <w:rPr>
          <w:sz w:val="28"/>
          <w:szCs w:val="28"/>
        </w:rPr>
      </w:pPr>
      <w:r>
        <w:rPr>
          <w:sz w:val="28"/>
          <w:szCs w:val="28"/>
        </w:rPr>
        <w:t xml:space="preserve">Доволенского района </w:t>
      </w:r>
    </w:p>
    <w:p w:rsidR="00E8525C" w:rsidRDefault="00E8525C" w:rsidP="00E8525C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области:                                                             </w:t>
      </w:r>
      <w:proofErr w:type="spellStart"/>
      <w:r w:rsidR="00340D7F">
        <w:rPr>
          <w:sz w:val="28"/>
          <w:szCs w:val="28"/>
        </w:rPr>
        <w:t>С.Н.Ковинько</w:t>
      </w:r>
      <w:proofErr w:type="spellEnd"/>
    </w:p>
    <w:p w:rsidR="00E8525C" w:rsidRDefault="00E8525C" w:rsidP="00E8525C">
      <w:pPr>
        <w:ind w:left="360"/>
        <w:rPr>
          <w:sz w:val="28"/>
          <w:szCs w:val="28"/>
        </w:rPr>
      </w:pPr>
    </w:p>
    <w:p w:rsidR="00E8525C" w:rsidRDefault="00E8525C" w:rsidP="00E8525C">
      <w:pPr>
        <w:ind w:left="360"/>
        <w:rPr>
          <w:sz w:val="28"/>
          <w:szCs w:val="28"/>
        </w:rPr>
      </w:pPr>
    </w:p>
    <w:p w:rsidR="00E8525C" w:rsidRDefault="00E8525C" w:rsidP="00E8525C">
      <w:pPr>
        <w:ind w:left="360"/>
        <w:rPr>
          <w:sz w:val="28"/>
          <w:szCs w:val="28"/>
        </w:rPr>
      </w:pPr>
    </w:p>
    <w:p w:rsidR="00E8525C" w:rsidRDefault="00E8525C" w:rsidP="00E8525C">
      <w:pPr>
        <w:ind w:left="360"/>
        <w:rPr>
          <w:sz w:val="28"/>
          <w:szCs w:val="28"/>
        </w:rPr>
      </w:pPr>
    </w:p>
    <w:p w:rsidR="00E8525C" w:rsidRDefault="00E8525C" w:rsidP="00E8525C">
      <w:pPr>
        <w:ind w:left="360"/>
        <w:rPr>
          <w:sz w:val="28"/>
          <w:szCs w:val="28"/>
        </w:rPr>
      </w:pPr>
    </w:p>
    <w:p w:rsidR="00E8525C" w:rsidRDefault="00E8525C" w:rsidP="00E8525C">
      <w:pPr>
        <w:ind w:left="360"/>
        <w:rPr>
          <w:sz w:val="28"/>
          <w:szCs w:val="28"/>
        </w:rPr>
      </w:pPr>
    </w:p>
    <w:p w:rsidR="00E8525C" w:rsidRDefault="00E8525C" w:rsidP="00E8525C">
      <w:pPr>
        <w:ind w:left="360"/>
        <w:rPr>
          <w:sz w:val="28"/>
          <w:szCs w:val="28"/>
        </w:rPr>
      </w:pPr>
    </w:p>
    <w:p w:rsidR="00E8525C" w:rsidRDefault="00E8525C" w:rsidP="00E8525C">
      <w:pPr>
        <w:ind w:left="360"/>
        <w:rPr>
          <w:sz w:val="28"/>
          <w:szCs w:val="28"/>
        </w:rPr>
      </w:pPr>
    </w:p>
    <w:p w:rsidR="00E8525C" w:rsidRDefault="00E8525C" w:rsidP="00E8525C">
      <w:pPr>
        <w:ind w:left="360"/>
        <w:rPr>
          <w:sz w:val="28"/>
          <w:szCs w:val="28"/>
        </w:rPr>
      </w:pPr>
    </w:p>
    <w:p w:rsidR="00E8525C" w:rsidRDefault="00E8525C" w:rsidP="00E8525C">
      <w:pPr>
        <w:ind w:left="360"/>
        <w:rPr>
          <w:sz w:val="28"/>
          <w:szCs w:val="28"/>
        </w:rPr>
      </w:pPr>
    </w:p>
    <w:p w:rsidR="00DD2FDA" w:rsidRDefault="00DD2FDA"/>
    <w:sectPr w:rsidR="00DD2FDA" w:rsidSect="00DD2F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734A4C"/>
    <w:multiLevelType w:val="hybridMultilevel"/>
    <w:tmpl w:val="F28471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8525C"/>
    <w:rsid w:val="000F03AB"/>
    <w:rsid w:val="0019236E"/>
    <w:rsid w:val="00340D7F"/>
    <w:rsid w:val="003478CE"/>
    <w:rsid w:val="006A32BC"/>
    <w:rsid w:val="0073694B"/>
    <w:rsid w:val="007F058D"/>
    <w:rsid w:val="008D133C"/>
    <w:rsid w:val="00AC7364"/>
    <w:rsid w:val="00B42DED"/>
    <w:rsid w:val="00C9098A"/>
    <w:rsid w:val="00DD2FDA"/>
    <w:rsid w:val="00E852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52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2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134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тс</cp:lastModifiedBy>
  <cp:revision>8</cp:revision>
  <cp:lastPrinted>2021-05-12T03:02:00Z</cp:lastPrinted>
  <dcterms:created xsi:type="dcterms:W3CDTF">2017-05-16T02:35:00Z</dcterms:created>
  <dcterms:modified xsi:type="dcterms:W3CDTF">2021-05-13T04:13:00Z</dcterms:modified>
</cp:coreProperties>
</file>