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B8" w:rsidRPr="007C3B7A" w:rsidRDefault="002D08B8" w:rsidP="002D08B8">
      <w:pPr>
        <w:rPr>
          <w:b/>
          <w:bCs/>
        </w:rPr>
      </w:pPr>
      <w:r w:rsidRPr="007C3B7A">
        <w:rPr>
          <w:b/>
        </w:rPr>
        <w:t xml:space="preserve">СОВЕТ ДЕПУТАТОВ </w:t>
      </w:r>
      <w:r>
        <w:rPr>
          <w:b/>
          <w:bCs/>
        </w:rPr>
        <w:t>ИЛЬИНСКОГО</w:t>
      </w:r>
      <w:r w:rsidRPr="007C3B7A">
        <w:rPr>
          <w:b/>
          <w:bCs/>
        </w:rPr>
        <w:t xml:space="preserve"> СЕЛЬСОВЕТА </w:t>
      </w:r>
    </w:p>
    <w:p w:rsidR="002D08B8" w:rsidRPr="007C3B7A" w:rsidRDefault="002D08B8" w:rsidP="002D08B8">
      <w:pPr>
        <w:rPr>
          <w:b/>
        </w:rPr>
      </w:pPr>
      <w:r w:rsidRPr="007C3B7A">
        <w:rPr>
          <w:b/>
          <w:bCs/>
        </w:rPr>
        <w:t>ДОВОЛЕНСКОГО РАЙОНА НОВОСИБИРСКОЙ ОБЛАСТИ</w:t>
      </w:r>
    </w:p>
    <w:p w:rsidR="002D08B8" w:rsidRPr="007C3B7A" w:rsidRDefault="002D08B8" w:rsidP="002D08B8">
      <w:pPr>
        <w:rPr>
          <w:bCs/>
          <w:spacing w:val="40"/>
        </w:rPr>
      </w:pPr>
    </w:p>
    <w:p w:rsidR="002D08B8" w:rsidRPr="007C3B7A" w:rsidRDefault="002D08B8" w:rsidP="002D08B8">
      <w:pPr>
        <w:keepNext/>
        <w:outlineLvl w:val="0"/>
        <w:rPr>
          <w:b/>
          <w:spacing w:val="20"/>
        </w:rPr>
      </w:pPr>
      <w:r w:rsidRPr="007C3B7A">
        <w:rPr>
          <w:b/>
          <w:spacing w:val="20"/>
        </w:rPr>
        <w:t>РЕШЕНИЕ</w:t>
      </w:r>
    </w:p>
    <w:p w:rsidR="002D08B8" w:rsidRPr="007C3B7A" w:rsidRDefault="002D08B8" w:rsidP="002D08B8">
      <w:pPr>
        <w:tabs>
          <w:tab w:val="left" w:pos="3585"/>
        </w:tabs>
        <w:rPr>
          <w:b/>
        </w:rPr>
      </w:pPr>
      <w:r>
        <w:rPr>
          <w:b/>
        </w:rPr>
        <w:t>первой сессии шестого</w:t>
      </w:r>
      <w:r w:rsidRPr="007C3B7A">
        <w:rPr>
          <w:b/>
        </w:rPr>
        <w:t xml:space="preserve"> созыва</w:t>
      </w:r>
    </w:p>
    <w:p w:rsidR="002D08B8" w:rsidRPr="007C3B7A" w:rsidRDefault="002D08B8" w:rsidP="002D08B8">
      <w:pPr>
        <w:rPr>
          <w:rFonts w:eastAsia="Arial Unicode MS"/>
        </w:rPr>
      </w:pPr>
    </w:p>
    <w:p w:rsidR="002D08B8" w:rsidRPr="007C3B7A" w:rsidRDefault="002D08B8" w:rsidP="002D08B8">
      <w:pPr>
        <w:rPr>
          <w:b/>
        </w:rPr>
      </w:pPr>
      <w:r>
        <w:rPr>
          <w:b/>
        </w:rPr>
        <w:t>06.10.2020</w:t>
      </w:r>
      <w:r w:rsidRPr="007C3B7A">
        <w:rPr>
          <w:b/>
        </w:rPr>
        <w:t xml:space="preserve">                                    </w:t>
      </w:r>
      <w:proofErr w:type="gramStart"/>
      <w:r w:rsidRPr="007C3B7A">
        <w:rPr>
          <w:b/>
        </w:rPr>
        <w:t>с</w:t>
      </w:r>
      <w:proofErr w:type="gramEnd"/>
      <w:r w:rsidRPr="007C3B7A">
        <w:rPr>
          <w:b/>
        </w:rPr>
        <w:t xml:space="preserve">. </w:t>
      </w:r>
      <w:r>
        <w:rPr>
          <w:b/>
        </w:rPr>
        <w:t>Ильинка</w:t>
      </w:r>
      <w:r w:rsidRPr="007C3B7A">
        <w:rPr>
          <w:b/>
        </w:rPr>
        <w:t xml:space="preserve">                 </w:t>
      </w:r>
      <w:r>
        <w:rPr>
          <w:b/>
        </w:rPr>
        <w:t xml:space="preserve">                                 № 1</w:t>
      </w:r>
    </w:p>
    <w:p w:rsidR="002D08B8" w:rsidRPr="007C3B7A" w:rsidRDefault="002D08B8" w:rsidP="002D08B8">
      <w:pPr>
        <w:autoSpaceDE w:val="0"/>
        <w:autoSpaceDN w:val="0"/>
        <w:adjustRightInd w:val="0"/>
      </w:pPr>
    </w:p>
    <w:p w:rsidR="002D08B8" w:rsidRPr="007C3B7A" w:rsidRDefault="002D08B8" w:rsidP="002D08B8">
      <w:pPr>
        <w:autoSpaceDE w:val="0"/>
        <w:autoSpaceDN w:val="0"/>
        <w:adjustRightInd w:val="0"/>
        <w:rPr>
          <w:bCs/>
        </w:rPr>
      </w:pPr>
      <w:r w:rsidRPr="007C3B7A">
        <w:t xml:space="preserve">Об </w:t>
      </w:r>
      <w:r w:rsidRPr="007C3B7A">
        <w:rPr>
          <w:bCs/>
        </w:rPr>
        <w:t xml:space="preserve"> итогах выборов депутатов Совета депутатов</w:t>
      </w:r>
    </w:p>
    <w:p w:rsidR="002D08B8" w:rsidRPr="007C3B7A" w:rsidRDefault="002D08B8" w:rsidP="002D08B8">
      <w:pPr>
        <w:autoSpaceDE w:val="0"/>
        <w:autoSpaceDN w:val="0"/>
        <w:adjustRightInd w:val="0"/>
        <w:rPr>
          <w:bCs/>
        </w:rPr>
      </w:pPr>
      <w:r>
        <w:rPr>
          <w:bCs/>
        </w:rPr>
        <w:t>Ильинского</w:t>
      </w:r>
      <w:r w:rsidRPr="007C3B7A">
        <w:rPr>
          <w:bCs/>
        </w:rPr>
        <w:t xml:space="preserve"> сельсовета Доволенского района Новосибирской области</w:t>
      </w:r>
    </w:p>
    <w:p w:rsidR="002D08B8" w:rsidRPr="007C3B7A" w:rsidRDefault="002D08B8" w:rsidP="002D08B8">
      <w:pPr>
        <w:autoSpaceDE w:val="0"/>
        <w:autoSpaceDN w:val="0"/>
        <w:adjustRightInd w:val="0"/>
        <w:ind w:firstLine="567"/>
        <w:rPr>
          <w:b/>
          <w:bCs/>
        </w:rPr>
      </w:pPr>
    </w:p>
    <w:p w:rsidR="002D08B8" w:rsidRPr="007C3B7A" w:rsidRDefault="002D08B8" w:rsidP="002D08B8">
      <w:pPr>
        <w:autoSpaceDE w:val="0"/>
        <w:autoSpaceDN w:val="0"/>
        <w:adjustRightInd w:val="0"/>
        <w:spacing w:after="120"/>
        <w:jc w:val="both"/>
      </w:pPr>
      <w:r w:rsidRPr="007C3B7A">
        <w:rPr>
          <w:b/>
          <w:bCs/>
        </w:rPr>
        <w:t xml:space="preserve">         </w:t>
      </w:r>
      <w:r w:rsidRPr="007C3B7A">
        <w:t xml:space="preserve">Заслушав отчет председателя муниципальной избирательной комиссии </w:t>
      </w:r>
      <w:r>
        <w:t>Ильинского</w:t>
      </w:r>
      <w:r w:rsidRPr="007C3B7A">
        <w:t xml:space="preserve"> сельсовета Доволенского района Новоси</w:t>
      </w:r>
      <w:r>
        <w:t xml:space="preserve">бирской области </w:t>
      </w:r>
      <w:proofErr w:type="spellStart"/>
      <w:r>
        <w:t>Разумович</w:t>
      </w:r>
      <w:proofErr w:type="spellEnd"/>
      <w:r>
        <w:t xml:space="preserve"> М.И.</w:t>
      </w:r>
      <w:r w:rsidRPr="007C3B7A">
        <w:t xml:space="preserve"> «Об итогах </w:t>
      </w:r>
      <w:proofErr w:type="gramStart"/>
      <w:r w:rsidRPr="007C3B7A">
        <w:t xml:space="preserve">выборов депутатов Совета депутатов </w:t>
      </w:r>
      <w:r>
        <w:t>Ильинского</w:t>
      </w:r>
      <w:r w:rsidRPr="007C3B7A">
        <w:t xml:space="preserve"> сельсовета</w:t>
      </w:r>
      <w:proofErr w:type="gramEnd"/>
      <w:r w:rsidRPr="007C3B7A">
        <w:t xml:space="preserve"> Доволенского района Новосибирской области», Совет депутатов </w:t>
      </w:r>
      <w:r>
        <w:t>Ильинского</w:t>
      </w:r>
      <w:r w:rsidRPr="007C3B7A">
        <w:t xml:space="preserve"> сельсовета</w:t>
      </w:r>
      <w:r>
        <w:t xml:space="preserve"> Доволенского района Новосибирской области</w:t>
      </w:r>
      <w:r w:rsidRPr="007C3B7A">
        <w:t xml:space="preserve">  </w:t>
      </w:r>
      <w:r w:rsidRPr="007C3B7A">
        <w:rPr>
          <w:b/>
          <w:bCs/>
        </w:rPr>
        <w:t>РЕШИЛ:</w:t>
      </w:r>
    </w:p>
    <w:p w:rsidR="002D08B8" w:rsidRPr="007C3B7A" w:rsidRDefault="002D08B8" w:rsidP="002D08B8">
      <w:pPr>
        <w:autoSpaceDE w:val="0"/>
        <w:autoSpaceDN w:val="0"/>
        <w:adjustRightInd w:val="0"/>
        <w:spacing w:after="120"/>
        <w:jc w:val="both"/>
      </w:pPr>
      <w:r w:rsidRPr="007C3B7A">
        <w:t xml:space="preserve">         1. Принять к сведению результаты выборов депутатов Совета депутатов </w:t>
      </w:r>
      <w:r>
        <w:t>Ильинского</w:t>
      </w:r>
      <w:r w:rsidRPr="007C3B7A">
        <w:t xml:space="preserve"> сельсовета Доволенского района Новосибирской области от</w:t>
      </w:r>
      <w:r>
        <w:t xml:space="preserve"> 13 сентября 2020</w:t>
      </w:r>
      <w:r w:rsidRPr="007C3B7A">
        <w:t xml:space="preserve"> года</w:t>
      </w:r>
      <w:proofErr w:type="gramStart"/>
      <w:r w:rsidRPr="007C3B7A">
        <w:t>.</w:t>
      </w:r>
      <w:proofErr w:type="gramEnd"/>
      <w:r w:rsidRPr="007C3B7A">
        <w:t xml:space="preserve"> (</w:t>
      </w:r>
      <w:proofErr w:type="gramStart"/>
      <w:r w:rsidRPr="007C3B7A">
        <w:t>п</w:t>
      </w:r>
      <w:proofErr w:type="gramEnd"/>
      <w:r w:rsidRPr="007C3B7A">
        <w:t>рилагается)</w:t>
      </w:r>
    </w:p>
    <w:p w:rsidR="002D08B8" w:rsidRPr="007C3B7A" w:rsidRDefault="002D08B8" w:rsidP="002D08B8">
      <w:pPr>
        <w:autoSpaceDE w:val="0"/>
        <w:autoSpaceDN w:val="0"/>
        <w:adjustRightInd w:val="0"/>
        <w:spacing w:after="120"/>
        <w:jc w:val="both"/>
      </w:pPr>
      <w:r w:rsidRPr="007C3B7A">
        <w:t xml:space="preserve">        2.  Опубликовать результаты </w:t>
      </w:r>
      <w:proofErr w:type="gramStart"/>
      <w:r w:rsidRPr="007C3B7A">
        <w:t xml:space="preserve">итогов выборов депутатов Совета депутатов </w:t>
      </w:r>
      <w:r>
        <w:t>Ильинского</w:t>
      </w:r>
      <w:r w:rsidRPr="007C3B7A">
        <w:t xml:space="preserve"> сельсовета</w:t>
      </w:r>
      <w:proofErr w:type="gramEnd"/>
      <w:r w:rsidRPr="007C3B7A">
        <w:t xml:space="preserve"> в периодическом печатном издании</w:t>
      </w:r>
    </w:p>
    <w:p w:rsidR="002D08B8" w:rsidRPr="007C3B7A" w:rsidRDefault="002D08B8" w:rsidP="002D08B8">
      <w:pPr>
        <w:autoSpaceDE w:val="0"/>
        <w:autoSpaceDN w:val="0"/>
        <w:adjustRightInd w:val="0"/>
        <w:spacing w:after="120"/>
        <w:jc w:val="both"/>
      </w:pPr>
      <w:r w:rsidRPr="007C3B7A">
        <w:t>«</w:t>
      </w:r>
      <w:r>
        <w:t>Ильинский</w:t>
      </w:r>
      <w:r w:rsidRPr="007C3B7A">
        <w:t xml:space="preserve"> вестник».</w:t>
      </w:r>
    </w:p>
    <w:p w:rsidR="002D08B8" w:rsidRPr="007C3B7A" w:rsidRDefault="002D08B8" w:rsidP="002D08B8">
      <w:pPr>
        <w:autoSpaceDE w:val="0"/>
        <w:autoSpaceDN w:val="0"/>
        <w:adjustRightInd w:val="0"/>
        <w:spacing w:after="120"/>
        <w:jc w:val="both"/>
      </w:pPr>
    </w:p>
    <w:p w:rsidR="002D08B8" w:rsidRPr="00CB1245" w:rsidRDefault="002D08B8" w:rsidP="002D08B8">
      <w:pPr>
        <w:jc w:val="both"/>
      </w:pPr>
      <w:r w:rsidRPr="00CB1245">
        <w:t xml:space="preserve">Глава </w:t>
      </w:r>
      <w:r>
        <w:t>Ильинского</w:t>
      </w:r>
      <w:r w:rsidRPr="00CB1245">
        <w:t xml:space="preserve"> сельсовета                                                </w:t>
      </w:r>
    </w:p>
    <w:p w:rsidR="002D08B8" w:rsidRPr="00CB1245" w:rsidRDefault="002D08B8" w:rsidP="002D08B8">
      <w:pPr>
        <w:jc w:val="both"/>
      </w:pPr>
      <w:r w:rsidRPr="00CB1245">
        <w:t xml:space="preserve">Доволенского района Новосибирской области                           </w:t>
      </w:r>
      <w:proofErr w:type="spellStart"/>
      <w:r>
        <w:t>А.М.Щегорцов</w:t>
      </w:r>
      <w:proofErr w:type="spellEnd"/>
    </w:p>
    <w:p w:rsidR="002D08B8" w:rsidRDefault="002D08B8" w:rsidP="002D08B8">
      <w:pPr>
        <w:contextualSpacing/>
      </w:pPr>
    </w:p>
    <w:p w:rsidR="00E117FA" w:rsidRDefault="00E117FA" w:rsidP="00810CD8">
      <w:pPr>
        <w:jc w:val="both"/>
        <w:rPr>
          <w:color w:val="000000"/>
        </w:rPr>
      </w:pPr>
    </w:p>
    <w:p w:rsidR="00FB374B" w:rsidRDefault="00FB374B" w:rsidP="00810CD8">
      <w:pPr>
        <w:jc w:val="both"/>
        <w:rPr>
          <w:color w:val="000000"/>
        </w:rPr>
      </w:pPr>
    </w:p>
    <w:p w:rsidR="00FB374B" w:rsidRDefault="00FB374B" w:rsidP="00810CD8">
      <w:pPr>
        <w:jc w:val="both"/>
        <w:rPr>
          <w:color w:val="000000"/>
        </w:rPr>
      </w:pPr>
    </w:p>
    <w:p w:rsidR="00FB374B" w:rsidRDefault="00FB374B" w:rsidP="00810CD8">
      <w:pPr>
        <w:jc w:val="both"/>
        <w:rPr>
          <w:color w:val="000000"/>
        </w:rPr>
      </w:pPr>
    </w:p>
    <w:p w:rsidR="00FB374B" w:rsidRDefault="00FB374B" w:rsidP="00810CD8">
      <w:pPr>
        <w:jc w:val="both"/>
        <w:rPr>
          <w:color w:val="000000"/>
        </w:rPr>
      </w:pPr>
    </w:p>
    <w:p w:rsidR="00FB374B" w:rsidRDefault="00FB374B" w:rsidP="00810CD8">
      <w:pPr>
        <w:jc w:val="both"/>
        <w:rPr>
          <w:color w:val="000000"/>
        </w:rPr>
      </w:pPr>
    </w:p>
    <w:p w:rsidR="00FB374B" w:rsidRDefault="00FB374B" w:rsidP="00810CD8">
      <w:pPr>
        <w:jc w:val="both"/>
        <w:rPr>
          <w:color w:val="000000"/>
        </w:rPr>
      </w:pPr>
    </w:p>
    <w:p w:rsidR="00FB374B" w:rsidRDefault="00FB374B" w:rsidP="00810CD8">
      <w:pPr>
        <w:jc w:val="both"/>
        <w:rPr>
          <w:color w:val="000000"/>
        </w:rPr>
      </w:pPr>
    </w:p>
    <w:p w:rsidR="00FB374B" w:rsidRDefault="00FB374B" w:rsidP="00810CD8">
      <w:pPr>
        <w:jc w:val="both"/>
        <w:rPr>
          <w:color w:val="000000"/>
        </w:rPr>
      </w:pPr>
    </w:p>
    <w:p w:rsidR="00FB374B" w:rsidRDefault="00FB374B" w:rsidP="00810CD8">
      <w:pPr>
        <w:jc w:val="both"/>
        <w:rPr>
          <w:color w:val="000000"/>
        </w:rPr>
      </w:pPr>
    </w:p>
    <w:p w:rsidR="00FB374B" w:rsidRDefault="00FB374B" w:rsidP="00810CD8">
      <w:pPr>
        <w:jc w:val="both"/>
        <w:rPr>
          <w:color w:val="000000"/>
        </w:rPr>
      </w:pPr>
    </w:p>
    <w:p w:rsidR="00FB374B" w:rsidRDefault="00FB374B" w:rsidP="00810CD8">
      <w:pPr>
        <w:jc w:val="both"/>
        <w:rPr>
          <w:color w:val="000000"/>
        </w:rPr>
      </w:pPr>
    </w:p>
    <w:p w:rsidR="00FB374B" w:rsidRDefault="00FB374B" w:rsidP="00810CD8">
      <w:pPr>
        <w:jc w:val="both"/>
        <w:rPr>
          <w:color w:val="000000"/>
        </w:rPr>
      </w:pPr>
    </w:p>
    <w:p w:rsidR="00FB374B" w:rsidRDefault="00FB374B" w:rsidP="00810CD8">
      <w:pPr>
        <w:jc w:val="both"/>
        <w:rPr>
          <w:color w:val="000000"/>
        </w:rPr>
      </w:pPr>
    </w:p>
    <w:p w:rsidR="00FB374B" w:rsidRDefault="00FB374B" w:rsidP="00810CD8">
      <w:pPr>
        <w:jc w:val="both"/>
        <w:rPr>
          <w:color w:val="000000"/>
        </w:rPr>
      </w:pPr>
    </w:p>
    <w:p w:rsidR="00FB374B" w:rsidRDefault="00FB374B" w:rsidP="00810CD8">
      <w:pPr>
        <w:jc w:val="both"/>
        <w:rPr>
          <w:color w:val="000000"/>
        </w:rPr>
      </w:pPr>
    </w:p>
    <w:p w:rsidR="00FB374B" w:rsidRDefault="00FB374B" w:rsidP="00FB374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И Н Ф О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М А Ц И Я</w:t>
      </w:r>
    </w:p>
    <w:p w:rsidR="00FB374B" w:rsidRDefault="00FB374B" w:rsidP="00FB374B">
      <w:pPr>
        <w:rPr>
          <w:b/>
        </w:rPr>
      </w:pPr>
      <w:r>
        <w:rPr>
          <w:b/>
        </w:rPr>
        <w:t>к   первой организационной  сессии пятого созыва.</w:t>
      </w:r>
    </w:p>
    <w:p w:rsidR="00FB374B" w:rsidRDefault="00FB374B" w:rsidP="00FB374B">
      <w:pPr>
        <w:ind w:left="360"/>
        <w:rPr>
          <w:b/>
        </w:rPr>
      </w:pPr>
      <w:r>
        <w:rPr>
          <w:b/>
        </w:rPr>
        <w:t>Информация  избирательной комиссии Ильинского сельсовета о выборах депутатов в Совет депутатов Ильинского сельсовета, Доволенского района, Новосибирской области.</w:t>
      </w:r>
    </w:p>
    <w:p w:rsidR="00FB374B" w:rsidRDefault="00FB374B" w:rsidP="00FB374B">
      <w:pPr>
        <w:rPr>
          <w:b/>
        </w:rPr>
      </w:pPr>
      <w:r>
        <w:rPr>
          <w:b/>
        </w:rPr>
        <w:t>»</w:t>
      </w:r>
    </w:p>
    <w:p w:rsidR="00FB374B" w:rsidRDefault="00FB374B" w:rsidP="00FB374B"/>
    <w:p w:rsidR="00FB374B" w:rsidRDefault="00FB374B" w:rsidP="00FB374B">
      <w:pPr>
        <w:jc w:val="both"/>
      </w:pPr>
      <w:r>
        <w:t>(докладчик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Разумович</w:t>
      </w:r>
      <w:proofErr w:type="spellEnd"/>
      <w:r>
        <w:t xml:space="preserve"> М.И. - председатель избирательной комиссии Ильинского сельсовета)</w:t>
      </w:r>
      <w:proofErr w:type="gramEnd"/>
    </w:p>
    <w:p w:rsidR="00FB374B" w:rsidRDefault="00FB374B" w:rsidP="00FB374B"/>
    <w:p w:rsidR="00FB374B" w:rsidRDefault="00FB374B" w:rsidP="00FB374B">
      <w:pPr>
        <w:jc w:val="both"/>
      </w:pPr>
      <w:r>
        <w:t xml:space="preserve">     13 сентября 2020 года на территории муниципального образования Ильинского сельсовета были проведены выборы депутатов в Совет депутатов Ильинского сельсовета. В бюллетень были внесены следующие кандидаты со следующим распределением голосов:</w:t>
      </w:r>
    </w:p>
    <w:p w:rsidR="00FB374B" w:rsidRDefault="00FB374B" w:rsidP="00FB374B">
      <w:pPr>
        <w:numPr>
          <w:ilvl w:val="0"/>
          <w:numId w:val="6"/>
        </w:numPr>
        <w:jc w:val="both"/>
      </w:pPr>
      <w:r>
        <w:t>Беляева Надежда Васильевна 34 голоса</w:t>
      </w:r>
    </w:p>
    <w:p w:rsidR="00FB374B" w:rsidRDefault="00FB374B" w:rsidP="00FB374B">
      <w:pPr>
        <w:numPr>
          <w:ilvl w:val="0"/>
          <w:numId w:val="6"/>
        </w:numPr>
        <w:jc w:val="both"/>
      </w:pPr>
      <w:r>
        <w:t xml:space="preserve">Кудряшов Николай Александрович  47 голоса </w:t>
      </w:r>
    </w:p>
    <w:p w:rsidR="00FB374B" w:rsidRDefault="00FB374B" w:rsidP="00FB374B">
      <w:pPr>
        <w:numPr>
          <w:ilvl w:val="0"/>
          <w:numId w:val="6"/>
        </w:numPr>
        <w:jc w:val="both"/>
      </w:pPr>
      <w:proofErr w:type="spellStart"/>
      <w:r>
        <w:t>Машинская</w:t>
      </w:r>
      <w:proofErr w:type="spellEnd"/>
      <w:r>
        <w:t xml:space="preserve"> Людмила Александровна 3  голоса </w:t>
      </w:r>
    </w:p>
    <w:p w:rsidR="00FB374B" w:rsidRDefault="00FB374B" w:rsidP="00FB374B">
      <w:pPr>
        <w:numPr>
          <w:ilvl w:val="0"/>
          <w:numId w:val="6"/>
        </w:numPr>
        <w:jc w:val="both"/>
      </w:pPr>
      <w:r>
        <w:t>Петраш Марина Николаевна 72 голоса</w:t>
      </w:r>
    </w:p>
    <w:p w:rsidR="00FB374B" w:rsidRDefault="00FB374B" w:rsidP="00FB374B">
      <w:pPr>
        <w:numPr>
          <w:ilvl w:val="0"/>
          <w:numId w:val="6"/>
        </w:numPr>
        <w:jc w:val="both"/>
      </w:pPr>
      <w:r>
        <w:t xml:space="preserve">Покас Светлана Ивановна  45 голосов </w:t>
      </w:r>
    </w:p>
    <w:p w:rsidR="00FB374B" w:rsidRDefault="00FB374B" w:rsidP="00FB374B">
      <w:pPr>
        <w:numPr>
          <w:ilvl w:val="0"/>
          <w:numId w:val="6"/>
        </w:numPr>
        <w:jc w:val="both"/>
      </w:pPr>
      <w:r>
        <w:t>Покас Юрий Михайлович 43 голоса</w:t>
      </w:r>
    </w:p>
    <w:p w:rsidR="00FB374B" w:rsidRDefault="00FB374B" w:rsidP="00FB374B">
      <w:pPr>
        <w:numPr>
          <w:ilvl w:val="0"/>
          <w:numId w:val="6"/>
        </w:numPr>
        <w:jc w:val="both"/>
      </w:pPr>
      <w:r>
        <w:t>Прасолова Людмила Николаевна 20 голосов</w:t>
      </w:r>
    </w:p>
    <w:p w:rsidR="00FB374B" w:rsidRDefault="00FB374B" w:rsidP="00FB374B">
      <w:pPr>
        <w:numPr>
          <w:ilvl w:val="0"/>
          <w:numId w:val="6"/>
        </w:numPr>
        <w:jc w:val="both"/>
      </w:pPr>
      <w:r>
        <w:t>Самойлова Юлия Александровна 55 голосов</w:t>
      </w:r>
    </w:p>
    <w:p w:rsidR="00FB374B" w:rsidRDefault="00FB374B" w:rsidP="00FB374B">
      <w:pPr>
        <w:numPr>
          <w:ilvl w:val="0"/>
          <w:numId w:val="6"/>
        </w:numPr>
        <w:jc w:val="both"/>
      </w:pPr>
      <w:r>
        <w:t xml:space="preserve">Столетова Юлия Александровна 71 голос </w:t>
      </w:r>
    </w:p>
    <w:p w:rsidR="00FB374B" w:rsidRDefault="00FB374B" w:rsidP="00FB374B">
      <w:pPr>
        <w:numPr>
          <w:ilvl w:val="0"/>
          <w:numId w:val="6"/>
        </w:numPr>
        <w:jc w:val="both"/>
      </w:pPr>
      <w:proofErr w:type="spellStart"/>
      <w:r>
        <w:t>Тюлемисова</w:t>
      </w:r>
      <w:proofErr w:type="spellEnd"/>
      <w:r>
        <w:t xml:space="preserve"> Людмила Анатольевна 19 голосов</w:t>
      </w:r>
    </w:p>
    <w:p w:rsidR="00FB374B" w:rsidRDefault="00FB374B" w:rsidP="00FB374B">
      <w:pPr>
        <w:ind w:left="720"/>
        <w:jc w:val="both"/>
      </w:pPr>
    </w:p>
    <w:p w:rsidR="00FB374B" w:rsidRDefault="00FB374B" w:rsidP="00FB374B">
      <w:pPr>
        <w:jc w:val="both"/>
      </w:pPr>
      <w:r>
        <w:t xml:space="preserve">    В соответствии с частью 10 ст.72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Ильинского сельсовета Доволенского района Новосибирской области У С Т А Н О В И Л А</w:t>
      </w:r>
      <w:proofErr w:type="gramStart"/>
      <w:r>
        <w:t xml:space="preserve"> :</w:t>
      </w:r>
      <w:proofErr w:type="gramEnd"/>
    </w:p>
    <w:p w:rsidR="00FB374B" w:rsidRDefault="00FB374B" w:rsidP="00FB374B">
      <w:pPr>
        <w:jc w:val="both"/>
      </w:pPr>
      <w:r>
        <w:t>ПЕТРАШ МАРИНА НИКОЛАЕВНА</w:t>
      </w:r>
    </w:p>
    <w:p w:rsidR="00FB374B" w:rsidRDefault="00FB374B" w:rsidP="00FB374B">
      <w:pPr>
        <w:jc w:val="both"/>
      </w:pPr>
      <w:r>
        <w:t>СТОЛЕТОВА ЮЛИЯ АЛЕКСАНДРОВНА</w:t>
      </w:r>
    </w:p>
    <w:p w:rsidR="00FB374B" w:rsidRDefault="00FB374B" w:rsidP="00FB374B">
      <w:pPr>
        <w:jc w:val="both"/>
      </w:pPr>
      <w:r>
        <w:t>САМОЙЛОВА ЮЛИЯ АЛЕКСАНДРОВНА</w:t>
      </w:r>
    </w:p>
    <w:p w:rsidR="00FB374B" w:rsidRDefault="00FB374B" w:rsidP="00FB374B">
      <w:pPr>
        <w:jc w:val="both"/>
      </w:pPr>
      <w:r>
        <w:t>КУДРЯШОВ НИКОЛАЙ АЛЕКСАНДРОВИЧ</w:t>
      </w:r>
    </w:p>
    <w:p w:rsidR="00FB374B" w:rsidRDefault="00FB374B" w:rsidP="00FB374B">
      <w:pPr>
        <w:jc w:val="both"/>
      </w:pPr>
      <w:r>
        <w:t>ПОКАС СВЕТЛАНА ИВАНОВНА</w:t>
      </w:r>
    </w:p>
    <w:p w:rsidR="00FB374B" w:rsidRDefault="00FB374B" w:rsidP="00FB374B">
      <w:pPr>
        <w:jc w:val="both"/>
      </w:pPr>
      <w:r>
        <w:t>ПОКАС ЮРИЙ МИХАЙЛОВИЧ</w:t>
      </w:r>
    </w:p>
    <w:p w:rsidR="00FB374B" w:rsidRDefault="007E0F17" w:rsidP="00FB374B">
      <w:pPr>
        <w:jc w:val="both"/>
      </w:pPr>
      <w:r>
        <w:t>БЕЛЯЕВА НАДЕЖДА ВАСИЛЬЕВНА</w:t>
      </w:r>
    </w:p>
    <w:p w:rsidR="007E0F17" w:rsidRDefault="007E0F17" w:rsidP="00FB374B">
      <w:pPr>
        <w:jc w:val="both"/>
      </w:pPr>
    </w:p>
    <w:p w:rsidR="00FB374B" w:rsidRDefault="00FB374B" w:rsidP="00FB374B">
      <w:pPr>
        <w:jc w:val="both"/>
      </w:pPr>
      <w:r>
        <w:t>первые по числу полученных голосов избирателей, принявших участие в голосовании, признаны избранными депутатами Совета депутатов Ильинского сельсовета Доволенского района Новосибирской области по многомандатному избирательному округу Ильинского сельсовета.</w:t>
      </w:r>
    </w:p>
    <w:p w:rsidR="00FB374B" w:rsidRDefault="00FB374B" w:rsidP="00810CD8">
      <w:pPr>
        <w:jc w:val="both"/>
        <w:rPr>
          <w:color w:val="000000"/>
        </w:rPr>
      </w:pPr>
    </w:p>
    <w:p w:rsidR="00E117FA" w:rsidRDefault="00E117FA" w:rsidP="00810CD8">
      <w:pPr>
        <w:jc w:val="both"/>
        <w:rPr>
          <w:color w:val="000000"/>
        </w:rPr>
      </w:pPr>
    </w:p>
    <w:p w:rsidR="00263E30" w:rsidRDefault="00263E30" w:rsidP="008F56E7">
      <w:pPr>
        <w:rPr>
          <w:b/>
          <w:bCs/>
        </w:rPr>
      </w:pPr>
    </w:p>
    <w:p w:rsidR="00263E30" w:rsidRDefault="00263E30" w:rsidP="008F56E7">
      <w:pPr>
        <w:rPr>
          <w:b/>
          <w:bCs/>
        </w:rPr>
      </w:pPr>
    </w:p>
    <w:p w:rsidR="00263E30" w:rsidRDefault="00263E30" w:rsidP="008F56E7">
      <w:pPr>
        <w:rPr>
          <w:b/>
          <w:bCs/>
        </w:rPr>
      </w:pPr>
    </w:p>
    <w:p w:rsidR="00263E30" w:rsidRDefault="00263E30" w:rsidP="008F56E7">
      <w:pPr>
        <w:rPr>
          <w:b/>
          <w:bCs/>
        </w:rPr>
      </w:pPr>
    </w:p>
    <w:p w:rsidR="00263E30" w:rsidRDefault="00263E30" w:rsidP="008F56E7">
      <w:pPr>
        <w:rPr>
          <w:b/>
          <w:bCs/>
        </w:rPr>
      </w:pPr>
    </w:p>
    <w:p w:rsidR="00263E30" w:rsidRDefault="00263E30" w:rsidP="008F56E7">
      <w:pPr>
        <w:rPr>
          <w:b/>
          <w:bCs/>
        </w:rPr>
      </w:pPr>
    </w:p>
    <w:p w:rsidR="00263E30" w:rsidRDefault="00263E30" w:rsidP="008F56E7">
      <w:pPr>
        <w:rPr>
          <w:b/>
          <w:bCs/>
        </w:rPr>
      </w:pPr>
    </w:p>
    <w:p w:rsidR="00263E30" w:rsidRDefault="00263E30" w:rsidP="008F56E7">
      <w:pPr>
        <w:rPr>
          <w:b/>
          <w:bCs/>
        </w:rPr>
      </w:pPr>
    </w:p>
    <w:p w:rsidR="008C0C89" w:rsidRDefault="008C0C89" w:rsidP="008F56E7">
      <w:pPr>
        <w:rPr>
          <w:b/>
          <w:bCs/>
        </w:rPr>
      </w:pPr>
    </w:p>
    <w:p w:rsidR="008C0C89" w:rsidRDefault="008C0C89"/>
    <w:sectPr w:rsidR="008C0C89" w:rsidSect="004767E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3FC" w:rsidRDefault="005553FC" w:rsidP="00993B73">
      <w:r>
        <w:separator/>
      </w:r>
    </w:p>
  </w:endnote>
  <w:endnote w:type="continuationSeparator" w:id="0">
    <w:p w:rsidR="005553FC" w:rsidRDefault="005553FC" w:rsidP="00993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3FC" w:rsidRDefault="005553FC" w:rsidP="00993B73">
      <w:r>
        <w:separator/>
      </w:r>
    </w:p>
  </w:footnote>
  <w:footnote w:type="continuationSeparator" w:id="0">
    <w:p w:rsidR="005553FC" w:rsidRDefault="005553FC" w:rsidP="00993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73" w:rsidRPr="00993B73" w:rsidRDefault="00993B73" w:rsidP="00993B73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77EF"/>
    <w:multiLevelType w:val="hybridMultilevel"/>
    <w:tmpl w:val="157EDAAA"/>
    <w:lvl w:ilvl="0" w:tplc="5F7EE1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99D17C7"/>
    <w:multiLevelType w:val="hybridMultilevel"/>
    <w:tmpl w:val="A7E80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C6F91"/>
    <w:multiLevelType w:val="multilevel"/>
    <w:tmpl w:val="61A42FD8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4">
    <w:nsid w:val="6D9E2317"/>
    <w:multiLevelType w:val="hybridMultilevel"/>
    <w:tmpl w:val="546AD184"/>
    <w:lvl w:ilvl="0" w:tplc="4F2A84E2">
      <w:start w:val="1"/>
      <w:numFmt w:val="decimal"/>
      <w:lvlText w:val="%1."/>
      <w:lvlJc w:val="left"/>
      <w:pPr>
        <w:ind w:left="915" w:hanging="39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D25420E"/>
    <w:multiLevelType w:val="multilevel"/>
    <w:tmpl w:val="BD5C26C6"/>
    <w:lvl w:ilvl="0">
      <w:start w:val="2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6E7"/>
    <w:rsid w:val="00023BE7"/>
    <w:rsid w:val="00051EAF"/>
    <w:rsid w:val="000F3A96"/>
    <w:rsid w:val="00253C86"/>
    <w:rsid w:val="00263E30"/>
    <w:rsid w:val="002D08B8"/>
    <w:rsid w:val="002F5655"/>
    <w:rsid w:val="003503EF"/>
    <w:rsid w:val="003641D9"/>
    <w:rsid w:val="003C0F14"/>
    <w:rsid w:val="003F3B47"/>
    <w:rsid w:val="004767E8"/>
    <w:rsid w:val="00480F1F"/>
    <w:rsid w:val="005553FC"/>
    <w:rsid w:val="005915EC"/>
    <w:rsid w:val="005F5F22"/>
    <w:rsid w:val="006A047F"/>
    <w:rsid w:val="007E0F17"/>
    <w:rsid w:val="00810CD8"/>
    <w:rsid w:val="00843B18"/>
    <w:rsid w:val="008541E7"/>
    <w:rsid w:val="008C0C89"/>
    <w:rsid w:val="008F56E7"/>
    <w:rsid w:val="00926C2E"/>
    <w:rsid w:val="00993B73"/>
    <w:rsid w:val="009D2FFB"/>
    <w:rsid w:val="00A1713E"/>
    <w:rsid w:val="00B278C0"/>
    <w:rsid w:val="00B5562F"/>
    <w:rsid w:val="00B66605"/>
    <w:rsid w:val="00BA375E"/>
    <w:rsid w:val="00C92880"/>
    <w:rsid w:val="00C938FA"/>
    <w:rsid w:val="00DE47B3"/>
    <w:rsid w:val="00E117FA"/>
    <w:rsid w:val="00E327BC"/>
    <w:rsid w:val="00F42FF3"/>
    <w:rsid w:val="00F733A2"/>
    <w:rsid w:val="00FB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F56E7"/>
    <w:pPr>
      <w:keepNext/>
      <w:overflowPunct w:val="0"/>
      <w:autoSpaceDE w:val="0"/>
      <w:autoSpaceDN w:val="0"/>
      <w:adjustRightInd w:val="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6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F56E7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semiHidden/>
    <w:rsid w:val="008F56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8F56E7"/>
    <w:pPr>
      <w:ind w:left="720"/>
      <w:contextualSpacing/>
      <w:jc w:val="left"/>
    </w:pPr>
    <w:rPr>
      <w:rFonts w:eastAsia="Calibri"/>
      <w:sz w:val="24"/>
      <w:szCs w:val="24"/>
    </w:rPr>
  </w:style>
  <w:style w:type="table" w:styleId="a6">
    <w:name w:val="Table Grid"/>
    <w:basedOn w:val="a1"/>
    <w:uiPriority w:val="59"/>
    <w:rsid w:val="003F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93B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3B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93B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3B7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F7007-93DF-462C-8895-CF55A28D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18</cp:revision>
  <cp:lastPrinted>2020-10-02T03:20:00Z</cp:lastPrinted>
  <dcterms:created xsi:type="dcterms:W3CDTF">2018-02-12T02:56:00Z</dcterms:created>
  <dcterms:modified xsi:type="dcterms:W3CDTF">2020-10-02T03:27:00Z</dcterms:modified>
</cp:coreProperties>
</file>