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8E7" w:rsidRDefault="009B445F" w:rsidP="009B445F">
      <w:pPr>
        <w:pStyle w:val="Noparagraphstyle"/>
        <w:keepNext/>
        <w:keepLines/>
        <w:spacing w:line="240" w:lineRule="auto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</w:t>
      </w:r>
      <w:r w:rsidR="000A08E7">
        <w:rPr>
          <w:b/>
          <w:sz w:val="28"/>
          <w:szCs w:val="28"/>
        </w:rPr>
        <w:t>АДМИНИСТРАЦИЯ ИЛЬИНСКОГО СЕЛЬСОВЕТА</w:t>
      </w:r>
    </w:p>
    <w:p w:rsidR="000A08E7" w:rsidRDefault="000A08E7" w:rsidP="000A08E7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ДОВОЛЕНСКОГО РАЙОНА НОВОСИБИРСКОЙ ОБЛАСТИ</w:t>
      </w:r>
    </w:p>
    <w:p w:rsidR="000A08E7" w:rsidRDefault="000A08E7" w:rsidP="000A08E7">
      <w:pPr>
        <w:pStyle w:val="a4"/>
        <w:jc w:val="left"/>
        <w:rPr>
          <w:b w:val="0"/>
          <w:szCs w:val="20"/>
        </w:rPr>
      </w:pPr>
    </w:p>
    <w:p w:rsidR="000A08E7" w:rsidRDefault="000A08E7" w:rsidP="000A08E7">
      <w:pPr>
        <w:pStyle w:val="a4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</w:t>
      </w:r>
    </w:p>
    <w:p w:rsidR="000A08E7" w:rsidRDefault="000A08E7" w:rsidP="000A08E7">
      <w:pPr>
        <w:pStyle w:val="a4"/>
        <w:jc w:val="left"/>
        <w:rPr>
          <w:rFonts w:ascii="Times New Roman" w:hAnsi="Times New Roman"/>
        </w:rPr>
      </w:pPr>
    </w:p>
    <w:p w:rsidR="000A08E7" w:rsidRPr="006B4BEF" w:rsidRDefault="0000205B" w:rsidP="000A08E7">
      <w:pPr>
        <w:pStyle w:val="a4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20</w:t>
      </w:r>
      <w:r w:rsidR="000A08E7" w:rsidRPr="006B4BEF">
        <w:rPr>
          <w:rFonts w:ascii="Times New Roman" w:hAnsi="Times New Roman"/>
        </w:rPr>
        <w:t>.0</w:t>
      </w:r>
      <w:r w:rsidR="006B4BEF" w:rsidRPr="006B4BEF">
        <w:rPr>
          <w:rFonts w:ascii="Times New Roman" w:hAnsi="Times New Roman"/>
        </w:rPr>
        <w:t>7</w:t>
      </w:r>
      <w:r w:rsidR="000A08E7" w:rsidRPr="006B4BEF">
        <w:rPr>
          <w:rFonts w:ascii="Times New Roman" w:hAnsi="Times New Roman"/>
        </w:rPr>
        <w:t>.201</w:t>
      </w:r>
      <w:r w:rsidR="00E0309F">
        <w:rPr>
          <w:rFonts w:ascii="Times New Roman" w:hAnsi="Times New Roman"/>
        </w:rPr>
        <w:t>9</w:t>
      </w:r>
      <w:r w:rsidR="000A08E7" w:rsidRPr="006B4BEF">
        <w:rPr>
          <w:rFonts w:ascii="Times New Roman" w:hAnsi="Times New Roman"/>
        </w:rPr>
        <w:t xml:space="preserve">                                                                                                        № </w:t>
      </w:r>
      <w:r w:rsidR="00E0309F">
        <w:rPr>
          <w:rFonts w:ascii="Times New Roman" w:hAnsi="Times New Roman"/>
        </w:rPr>
        <w:t>5</w:t>
      </w:r>
      <w:r w:rsidR="00505B93">
        <w:rPr>
          <w:rFonts w:ascii="Times New Roman" w:hAnsi="Times New Roman"/>
        </w:rPr>
        <w:t>6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</w:rPr>
      </w:pP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>Об утверждении отчета об исполнении бюджета</w:t>
      </w: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>Ильинского сельсовета Доволенского района Новосибирской области</w:t>
      </w: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 xml:space="preserve"> за </w:t>
      </w:r>
      <w:r w:rsidR="00E0309F">
        <w:rPr>
          <w:rFonts w:ascii="Times New Roman" w:hAnsi="Times New Roman"/>
          <w:b/>
          <w:sz w:val="28"/>
          <w:szCs w:val="28"/>
        </w:rPr>
        <w:t>полугодие</w:t>
      </w:r>
      <w:r w:rsidR="00505B93">
        <w:rPr>
          <w:rFonts w:ascii="Times New Roman" w:hAnsi="Times New Roman"/>
          <w:b/>
          <w:sz w:val="28"/>
          <w:szCs w:val="28"/>
        </w:rPr>
        <w:t xml:space="preserve"> 2020</w:t>
      </w:r>
      <w:r w:rsidRPr="006B4BEF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соответствии с пунктом 5 статьи 264.2 Бюджетного кодекса Российской Федерации, ПОСТАНОВЛЯЮ:</w:t>
      </w:r>
    </w:p>
    <w:p w:rsidR="000A08E7" w:rsidRDefault="000A08E7" w:rsidP="000A08E7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прилагаемый отчет об исполнении бюджета Ильинс</w:t>
      </w:r>
      <w:r w:rsidR="003F2CA5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ого сельсовета Доволенского района Новосибирской области за </w:t>
      </w:r>
      <w:r w:rsidR="00E0309F">
        <w:rPr>
          <w:rFonts w:ascii="Times New Roman" w:hAnsi="Times New Roman"/>
          <w:sz w:val="28"/>
          <w:szCs w:val="28"/>
        </w:rPr>
        <w:t>полугодие</w:t>
      </w:r>
      <w:r w:rsidR="003F2CA5">
        <w:rPr>
          <w:rFonts w:ascii="Times New Roman" w:hAnsi="Times New Roman"/>
          <w:sz w:val="28"/>
          <w:szCs w:val="28"/>
        </w:rPr>
        <w:t xml:space="preserve"> </w:t>
      </w:r>
      <w:r w:rsidR="00505B93">
        <w:rPr>
          <w:rFonts w:ascii="Times New Roman" w:hAnsi="Times New Roman"/>
          <w:sz w:val="28"/>
          <w:szCs w:val="28"/>
        </w:rPr>
        <w:t>2020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0A08E7" w:rsidRDefault="000A08E7" w:rsidP="000A08E7">
      <w:pPr>
        <w:spacing w:after="0"/>
        <w:ind w:left="795"/>
        <w:jc w:val="both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Ильинского  сельсовета</w:t>
      </w: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 района</w:t>
      </w: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А.М. </w:t>
      </w:r>
      <w:proofErr w:type="spellStart"/>
      <w:r>
        <w:rPr>
          <w:rFonts w:ascii="Times New Roman" w:hAnsi="Times New Roman"/>
          <w:sz w:val="28"/>
          <w:szCs w:val="28"/>
        </w:rPr>
        <w:t>Щегорцов</w:t>
      </w:r>
      <w:proofErr w:type="spellEnd"/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  <w:sectPr w:rsidR="00B256B7" w:rsidSect="00542C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0878" w:type="dxa"/>
        <w:tblInd w:w="93" w:type="dxa"/>
        <w:tblLook w:val="04A0"/>
      </w:tblPr>
      <w:tblGrid>
        <w:gridCol w:w="4300"/>
        <w:gridCol w:w="601"/>
        <w:gridCol w:w="141"/>
        <w:gridCol w:w="1739"/>
        <w:gridCol w:w="141"/>
        <w:gridCol w:w="1199"/>
        <w:gridCol w:w="141"/>
        <w:gridCol w:w="1199"/>
        <w:gridCol w:w="149"/>
        <w:gridCol w:w="1268"/>
        <w:gridCol w:w="218"/>
      </w:tblGrid>
      <w:tr w:rsidR="00B256B7" w:rsidRPr="00B256B7" w:rsidTr="00D54C89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300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b/>
                <w:bCs/>
                <w:lang w:eastAsia="ru-RU"/>
              </w:rPr>
              <w:t>ОТЧЕТ ОБ ИСПОЛНЕНИИ БЮДЖЕТА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КОДЫ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Форма по ОКУД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0503117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0" w:name="RANGE!A5"/>
            <w:r w:rsidRPr="00D54C8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 1 июля 2020 г.</w:t>
            </w:r>
            <w:bookmarkEnd w:id="0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Дата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02/07/20</w:t>
            </w:r>
          </w:p>
        </w:tc>
      </w:tr>
      <w:tr w:rsidR="00D54C89" w:rsidRPr="00D54C89" w:rsidTr="00D54C89">
        <w:trPr>
          <w:gridAfter w:val="1"/>
          <w:wAfter w:w="218" w:type="dxa"/>
          <w:trHeight w:val="103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финансового органа  </w:t>
            </w:r>
          </w:p>
        </w:tc>
        <w:tc>
          <w:tcPr>
            <w:tcW w:w="36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администрация Ильинского сельсовета Доволенского района Новосибирской области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субъекта бюджетной отчетности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</w:tr>
      <w:tr w:rsidR="00D54C89" w:rsidRPr="00D54C89" w:rsidTr="00D54C89">
        <w:trPr>
          <w:gridAfter w:val="1"/>
          <w:wAfter w:w="218" w:type="dxa"/>
          <w:trHeight w:val="330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1" w:name="RANGE!A7"/>
            <w:bookmarkEnd w:id="1"/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ОКПО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04201066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Глава по БК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504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по ОКТМО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50610410</w:t>
            </w:r>
          </w:p>
        </w:tc>
      </w:tr>
      <w:tr w:rsidR="00D54C89" w:rsidRPr="00D54C89" w:rsidTr="00D54C89">
        <w:trPr>
          <w:gridAfter w:val="1"/>
          <w:wAfter w:w="218" w:type="dxa"/>
          <w:trHeight w:val="270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ОКЕИ</w:t>
            </w:r>
          </w:p>
        </w:tc>
        <w:tc>
          <w:tcPr>
            <w:tcW w:w="13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383</w:t>
            </w: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Единица измерения:  </w:t>
            </w:r>
            <w:proofErr w:type="spellStart"/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руб</w:t>
            </w:r>
            <w:proofErr w:type="spellEnd"/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300"/>
        </w:trPr>
        <w:tc>
          <w:tcPr>
            <w:tcW w:w="106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b/>
                <w:bCs/>
                <w:lang w:eastAsia="ru-RU"/>
              </w:rPr>
              <w:t>1. Доходы бюджета</w:t>
            </w:r>
          </w:p>
        </w:tc>
      </w:tr>
      <w:tr w:rsidR="00D54C89" w:rsidRPr="00D54C89" w:rsidTr="00D54C89">
        <w:trPr>
          <w:gridAfter w:val="1"/>
          <w:wAfter w:w="218" w:type="dxa"/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D54C89" w:rsidRPr="00D54C89" w:rsidTr="00D54C89">
        <w:trPr>
          <w:gridAfter w:val="1"/>
          <w:wAfter w:w="218" w:type="dxa"/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000 8 50 00000 00 0000 000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30 989 067,00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5 468 617,53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25 520 449,47</w:t>
            </w:r>
          </w:p>
        </w:tc>
      </w:tr>
      <w:tr w:rsidR="00D54C89" w:rsidRPr="00D54C89" w:rsidTr="00D54C89">
        <w:trPr>
          <w:gridAfter w:val="1"/>
          <w:wAfter w:w="218" w:type="dxa"/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000 1 01 02010 01 0000 110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807 500,00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356 462,00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451 038,00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000 1 01 02030 01 0000 110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D54C89" w:rsidRPr="00D54C89" w:rsidTr="00D54C89">
        <w:trPr>
          <w:gridAfter w:val="1"/>
          <w:wAfter w:w="218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000 1 03 02231 01 0000 110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328 300,00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137 020,24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191 279,76</w:t>
            </w:r>
          </w:p>
        </w:tc>
      </w:tr>
      <w:tr w:rsidR="00D54C89" w:rsidRPr="00D54C89" w:rsidTr="00D54C89">
        <w:trPr>
          <w:gridAfter w:val="1"/>
          <w:wAfter w:w="218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инжекторных</w:t>
            </w:r>
            <w:proofErr w:type="spellEnd"/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000 1 03 02241 01 0000 110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1 700,00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896,49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803,51</w:t>
            </w:r>
          </w:p>
        </w:tc>
      </w:tr>
      <w:tr w:rsidR="00D54C89" w:rsidRPr="00D54C89" w:rsidTr="00D54C89">
        <w:trPr>
          <w:gridAfter w:val="1"/>
          <w:wAfter w:w="218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000 1 03 02251 01 0000 110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440 300,00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178 561,00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261 739,00</w:t>
            </w:r>
          </w:p>
        </w:tc>
      </w:tr>
      <w:tr w:rsidR="00D54C89" w:rsidRPr="00D54C89" w:rsidTr="00D54C89">
        <w:trPr>
          <w:gridAfter w:val="1"/>
          <w:wAfter w:w="218" w:type="dxa"/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000 1 03 02261 01 0000 110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-53 400,00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-27 271,68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000 1 05 03010 01 0000 110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671 500,00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1 404 699,50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000 1 06 01030 10 0000 110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16 900,00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453,69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16 446,31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000 1 06 06033 10 0000 110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196 000,00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50 253,58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145 746,42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000 1 06 06043 10 0000 110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207 900,00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2 648,71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205 251,29</w:t>
            </w:r>
          </w:p>
        </w:tc>
      </w:tr>
      <w:tr w:rsidR="00D54C89" w:rsidRPr="00D54C89" w:rsidTr="00D54C89">
        <w:trPr>
          <w:gridAfter w:val="1"/>
          <w:wAfter w:w="218" w:type="dxa"/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000 1 08 04020 01 0000 110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1 400,00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000 1 13 02065 10 0000 130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106 600,00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106 600,00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000 2 02 15001 10 0000 150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6 333 400,00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3 167 000,00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3 166 400,00</w:t>
            </w:r>
          </w:p>
        </w:tc>
      </w:tr>
      <w:tr w:rsidR="00D54C89" w:rsidRPr="00D54C89" w:rsidTr="00D54C89">
        <w:trPr>
          <w:gridAfter w:val="1"/>
          <w:wAfter w:w="218" w:type="dxa"/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000 2 02 30024 10 0000 150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D54C89" w:rsidRPr="00D54C89" w:rsidTr="00D54C89">
        <w:trPr>
          <w:gridAfter w:val="1"/>
          <w:wAfter w:w="218" w:type="dxa"/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000 2 02 35118 10 0000 150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96 260,00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48 134,00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48 126,00</w:t>
            </w:r>
          </w:p>
        </w:tc>
      </w:tr>
      <w:tr w:rsidR="00D54C89" w:rsidRPr="00D54C89" w:rsidTr="00D54C89">
        <w:trPr>
          <w:gridAfter w:val="1"/>
          <w:wAfter w:w="218" w:type="dxa"/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000 2 02 49999 10 0000 150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21 834 597,00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149 600,00</w:t>
            </w: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Pr="00D54C89" w:rsidRDefault="00D54C89" w:rsidP="00D54C89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D54C89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21 684 997,00</w:t>
            </w:r>
          </w:p>
        </w:tc>
      </w:tr>
    </w:tbl>
    <w:p w:rsidR="00D54C89" w:rsidRDefault="00D54C89" w:rsidP="00D54C89">
      <w:pPr>
        <w:rPr>
          <w:rFonts w:ascii="Arial CYR" w:hAnsi="Arial CYR" w:cs="Arial CYR"/>
          <w:sz w:val="20"/>
          <w:szCs w:val="20"/>
        </w:rPr>
      </w:pPr>
    </w:p>
    <w:tbl>
      <w:tblPr>
        <w:tblW w:w="10640" w:type="dxa"/>
        <w:tblInd w:w="108" w:type="dxa"/>
        <w:tblLook w:val="04A0"/>
      </w:tblPr>
      <w:tblGrid>
        <w:gridCol w:w="3628"/>
        <w:gridCol w:w="601"/>
        <w:gridCol w:w="1908"/>
        <w:gridCol w:w="1448"/>
        <w:gridCol w:w="1544"/>
        <w:gridCol w:w="1552"/>
        <w:gridCol w:w="222"/>
        <w:gridCol w:w="222"/>
        <w:gridCol w:w="222"/>
        <w:gridCol w:w="222"/>
      </w:tblGrid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Форма 0503117  с.3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00"/>
        </w:trPr>
        <w:tc>
          <w:tcPr>
            <w:tcW w:w="104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b/>
                <w:bCs/>
                <w:lang w:eastAsia="ru-RU"/>
              </w:rPr>
              <w:t>3. Источники финансирования дефицита бюджета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70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105"/>
        </w:trPr>
        <w:tc>
          <w:tcPr>
            <w:tcW w:w="362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52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90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4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4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56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105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90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85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60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60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465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7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2 502 807,00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-1 195 630,72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3 698 437,72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Изменение остатков средств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700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000 01 05 00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0000 000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2 502 807,00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-1 195 630,72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3 698 437,72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остатков средств бюджетов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000 01 05 00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0000 500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-13 230 740,00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-5 700 697,56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000 01 05 02 01 10 0000 510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-13 230 740,00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-5 700 697,56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остатков средств бюджетов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000 01 05 00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0000 600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15 733 547,00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4 505 066,84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405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000 01 05 02 01 10 0000 610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15 733 547,00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4 505 066,84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                  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2" w:name="RANGE!B19"/>
            <w:bookmarkEnd w:id="2"/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142875</wp:posOffset>
                  </wp:positionV>
                  <wp:extent cx="1133475" cy="28575"/>
                  <wp:effectExtent l="0" t="0" r="0" b="0"/>
                  <wp:wrapNone/>
                  <wp:docPr id="4" name="Рисунок 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3257550"/>
                            <a:ext cx="1123950" cy="0"/>
                            <a:chOff x="5124450" y="3257550"/>
                            <a:chExt cx="1123950" cy="0"/>
                          </a:xfrm>
                        </a:grpSpPr>
                        <a:sp>
                          <a:nvSpPr>
                            <a:cNvPr id="1083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>
                              <a:off x="5124450" y="3257550"/>
                              <a:ext cx="11239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880"/>
            </w:tblGrid>
            <w:tr w:rsidR="00B256B7" w:rsidRPr="00B256B7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Щегорцов</w:t>
                  </w:r>
                  <w:proofErr w:type="spellEnd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 А.М.</w:t>
                  </w: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60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(подпись)</w:t>
            </w: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3" w:name="RANGE!E20"/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(расшифровка подписи)</w:t>
            </w:r>
            <w:bookmarkEnd w:id="3"/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41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планово - финансовой службы       </w:t>
            </w: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152400</wp:posOffset>
                  </wp:positionV>
                  <wp:extent cx="1114425" cy="28575"/>
                  <wp:effectExtent l="0" t="0" r="635" b="0"/>
                  <wp:wrapNone/>
                  <wp:docPr id="3" name="Line 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3905250"/>
                            <a:ext cx="1114425" cy="0"/>
                            <a:chOff x="5124450" y="3905250"/>
                            <a:chExt cx="1114425" cy="0"/>
                          </a:xfrm>
                        </a:grpSpPr>
                        <a:sp>
                          <a:nvSpPr>
                            <a:cNvPr id="1082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124450" y="3905250"/>
                              <a:ext cx="1114425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880"/>
            </w:tblGrid>
            <w:tr w:rsidR="00B256B7" w:rsidRPr="00B256B7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60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(подпись)   </w:t>
            </w: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(расшифровка подписи)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Главный бухгалтер               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4" w:name="RANGE!B26"/>
            <w:bookmarkEnd w:id="4"/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314325</wp:posOffset>
                  </wp:positionH>
                  <wp:positionV relativeFrom="paragraph">
                    <wp:posOffset>152400</wp:posOffset>
                  </wp:positionV>
                  <wp:extent cx="1181100" cy="19050"/>
                  <wp:effectExtent l="0" t="0" r="635" b="0"/>
                  <wp:wrapNone/>
                  <wp:docPr id="2" name="Line 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67300" y="4391025"/>
                            <a:ext cx="1162050" cy="0"/>
                            <a:chOff x="5067300" y="4391025"/>
                            <a:chExt cx="1162050" cy="0"/>
                          </a:xfrm>
                        </a:grpSpPr>
                        <a:sp>
                          <a:nvSpPr>
                            <a:cNvPr id="1081" name="Line 6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067300" y="4391025"/>
                              <a:ext cx="11620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880"/>
            </w:tblGrid>
            <w:tr w:rsidR="00B256B7" w:rsidRPr="00B256B7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Почикаева</w:t>
                  </w:r>
                  <w:proofErr w:type="spellEnd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 Н.А.</w:t>
                  </w: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(подпись)   </w:t>
            </w: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(расшифровка подписи)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"________"    _______________  20___  г.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B256B7" w:rsidRDefault="00B256B7" w:rsidP="000A08E7"/>
    <w:p w:rsidR="00B256B7" w:rsidRDefault="00B256B7" w:rsidP="000A08E7"/>
    <w:tbl>
      <w:tblPr>
        <w:tblW w:w="17816" w:type="dxa"/>
        <w:tblInd w:w="78" w:type="dxa"/>
        <w:tblLook w:val="04A0"/>
      </w:tblPr>
      <w:tblGrid>
        <w:gridCol w:w="304"/>
        <w:gridCol w:w="420"/>
        <w:gridCol w:w="2677"/>
        <w:gridCol w:w="729"/>
        <w:gridCol w:w="388"/>
        <w:gridCol w:w="657"/>
        <w:gridCol w:w="705"/>
        <w:gridCol w:w="1111"/>
        <w:gridCol w:w="413"/>
        <w:gridCol w:w="663"/>
        <w:gridCol w:w="370"/>
        <w:gridCol w:w="284"/>
        <w:gridCol w:w="225"/>
        <w:gridCol w:w="454"/>
        <w:gridCol w:w="525"/>
        <w:gridCol w:w="282"/>
        <w:gridCol w:w="250"/>
        <w:gridCol w:w="3951"/>
        <w:gridCol w:w="135"/>
        <w:gridCol w:w="360"/>
        <w:gridCol w:w="225"/>
        <w:gridCol w:w="125"/>
        <w:gridCol w:w="148"/>
        <w:gridCol w:w="66"/>
        <w:gridCol w:w="66"/>
        <w:gridCol w:w="66"/>
        <w:gridCol w:w="66"/>
        <w:gridCol w:w="66"/>
        <w:gridCol w:w="66"/>
        <w:gridCol w:w="66"/>
        <w:gridCol w:w="119"/>
        <w:gridCol w:w="146"/>
        <w:gridCol w:w="189"/>
        <w:gridCol w:w="135"/>
        <w:gridCol w:w="69"/>
        <w:gridCol w:w="69"/>
        <w:gridCol w:w="69"/>
        <w:gridCol w:w="69"/>
        <w:gridCol w:w="69"/>
        <w:gridCol w:w="69"/>
        <w:gridCol w:w="69"/>
        <w:gridCol w:w="38"/>
        <w:gridCol w:w="280"/>
        <w:gridCol w:w="73"/>
        <w:gridCol w:w="73"/>
        <w:gridCol w:w="73"/>
        <w:gridCol w:w="65"/>
        <w:gridCol w:w="146"/>
        <w:gridCol w:w="217"/>
        <w:gridCol w:w="125"/>
        <w:gridCol w:w="170"/>
        <w:gridCol w:w="265"/>
        <w:gridCol w:w="542"/>
      </w:tblGrid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8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Форма 0503117  с.2</w:t>
            </w:r>
          </w:p>
        </w:tc>
      </w:tr>
      <w:tr w:rsidR="00D54C89" w:rsidTr="00F706E3">
        <w:trPr>
          <w:gridAfter w:val="32"/>
          <w:wAfter w:w="3853" w:type="dxa"/>
          <w:trHeight w:val="300"/>
        </w:trPr>
        <w:tc>
          <w:tcPr>
            <w:tcW w:w="913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                  2. Расходы бюджета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2"/>
          <w:wAfter w:w="3853" w:type="dxa"/>
          <w:trHeight w:val="270"/>
        </w:trPr>
        <w:tc>
          <w:tcPr>
            <w:tcW w:w="419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7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2"/>
          <w:wAfter w:w="3853" w:type="dxa"/>
          <w:trHeight w:val="450"/>
        </w:trPr>
        <w:tc>
          <w:tcPr>
            <w:tcW w:w="419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59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6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31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63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4725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D54C89" w:rsidTr="00F706E3">
        <w:trPr>
          <w:gridAfter w:val="32"/>
          <w:wAfter w:w="3853" w:type="dxa"/>
          <w:trHeight w:val="412"/>
        </w:trPr>
        <w:tc>
          <w:tcPr>
            <w:tcW w:w="419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1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25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2"/>
          <w:wAfter w:w="3853" w:type="dxa"/>
          <w:trHeight w:val="412"/>
        </w:trPr>
        <w:tc>
          <w:tcPr>
            <w:tcW w:w="419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1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25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2"/>
          <w:wAfter w:w="3853" w:type="dxa"/>
          <w:trHeight w:val="412"/>
        </w:trPr>
        <w:tc>
          <w:tcPr>
            <w:tcW w:w="419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1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25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2"/>
          <w:wAfter w:w="3853" w:type="dxa"/>
          <w:trHeight w:val="412"/>
        </w:trPr>
        <w:tc>
          <w:tcPr>
            <w:tcW w:w="4197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9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6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1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3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725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2"/>
          <w:wAfter w:w="3853" w:type="dxa"/>
          <w:trHeight w:val="27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bookmarkStart w:id="5" w:name="RANGE!A13"/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  <w:bookmarkEnd w:id="5"/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33 951 107,00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4 579 856,87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29 371 250,13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718 290,00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313 478,95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404 811,05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Глава муниципального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000 0102 9000001000 </w:t>
            </w: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718 290,00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313 478,95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404 811,05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000 0102 9000001000 100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718 290,00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313 478,95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404 811,05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000 0102 9000001000 120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718 290,00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313 478,95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404 811,05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000 0102 9000001000 121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554 002,00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241 642,41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312 359,59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000 0102 9000001000 129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164 288,00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71 836,54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92 451,46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2 436 091,75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843 191,67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1 592 900,08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обеспечение функций местной администрации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2 435 981,75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843 081,67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1 592 900,08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1 703 500,00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641 862,29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1 061 637,71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1 703 500,00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641 862,29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1 061 637,71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000 0104 9000003000 121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1 290 700,00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485 732,56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804 967,44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000 0104 9000003000 122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11 460,00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14 540,00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000 0104 9000003000 129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386 800,00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144 669,73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242 130,27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677 481,75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200 579,38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476 902,37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677 481,75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200 579,38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476 902,37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677 481,75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200 579,38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476 902,37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54 360,00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000 0104 9000003000 850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54 360,00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000 0104 9000003000 851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000 0104 9000003000 852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24 360,00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000 0104 9000003000 853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Решение вопросов в сфере административных правонарушений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000 0104 9000070190 000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000 0104 9000070190 200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000 0104 9000070190 240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000 0104 9000070190 244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000 0106 9000004010 000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000 0106 9000004010 500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000 0106 9000004010 540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проведение выборов депутатов представительного органа муниципального образования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000 0107 9000003100 000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000 0107 9000003100 800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Специальные расходы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000 0107 9000003100 880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Резервный фонд местной администрации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000 0111 9000003080 000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000 0111 9000003080 800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000 0111 9000003080 870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12 060,00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выплаты по обязательствам муниципальных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12 060,00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5 060,00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5 060,00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13 560,00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5 060,00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000 0113 9000003030 850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000 0113 9000003030 853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96 260,00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45 313,37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50 946,63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96 260,00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45 313,37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50 946,63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94 760,00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45 313,37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49 446,63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000 0203 9000051180 120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94 760,00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45 313,37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49 446,63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000 0203 9000051180 121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72 780,00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34 802,89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37 977,11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000 0203 9000051180 129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21 980,00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10 510,48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11 469,52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000 0203 9000051180 244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пожарной безопасности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функционирование пожарной безопасности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000 0310 9000006200 000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000 0310 9000006200 200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000 0310 9000006200 240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000 0310 9000006200 244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28 216,00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18 216,00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000 0409 0000000000 </w:t>
            </w: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24 381 639,98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23 635 488,07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000 0409 9000007400 000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2 578 072,98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1 831 921,07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000 0409 9000007400 200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2 578 072,98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1 831 921,07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000 0409 9000007400 240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2 578 072,98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1 831 921,07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000 0409 9000007400 244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2 578 072,98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746 151,91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1 831 921,07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Устойчивое функционирование автомобильных дорог местного значения и искусственных сооружений на них, а также улично-дорожной сети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000 0409 9000070760 000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000 0409 9000070760 200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000 0409 9000070760 240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000 0409 9000070760 244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21 584 997,00</w:t>
            </w:r>
          </w:p>
        </w:tc>
      </w:tr>
      <w:tr w:rsidR="00D54C89" w:rsidTr="00F706E3">
        <w:trPr>
          <w:gridAfter w:val="32"/>
          <w:wAfter w:w="3853" w:type="dxa"/>
          <w:trHeight w:val="117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Софинансирование расходов на 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за счет средств местного бюджет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90000S0760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90000S0760 500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90000S0760 540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218 570,00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150 289,79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150 289,79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000 0502 9000008200 000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000 0502 9000008200 400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Бюджетные инвестиции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000 0502 9000008200 410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000 0502 9000008200 414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Софинансирование расходов на реализацию мероприятий по обеспечению снабжения населения топливом за счет средств местного бюджета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90000S0470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90000S0470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90000S0470 810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90000S0470 811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2 878,79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Софинансирование мероприятий по подготовке объектов жилищно-коммунального хозяйства Новосибирской области к работе в осенне-зимний период за счет средств местного бюджета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90000S0810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90000S0810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90000S0810 810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90000S0810 813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47 411,00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542 562,01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202 426,99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340 135,02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173 573,01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Закупка товаров, работ и услуг для обеспечения </w:t>
            </w: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000 0503 9000008300 </w:t>
            </w: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lastRenderedPageBreak/>
              <w:t>325 000,00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173 573,01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000 0503 9000008300 240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173 573,01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000 0503 9000008300 244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325 000,00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151 426,99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173 573,01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Организация и содержание мест захоронения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000 0503 9000008320 000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000 0503 9000008320 200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000 0503 9000008320 240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000 0503 9000008320 244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000 0503 9000008330 000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000 0503 9000008330 200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000 0503 9000008330 240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000 0503 9000008330 244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117 562,01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5 237 666,00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2 297 284,26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2 940 381,74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учреждений в сфере культуры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4 988 066,00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2 147 684,26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2 840 381,74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3 332 122,00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1 662 705,38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1 669 416,62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3 332 122,00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1 662 705,38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1 669 416,62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Фонд оплаты труда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000 0801 9000005060 111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2 552 298,00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1 276 219,20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1 276 078,80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000 0801 9000005060 112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9 030,00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1 065,00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7 965,00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000 0801 9000005060 119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770 794,00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385 421,18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385 372,82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1 641 944,00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484 978,88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1 156 965,12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1 641 944,00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484 978,88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1 156 965,12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1 641 944,00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484 978,88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1 156 965,12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000 0801 9000005060 800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000 0801 9000005060 850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000 0801 9000005060 851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000 0801 9000005060 852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сбалансированности местных бюджетов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149 600,00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149 600,00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99 600,00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99 600,00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000 0801 9000070510 110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99 600,00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99 600,00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000 0801 9000070510 111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76 500,00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76 500,00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000 0801 9000070510 119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23 100,00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23 100,00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000 0801 9000070510 244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по поддержке отрасли культуры (государственная поддержка муниципальных учреждений культуры, находящихся на территории сельских поселений)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90000L5195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90000L5195 200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90000L5195 240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90000L5195 244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Доплаты к пенсиям муниципальных служащих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000 1001 9000003090 000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000 1001 9000003090 300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000 1001 9000003090 320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58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000 1001 9000003090 321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171 300,00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85 293,72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86 006,28</w:t>
            </w:r>
          </w:p>
        </w:tc>
      </w:tr>
      <w:tr w:rsidR="00D54C89" w:rsidTr="00F706E3">
        <w:trPr>
          <w:gridAfter w:val="32"/>
          <w:wAfter w:w="3853" w:type="dxa"/>
          <w:trHeight w:val="25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Физическая культура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спорта и физической культуры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000 1101 9000009060 000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97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000 1101 9000009060 100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39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000 1101 9000009060 120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780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000 1101 9000009060 123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58 231,47</w:t>
            </w:r>
          </w:p>
        </w:tc>
      </w:tr>
      <w:tr w:rsidR="00D54C89" w:rsidTr="00F706E3">
        <w:trPr>
          <w:gridAfter w:val="32"/>
          <w:wAfter w:w="3853" w:type="dxa"/>
          <w:trHeight w:val="405"/>
        </w:trPr>
        <w:tc>
          <w:tcPr>
            <w:tcW w:w="419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66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54C89" w:rsidRDefault="00D54C89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1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-2 962 040,00</w:t>
            </w:r>
          </w:p>
        </w:tc>
        <w:tc>
          <w:tcPr>
            <w:tcW w:w="1363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888 760,66</w:t>
            </w:r>
          </w:p>
        </w:tc>
        <w:tc>
          <w:tcPr>
            <w:tcW w:w="472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606384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F706E3">
        <w:trPr>
          <w:gridBefore w:val="2"/>
          <w:wBefore w:w="724" w:type="dxa"/>
          <w:trHeight w:val="300"/>
        </w:trPr>
        <w:tc>
          <w:tcPr>
            <w:tcW w:w="16285" w:type="dxa"/>
            <w:gridSpan w:val="4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70"/>
        </w:trPr>
        <w:tc>
          <w:tcPr>
            <w:tcW w:w="12519" w:type="dxa"/>
            <w:gridSpan w:val="1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450"/>
        </w:trPr>
        <w:tc>
          <w:tcPr>
            <w:tcW w:w="12519" w:type="dxa"/>
            <w:gridSpan w:val="16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 w:val="restart"/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95"/>
        </w:trPr>
        <w:tc>
          <w:tcPr>
            <w:tcW w:w="12519" w:type="dxa"/>
            <w:gridSpan w:val="16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vMerge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tbl>
            <w:tblPr>
              <w:tblW w:w="13240" w:type="dxa"/>
              <w:tblLook w:val="04A0"/>
            </w:tblPr>
            <w:tblGrid>
              <w:gridCol w:w="2441"/>
              <w:gridCol w:w="797"/>
              <w:gridCol w:w="1640"/>
              <w:gridCol w:w="1640"/>
              <w:gridCol w:w="1640"/>
              <w:gridCol w:w="1280"/>
              <w:gridCol w:w="1480"/>
              <w:gridCol w:w="700"/>
              <w:gridCol w:w="1840"/>
            </w:tblGrid>
            <w:tr w:rsidR="00F706E3" w:rsidRPr="00F706E3" w:rsidTr="00F706E3">
              <w:trPr>
                <w:trHeight w:val="330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Код формы по ОКУД   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0503164</w:t>
                  </w:r>
                </w:p>
              </w:tc>
            </w:tr>
            <w:tr w:rsidR="00F706E3" w:rsidRPr="00F706E3" w:rsidTr="00F706E3">
              <w:trPr>
                <w:trHeight w:val="435"/>
              </w:trPr>
              <w:tc>
                <w:tcPr>
                  <w:tcW w:w="13240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Сведения об исполнении бюджета</w:t>
                  </w:r>
                </w:p>
              </w:tc>
            </w:tr>
            <w:tr w:rsidR="00F706E3" w:rsidRPr="00F706E3" w:rsidTr="00F706E3">
              <w:trPr>
                <w:trHeight w:val="525"/>
              </w:trPr>
              <w:tc>
                <w:tcPr>
                  <w:tcW w:w="13240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на 1  июля 2020 г.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480"/>
              </w:trPr>
              <w:tc>
                <w:tcPr>
                  <w:tcW w:w="13240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администрация Ильинского сельсовета Доволенского района Новосибирской области</w:t>
                  </w:r>
                </w:p>
              </w:tc>
            </w:tr>
            <w:tr w:rsidR="00F706E3" w:rsidRPr="00F706E3" w:rsidTr="00F706E3">
              <w:trPr>
                <w:trHeight w:val="270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930"/>
              </w:trPr>
              <w:tc>
                <w:tcPr>
                  <w:tcW w:w="232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lastRenderedPageBreak/>
                    <w:t xml:space="preserve">Код по бюджетной классификации </w:t>
                  </w:r>
                </w:p>
              </w:tc>
              <w:tc>
                <w:tcPr>
                  <w:tcW w:w="70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Код строки</w:t>
                  </w:r>
                </w:p>
              </w:tc>
              <w:tc>
                <w:tcPr>
                  <w:tcW w:w="164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Утвержденные бюджетные назначения (прогнозные показатели)</w:t>
                  </w:r>
                </w:p>
              </w:tc>
              <w:tc>
                <w:tcPr>
                  <w:tcW w:w="164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Доведенные бюджетные данные</w:t>
                  </w:r>
                </w:p>
              </w:tc>
              <w:tc>
                <w:tcPr>
                  <w:tcW w:w="164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Исполнено, руб.</w:t>
                  </w:r>
                </w:p>
              </w:tc>
              <w:tc>
                <w:tcPr>
                  <w:tcW w:w="2760" w:type="dxa"/>
                  <w:gridSpan w:val="2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 xml:space="preserve">Показатели исполнения </w:t>
                  </w:r>
                </w:p>
              </w:tc>
              <w:tc>
                <w:tcPr>
                  <w:tcW w:w="2540" w:type="dxa"/>
                  <w:gridSpan w:val="2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Причины отклонений от планового процента</w:t>
                  </w:r>
                </w:p>
              </w:tc>
            </w:tr>
            <w:tr w:rsidR="00F706E3" w:rsidRPr="00F706E3" w:rsidTr="00F706E3">
              <w:trPr>
                <w:trHeight w:val="1065"/>
              </w:trPr>
              <w:tc>
                <w:tcPr>
                  <w:tcW w:w="2320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vMerge/>
                  <w:tcBorders>
                    <w:top w:val="single" w:sz="8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процент исполнения, %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 xml:space="preserve">сумма отклонения, </w:t>
                  </w:r>
                  <w:proofErr w:type="spellStart"/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руб</w:t>
                  </w:r>
                  <w:proofErr w:type="spellEnd"/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 xml:space="preserve"> (гр.5-гр.3) 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код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пояснения</w:t>
                  </w:r>
                </w:p>
              </w:tc>
            </w:tr>
            <w:tr w:rsidR="00F706E3" w:rsidRPr="00F706E3" w:rsidTr="00F706E3">
              <w:trPr>
                <w:trHeight w:val="270"/>
              </w:trPr>
              <w:tc>
                <w:tcPr>
                  <w:tcW w:w="2320" w:type="dxa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70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64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164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128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148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</w:t>
                  </w:r>
                </w:p>
              </w:tc>
              <w:tc>
                <w:tcPr>
                  <w:tcW w:w="700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1840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9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Доходы бюджета, всего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30 989 067,00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5 468 617,53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17,65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-25 520 449,47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00010804020010000110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1 400,00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-1 400,00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00011302065100000130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106 600,00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-106 600,00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00020249999100000150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21 834 597,00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149 600,00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0,69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-21 684 997,00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18210601030100000110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453,69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453,69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18210606033100000110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50 253,58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50 253,58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18210606043100000110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2 648,71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2 648,71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Расходы бюджета, всего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33 951 107,00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33 951 107,00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4 579 856,87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13,49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-29 371 250,13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00001029000000000000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718 290,00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718 290,00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313 478,95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43,64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-404 811,05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00001049000000000000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2 436 091,75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2 436 091,75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843 191,67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34,61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-1 592 900,08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00001079000000000000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25 000,00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25 000,00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-25 000,00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00001119000000000000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50 000,00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50 000,00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-50 000,00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00004099000000000000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24 381 639,98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24 381 639,98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746 151,91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3,06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-23 635 488,07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00005029000000000000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150 289,79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150 289,79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-150 289,79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00005039000000000000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542 562,01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542 562,01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202 426,99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37,31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-340 135,02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00008019000000000000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5 237 666,00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5 237 666,00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2 297 284,26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43,86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-2 940 381,74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510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lastRenderedPageBreak/>
                    <w:t>00011019000000000000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58 231,47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58 231,47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-58 231,47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F706E3" w:rsidRPr="00F706E3" w:rsidTr="00F706E3">
              <w:trPr>
                <w:trHeight w:val="76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Результат исполнения бюджет (дефицит / </w:t>
                  </w:r>
                  <w:proofErr w:type="spellStart"/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профицит</w:t>
                  </w:r>
                  <w:proofErr w:type="spellEnd"/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450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888 760,66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1035"/>
              </w:trPr>
              <w:tc>
                <w:tcPr>
                  <w:tcW w:w="232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Источники финансирования дефицита бюджета, всего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2 962 040,00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-888 760,66</w:t>
                  </w: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-3 850 800,66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single" w:sz="4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840" w:type="dxa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Руководитель 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Щегорцов</w:t>
                  </w:r>
                  <w:proofErr w:type="spellEnd"/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 А.М.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 xml:space="preserve">                                        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(подпись)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 xml:space="preserve"> (расшифровка подписи)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Главный бухгалтер   </w:t>
                  </w: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Почикаева</w:t>
                  </w:r>
                  <w:proofErr w:type="spellEnd"/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 Н.А.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(подпись)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(расшифровка подписи)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466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Руководитель планово - финансовой службы 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23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(подпись)</w:t>
                  </w: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(расшифровка подписи)</w:t>
                  </w: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25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u w:val="single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2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706E3" w:rsidRPr="00F706E3" w:rsidTr="00F706E3">
              <w:trPr>
                <w:trHeight w:val="255"/>
              </w:trPr>
              <w:tc>
                <w:tcPr>
                  <w:tcW w:w="466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F706E3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"______"    _______________  20___  г.</w:t>
                  </w: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6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8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F706E3" w:rsidRPr="00F706E3" w:rsidRDefault="00F706E3" w:rsidP="00F706E3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7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36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117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58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97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9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780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405"/>
        </w:trPr>
        <w:tc>
          <w:tcPr>
            <w:tcW w:w="12519" w:type="dxa"/>
            <w:gridSpan w:val="16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255"/>
        </w:trPr>
        <w:tc>
          <w:tcPr>
            <w:tcW w:w="12519" w:type="dxa"/>
            <w:gridSpan w:val="16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00"/>
        </w:trPr>
        <w:tc>
          <w:tcPr>
            <w:tcW w:w="1251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Pr="00B256B7" w:rsidRDefault="00B256B7" w:rsidP="00F706E3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  </w:t>
            </w:r>
          </w:p>
        </w:tc>
        <w:tc>
          <w:tcPr>
            <w:tcW w:w="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E96F53" w:rsidRPr="00B256B7" w:rsidRDefault="00E96F53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00"/>
        </w:trPr>
        <w:tc>
          <w:tcPr>
            <w:tcW w:w="1251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2"/>
          <w:wBefore w:w="724" w:type="dxa"/>
          <w:trHeight w:val="300"/>
        </w:trPr>
        <w:tc>
          <w:tcPr>
            <w:tcW w:w="12519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2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9D0F1D" w:rsidTr="00F706E3">
        <w:trPr>
          <w:gridAfter w:val="3"/>
          <w:wAfter w:w="977" w:type="dxa"/>
          <w:trHeight w:val="330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043" w:type="dxa"/>
            <w:gridSpan w:val="19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sz w:val="24"/>
                <w:szCs w:val="24"/>
              </w:rPr>
            </w:pPr>
          </w:p>
        </w:tc>
      </w:tr>
      <w:tr w:rsidR="00D54C89" w:rsidTr="00F706E3">
        <w:trPr>
          <w:gridAfter w:val="3"/>
          <w:wAfter w:w="977" w:type="dxa"/>
          <w:trHeight w:val="435"/>
        </w:trPr>
        <w:tc>
          <w:tcPr>
            <w:tcW w:w="16839" w:type="dxa"/>
            <w:gridSpan w:val="5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D54C89" w:rsidTr="00F706E3">
        <w:trPr>
          <w:gridAfter w:val="3"/>
          <w:wAfter w:w="977" w:type="dxa"/>
          <w:trHeight w:val="525"/>
        </w:trPr>
        <w:tc>
          <w:tcPr>
            <w:tcW w:w="16839" w:type="dxa"/>
            <w:gridSpan w:val="5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480"/>
        </w:trPr>
        <w:tc>
          <w:tcPr>
            <w:tcW w:w="16839" w:type="dxa"/>
            <w:gridSpan w:val="5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70"/>
        </w:trPr>
        <w:tc>
          <w:tcPr>
            <w:tcW w:w="317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930"/>
        </w:trPr>
        <w:tc>
          <w:tcPr>
            <w:tcW w:w="3175" w:type="dxa"/>
            <w:gridSpan w:val="3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7" w:type="dxa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vMerge w:val="restart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853" w:type="dxa"/>
            <w:gridSpan w:val="9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51" w:type="dxa"/>
            <w:gridSpan w:val="28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1065"/>
        </w:trPr>
        <w:tc>
          <w:tcPr>
            <w:tcW w:w="3175" w:type="dxa"/>
            <w:gridSpan w:val="3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667" w:type="dxa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vMerge/>
            <w:vAlign w:val="center"/>
            <w:hideMark/>
          </w:tcPr>
          <w:p w:rsidR="00D54C89" w:rsidRDefault="00D54C89">
            <w:pPr>
              <w:rPr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shd w:val="clear" w:color="auto" w:fill="auto"/>
            <w:vAlign w:val="center"/>
            <w:hideMark/>
          </w:tcPr>
          <w:p w:rsidR="00D54C89" w:rsidRDefault="00D54C89">
            <w:pPr>
              <w:jc w:val="center"/>
              <w:rPr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70"/>
        </w:trPr>
        <w:tc>
          <w:tcPr>
            <w:tcW w:w="3175" w:type="dxa"/>
            <w:gridSpan w:val="3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shd w:val="clear" w:color="auto" w:fill="auto"/>
            <w:noWrap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510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76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0F1D" w:rsidTr="00F706E3">
        <w:trPr>
          <w:gridAfter w:val="3"/>
          <w:wAfter w:w="977" w:type="dxa"/>
          <w:trHeight w:val="1035"/>
        </w:trPr>
        <w:tc>
          <w:tcPr>
            <w:tcW w:w="317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51" w:type="dxa"/>
            <w:gridSpan w:val="28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6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9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0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5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98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51" w:type="dxa"/>
            <w:gridSpan w:val="28"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51" w:type="dxa"/>
            <w:gridSpan w:val="28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67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9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0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5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98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51" w:type="dxa"/>
            <w:gridSpan w:val="28"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70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04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5437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698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751" w:type="dxa"/>
            <w:gridSpan w:val="28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D54C89" w:rsidTr="00F706E3">
        <w:trPr>
          <w:gridAfter w:val="3"/>
          <w:wAfter w:w="977" w:type="dxa"/>
          <w:trHeight w:val="255"/>
        </w:trPr>
        <w:tc>
          <w:tcPr>
            <w:tcW w:w="317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262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06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5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98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751" w:type="dxa"/>
            <w:gridSpan w:val="28"/>
            <w:tcBorders>
              <w:left w:val="nil"/>
              <w:bottom w:val="nil"/>
              <w:right w:val="nil"/>
            </w:tcBorders>
            <w:shd w:val="clear" w:color="auto" w:fill="auto"/>
            <w:hideMark/>
          </w:tcPr>
          <w:p w:rsidR="00D54C89" w:rsidRDefault="00D54C89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Pr="00B256B7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F706E3">
        <w:trPr>
          <w:gridBefore w:val="1"/>
          <w:wBefore w:w="304" w:type="dxa"/>
          <w:trHeight w:val="300"/>
        </w:trPr>
        <w:tc>
          <w:tcPr>
            <w:tcW w:w="13074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06384" w:rsidRPr="00606384" w:rsidTr="00F706E3">
        <w:tblPrEx>
          <w:tblCellMar>
            <w:left w:w="30" w:type="dxa"/>
            <w:right w:w="30" w:type="dxa"/>
          </w:tblCellMar>
          <w:tblLook w:val="000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64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  <w:p w:rsidR="00B27A33" w:rsidRDefault="00B27A33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  <w:p w:rsidR="00B27A33" w:rsidRDefault="00B27A33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  <w:p w:rsidR="00B27A33" w:rsidRPr="00606384" w:rsidRDefault="00B27A33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9D0F1D" w:rsidRPr="00606384" w:rsidTr="00F706E3">
        <w:tblPrEx>
          <w:tblCellMar>
            <w:left w:w="30" w:type="dxa"/>
            <w:right w:w="30" w:type="dxa"/>
          </w:tblCellMar>
          <w:tblLook w:val="0000"/>
        </w:tblPrEx>
        <w:trPr>
          <w:gridAfter w:val="5"/>
          <w:wAfter w:w="1319" w:type="dxa"/>
          <w:trHeight w:val="226"/>
        </w:trPr>
        <w:tc>
          <w:tcPr>
            <w:tcW w:w="74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6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</w:tbl>
    <w:p w:rsidR="00423A03" w:rsidRDefault="00423A03"/>
    <w:sectPr w:rsidR="00423A03" w:rsidSect="00D54C89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7E3B" w:rsidRDefault="00047E3B" w:rsidP="008841AE">
      <w:pPr>
        <w:spacing w:after="0" w:line="240" w:lineRule="auto"/>
      </w:pPr>
      <w:r>
        <w:separator/>
      </w:r>
    </w:p>
  </w:endnote>
  <w:endnote w:type="continuationSeparator" w:id="0">
    <w:p w:rsidR="00047E3B" w:rsidRDefault="00047E3B" w:rsidP="00884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7E3B" w:rsidRDefault="00047E3B" w:rsidP="008841AE">
      <w:pPr>
        <w:spacing w:after="0" w:line="240" w:lineRule="auto"/>
      </w:pPr>
      <w:r>
        <w:separator/>
      </w:r>
    </w:p>
  </w:footnote>
  <w:footnote w:type="continuationSeparator" w:id="0">
    <w:p w:rsidR="00047E3B" w:rsidRDefault="00047E3B" w:rsidP="008841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7849B5"/>
    <w:multiLevelType w:val="hybridMultilevel"/>
    <w:tmpl w:val="A38EE99A"/>
    <w:lvl w:ilvl="0" w:tplc="BE9E2FEA">
      <w:start w:val="1"/>
      <w:numFmt w:val="decimal"/>
      <w:lvlText w:val="%1."/>
      <w:lvlJc w:val="left"/>
      <w:pPr>
        <w:ind w:left="795" w:hanging="4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08E7"/>
    <w:rsid w:val="0000205B"/>
    <w:rsid w:val="0003697B"/>
    <w:rsid w:val="00047E3B"/>
    <w:rsid w:val="000A08E7"/>
    <w:rsid w:val="00151515"/>
    <w:rsid w:val="00190BDC"/>
    <w:rsid w:val="002A3F79"/>
    <w:rsid w:val="003757CB"/>
    <w:rsid w:val="003A7797"/>
    <w:rsid w:val="003F2CA5"/>
    <w:rsid w:val="00402498"/>
    <w:rsid w:val="00423A03"/>
    <w:rsid w:val="00446520"/>
    <w:rsid w:val="00505B93"/>
    <w:rsid w:val="005210DA"/>
    <w:rsid w:val="00542C8B"/>
    <w:rsid w:val="00606384"/>
    <w:rsid w:val="00617124"/>
    <w:rsid w:val="00622C8F"/>
    <w:rsid w:val="006542ED"/>
    <w:rsid w:val="006B4BEF"/>
    <w:rsid w:val="006B7F31"/>
    <w:rsid w:val="007314C2"/>
    <w:rsid w:val="00790F8B"/>
    <w:rsid w:val="008841AE"/>
    <w:rsid w:val="008A086E"/>
    <w:rsid w:val="009B445F"/>
    <w:rsid w:val="009B6E54"/>
    <w:rsid w:val="009D0F1D"/>
    <w:rsid w:val="00AE3724"/>
    <w:rsid w:val="00B256B7"/>
    <w:rsid w:val="00B27A33"/>
    <w:rsid w:val="00BA1DC0"/>
    <w:rsid w:val="00BF0399"/>
    <w:rsid w:val="00C15CF7"/>
    <w:rsid w:val="00C828E6"/>
    <w:rsid w:val="00CB1DD8"/>
    <w:rsid w:val="00D54C89"/>
    <w:rsid w:val="00DA7E1D"/>
    <w:rsid w:val="00DC252D"/>
    <w:rsid w:val="00DF150C"/>
    <w:rsid w:val="00E0309F"/>
    <w:rsid w:val="00E04187"/>
    <w:rsid w:val="00E865DF"/>
    <w:rsid w:val="00E96F53"/>
    <w:rsid w:val="00F13BCA"/>
    <w:rsid w:val="00F13BDE"/>
    <w:rsid w:val="00F46D31"/>
    <w:rsid w:val="00F706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8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aliases w:val="Знак3 Знак,Знак3 Знак Знак Знак Знак"/>
    <w:link w:val="a4"/>
    <w:locked/>
    <w:rsid w:val="000A08E7"/>
    <w:rPr>
      <w:b/>
      <w:bCs/>
      <w:sz w:val="28"/>
    </w:rPr>
  </w:style>
  <w:style w:type="paragraph" w:styleId="a4">
    <w:name w:val="Title"/>
    <w:aliases w:val="Знак3,Знак3 Знак Знак Знак"/>
    <w:basedOn w:val="a"/>
    <w:link w:val="a3"/>
    <w:qFormat/>
    <w:rsid w:val="000A08E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Theme="minorHAnsi" w:eastAsiaTheme="minorHAnsi" w:hAnsiTheme="minorHAnsi" w:cstheme="minorBidi"/>
      <w:b/>
      <w:bCs/>
      <w:sz w:val="28"/>
    </w:rPr>
  </w:style>
  <w:style w:type="character" w:customStyle="1" w:styleId="1">
    <w:name w:val="Название Знак1"/>
    <w:basedOn w:val="a0"/>
    <w:link w:val="a4"/>
    <w:uiPriority w:val="10"/>
    <w:rsid w:val="000A08E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Noparagraphstyle">
    <w:name w:val="[No paragraph style]"/>
    <w:rsid w:val="000A08E7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841AE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841AE"/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423A03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423A03"/>
    <w:rPr>
      <w:color w:val="800080"/>
      <w:u w:val="single"/>
    </w:rPr>
  </w:style>
  <w:style w:type="paragraph" w:customStyle="1" w:styleId="xl63">
    <w:name w:val="xl63"/>
    <w:basedOn w:val="a"/>
    <w:rsid w:val="00423A0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6">
    <w:name w:val="xl66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7">
    <w:name w:val="xl67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8">
    <w:name w:val="xl68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9">
    <w:name w:val="xl69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0">
    <w:name w:val="xl70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1">
    <w:name w:val="xl71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2">
    <w:name w:val="xl72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3">
    <w:name w:val="xl73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4">
    <w:name w:val="xl74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5">
    <w:name w:val="xl75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6">
    <w:name w:val="xl76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7">
    <w:name w:val="xl77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8">
    <w:name w:val="xl78"/>
    <w:basedOn w:val="a"/>
    <w:rsid w:val="00423A03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9">
    <w:name w:val="xl79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0">
    <w:name w:val="xl80"/>
    <w:basedOn w:val="a"/>
    <w:rsid w:val="00423A0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423A0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2">
    <w:name w:val="xl82"/>
    <w:basedOn w:val="a"/>
    <w:rsid w:val="00423A0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423A03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/>
      <w:b/>
      <w:bCs/>
      <w:lang w:eastAsia="ru-RU"/>
    </w:rPr>
  </w:style>
  <w:style w:type="paragraph" w:customStyle="1" w:styleId="xl85">
    <w:name w:val="xl85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6">
    <w:name w:val="xl86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7">
    <w:name w:val="xl87"/>
    <w:basedOn w:val="a"/>
    <w:rsid w:val="00423A0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8">
    <w:name w:val="xl88"/>
    <w:basedOn w:val="a"/>
    <w:rsid w:val="00423A0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9">
    <w:name w:val="xl89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0">
    <w:name w:val="xl90"/>
    <w:basedOn w:val="a"/>
    <w:rsid w:val="00423A0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1">
    <w:name w:val="xl91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4">
    <w:name w:val="xl64"/>
    <w:basedOn w:val="a"/>
    <w:rsid w:val="00B256B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B256B7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"/>
    <w:rsid w:val="00B256B7"/>
    <w:pPr>
      <w:spacing w:before="100" w:beforeAutospacing="1" w:after="100" w:afterAutospacing="1" w:line="240" w:lineRule="auto"/>
      <w:ind w:firstLineChars="500" w:firstLine="500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B256B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5">
    <w:name w:val="xl95"/>
    <w:basedOn w:val="a"/>
    <w:rsid w:val="00B256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B256B7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lang w:eastAsia="ru-RU"/>
    </w:rPr>
  </w:style>
  <w:style w:type="paragraph" w:customStyle="1" w:styleId="xl97">
    <w:name w:val="xl97"/>
    <w:basedOn w:val="a"/>
    <w:rsid w:val="00B256B7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8">
    <w:name w:val="xl98"/>
    <w:basedOn w:val="a"/>
    <w:rsid w:val="00B256B7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4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52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F44F21-9E6C-4D48-8E46-EE7610FA3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29</Pages>
  <Words>4371</Words>
  <Characters>24917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23</cp:revision>
  <cp:lastPrinted>2020-07-20T02:59:00Z</cp:lastPrinted>
  <dcterms:created xsi:type="dcterms:W3CDTF">2017-07-27T08:02:00Z</dcterms:created>
  <dcterms:modified xsi:type="dcterms:W3CDTF">2020-07-20T03:12:00Z</dcterms:modified>
</cp:coreProperties>
</file>