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7B24" w:rsidRPr="00271892" w:rsidRDefault="00807B24">
      <w:pPr>
        <w:pStyle w:val="ConsPlusTitle"/>
        <w:jc w:val="center"/>
        <w:outlineLvl w:val="0"/>
        <w:rPr>
          <w:rFonts w:ascii="Times New Roman" w:hAnsi="Times New Roman" w:cs="Times New Roman"/>
          <w:sz w:val="28"/>
          <w:szCs w:val="28"/>
        </w:rPr>
      </w:pPr>
      <w:r w:rsidRPr="00271892">
        <w:rPr>
          <w:rFonts w:ascii="Times New Roman" w:hAnsi="Times New Roman" w:cs="Times New Roman"/>
          <w:sz w:val="28"/>
          <w:szCs w:val="28"/>
        </w:rPr>
        <w:t>ГУБЕРНАТОР НОВОСИБИРСКОЙ ОБЛАСТИ</w:t>
      </w:r>
    </w:p>
    <w:p w:rsidR="00807B24" w:rsidRPr="00271892" w:rsidRDefault="00807B24">
      <w:pPr>
        <w:pStyle w:val="ConsPlusTitle"/>
        <w:jc w:val="center"/>
        <w:rPr>
          <w:rFonts w:ascii="Times New Roman" w:hAnsi="Times New Roman" w:cs="Times New Roman"/>
          <w:sz w:val="28"/>
          <w:szCs w:val="28"/>
        </w:rPr>
      </w:pP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ПОСТАНОВЛЕНИЕ</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от 21 сентября 2010 г. N 306</w:t>
      </w:r>
    </w:p>
    <w:p w:rsidR="00807B24" w:rsidRPr="00271892" w:rsidRDefault="00807B24">
      <w:pPr>
        <w:pStyle w:val="ConsPlusTitle"/>
        <w:jc w:val="center"/>
        <w:rPr>
          <w:rFonts w:ascii="Times New Roman" w:hAnsi="Times New Roman" w:cs="Times New Roman"/>
          <w:sz w:val="28"/>
          <w:szCs w:val="28"/>
        </w:rPr>
      </w:pP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ОБ УТВЕРЖДЕНИИ ПОЛОЖЕНИЯ О КОМИССИЯХ ПО СОБЛЮДЕНИЮ</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ТРЕБОВАНИЙ К СЛУЖЕБНОМУ ПОВЕДЕНИЮ ГОСУДАРСТВЕННЫХ</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ГРАЖДАНСКИХ СЛУЖАЩИХ НОВОСИБИРСКОЙ ОБЛАСТИ</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И УРЕГУЛИРОВАНИЮ КОНФЛИКТА ИНТЕРЕСОВ</w:t>
      </w:r>
    </w:p>
    <w:p w:rsidR="00807B24" w:rsidRPr="00271892" w:rsidRDefault="00807B24">
      <w:pPr>
        <w:pStyle w:val="ConsPlusNormal"/>
        <w:rPr>
          <w:rFonts w:ascii="Times New Roman" w:hAnsi="Times New Roman" w:cs="Times New Roman"/>
          <w:sz w:val="28"/>
          <w:szCs w:val="28"/>
        </w:rPr>
      </w:pPr>
    </w:p>
    <w:tbl>
      <w:tblPr>
        <w:tblW w:w="10207" w:type="dxa"/>
        <w:jc w:val="center"/>
        <w:tblLayout w:type="fixed"/>
        <w:tblCellMar>
          <w:top w:w="113" w:type="dxa"/>
          <w:left w:w="113" w:type="dxa"/>
          <w:bottom w:w="113" w:type="dxa"/>
          <w:right w:w="113" w:type="dxa"/>
        </w:tblCellMar>
        <w:tblLook w:val="0000"/>
      </w:tblPr>
      <w:tblGrid>
        <w:gridCol w:w="10207"/>
      </w:tblGrid>
      <w:tr w:rsidR="00271892" w:rsidRPr="00271892">
        <w:trPr>
          <w:jc w:val="center"/>
        </w:trPr>
        <w:tc>
          <w:tcPr>
            <w:tcW w:w="10147" w:type="dxa"/>
            <w:tcBorders>
              <w:left w:val="single" w:sz="24" w:space="0" w:color="CED3F1"/>
              <w:right w:val="single" w:sz="24" w:space="0" w:color="F4F3F8"/>
            </w:tcBorders>
            <w:shd w:val="clear" w:color="auto" w:fill="F4F3F8"/>
          </w:tcPr>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Список изменяющих документов</w:t>
            </w:r>
          </w:p>
          <w:p w:rsidR="00807B24" w:rsidRPr="00271892" w:rsidRDefault="00807B24">
            <w:pPr>
              <w:pStyle w:val="ConsPlusNormal"/>
              <w:jc w:val="center"/>
              <w:rPr>
                <w:rFonts w:ascii="Times New Roman" w:hAnsi="Times New Roman" w:cs="Times New Roman"/>
                <w:sz w:val="28"/>
                <w:szCs w:val="28"/>
              </w:rPr>
            </w:pPr>
            <w:proofErr w:type="gramStart"/>
            <w:r w:rsidRPr="00271892">
              <w:rPr>
                <w:rFonts w:ascii="Times New Roman" w:hAnsi="Times New Roman" w:cs="Times New Roman"/>
                <w:sz w:val="28"/>
                <w:szCs w:val="28"/>
              </w:rPr>
              <w:t>(в ред. постановлений Губернатора Новосибирской области</w:t>
            </w:r>
            <w:proofErr w:type="gramEnd"/>
          </w:p>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от 13.10.2010 N 324, от 09.09.2013 N 225, от 08.12.2014 N 195,</w:t>
            </w:r>
          </w:p>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от 28.05.2015 N 100, от 14.12.2015 N 269, от 25.01.2016 N 17,</w:t>
            </w:r>
          </w:p>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от 15.06.2016 N 141, от 15.01.2018 N 7)</w:t>
            </w:r>
          </w:p>
        </w:tc>
      </w:tr>
    </w:tbl>
    <w:p w:rsidR="00807B24" w:rsidRPr="00271892" w:rsidRDefault="00807B24">
      <w:pPr>
        <w:pStyle w:val="ConsPlusNormal"/>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r w:rsidRPr="00271892">
        <w:rPr>
          <w:rFonts w:ascii="Times New Roman" w:hAnsi="Times New Roman" w:cs="Times New Roman"/>
          <w:sz w:val="28"/>
          <w:szCs w:val="28"/>
        </w:rPr>
        <w:t>В соответствии с пунктом 8 Указа Президента Российской Федерации от 01.07.2010 N 821 "О комиссиях по соблюдению требований к служебному поведению федеральных государственных служащих и урегулированию конфликта интересов" постановляю:</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Утвердить прилагаемое Положение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 (далее - Положение).</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Абзац утратил силу. - Постановление Губернатора Новосибирской области от 25.01.2016 N 17.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Руководителям органов государственной власти Новосибирской области, государственных органов Новосибирской области (далее - государственные органы) до 01.10.2010 утвердить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государственном органе, определив в них порядки, установленные пунктами 15 и 17 Положения.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2.1. </w:t>
      </w:r>
      <w:proofErr w:type="gramStart"/>
      <w:r w:rsidRPr="00271892">
        <w:rPr>
          <w:rFonts w:ascii="Times New Roman" w:hAnsi="Times New Roman" w:cs="Times New Roman"/>
          <w:sz w:val="28"/>
          <w:szCs w:val="28"/>
        </w:rPr>
        <w:t xml:space="preserve">Рассмотрение вопросов, связанных с соблюдением требований к служебному поведению и (или) требований об урегулировании конфликта интересов в отношении государственных гражданских служащих, замещающих должности государственной гражданской службы Новосибирской области руководителей, заместителей руководителей областных исполнительных органов государственной власти Новосибирской области и руководителей территориальных исполнительных органов государственной власти Новосибирской области, возложить на комиссию по соблюдению требований к служебному поведению государственных гражданских </w:t>
      </w:r>
      <w:r w:rsidRPr="00271892">
        <w:rPr>
          <w:rFonts w:ascii="Times New Roman" w:hAnsi="Times New Roman" w:cs="Times New Roman"/>
          <w:sz w:val="28"/>
          <w:szCs w:val="28"/>
        </w:rPr>
        <w:lastRenderedPageBreak/>
        <w:t>служащих Новосибирской</w:t>
      </w:r>
      <w:proofErr w:type="gramEnd"/>
      <w:r w:rsidRPr="00271892">
        <w:rPr>
          <w:rFonts w:ascii="Times New Roman" w:hAnsi="Times New Roman" w:cs="Times New Roman"/>
          <w:sz w:val="28"/>
          <w:szCs w:val="28"/>
        </w:rPr>
        <w:t xml:space="preserve"> области и урегулированию конфликта интересов в администрации Губернатора Новосибирской области и Правительства Новосибирской области.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2.1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15.06.2016 N 141;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Признать утратившим силу постановление Губернатора Новосибирской области от 13.07.2010 N 204 "О внесении изменений в постановление администрации Новосибирской области от 09.04.2007 N 36-па".</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4. </w:t>
      </w:r>
      <w:proofErr w:type="gramStart"/>
      <w:r w:rsidRPr="00271892">
        <w:rPr>
          <w:rFonts w:ascii="Times New Roman" w:hAnsi="Times New Roman" w:cs="Times New Roman"/>
          <w:sz w:val="28"/>
          <w:szCs w:val="28"/>
        </w:rPr>
        <w:t>Контроль за</w:t>
      </w:r>
      <w:proofErr w:type="gramEnd"/>
      <w:r w:rsidRPr="00271892">
        <w:rPr>
          <w:rFonts w:ascii="Times New Roman" w:hAnsi="Times New Roman" w:cs="Times New Roman"/>
          <w:sz w:val="28"/>
          <w:szCs w:val="28"/>
        </w:rPr>
        <w:t xml:space="preserve"> исполнением постановления возложить на временно исполняющего обязанности первого заместителя Губернатора Новосибирской области Петухова Ю.Ф.</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14.12.2015 N 269, от 15.01.2018 N 7)</w:t>
      </w: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 xml:space="preserve">Временно </w:t>
      </w:r>
      <w:proofErr w:type="gramStart"/>
      <w:r w:rsidRPr="00271892">
        <w:rPr>
          <w:rFonts w:ascii="Times New Roman" w:hAnsi="Times New Roman" w:cs="Times New Roman"/>
          <w:sz w:val="28"/>
          <w:szCs w:val="28"/>
        </w:rPr>
        <w:t>исполняющий</w:t>
      </w:r>
      <w:proofErr w:type="gramEnd"/>
      <w:r w:rsidRPr="00271892">
        <w:rPr>
          <w:rFonts w:ascii="Times New Roman" w:hAnsi="Times New Roman" w:cs="Times New Roman"/>
          <w:sz w:val="28"/>
          <w:szCs w:val="28"/>
        </w:rPr>
        <w:t xml:space="preserve"> обязанности</w:t>
      </w: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Губернатора Новосибирской области</w:t>
      </w: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В.А.ЮРЧЕНКО</w:t>
      </w: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jc w:val="right"/>
        <w:outlineLvl w:val="0"/>
        <w:rPr>
          <w:rFonts w:ascii="Times New Roman" w:hAnsi="Times New Roman" w:cs="Times New Roman"/>
          <w:sz w:val="28"/>
          <w:szCs w:val="28"/>
        </w:rPr>
      </w:pPr>
      <w:r w:rsidRPr="00271892">
        <w:rPr>
          <w:rFonts w:ascii="Times New Roman" w:hAnsi="Times New Roman" w:cs="Times New Roman"/>
          <w:sz w:val="28"/>
          <w:szCs w:val="28"/>
        </w:rPr>
        <w:t>Утверждено</w:t>
      </w: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постановлением</w:t>
      </w: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Губернатора Новосибирской области</w:t>
      </w:r>
    </w:p>
    <w:p w:rsidR="00807B24" w:rsidRPr="00271892" w:rsidRDefault="00807B24">
      <w:pPr>
        <w:pStyle w:val="ConsPlusNormal"/>
        <w:jc w:val="right"/>
        <w:rPr>
          <w:rFonts w:ascii="Times New Roman" w:hAnsi="Times New Roman" w:cs="Times New Roman"/>
          <w:sz w:val="28"/>
          <w:szCs w:val="28"/>
        </w:rPr>
      </w:pPr>
      <w:r w:rsidRPr="00271892">
        <w:rPr>
          <w:rFonts w:ascii="Times New Roman" w:hAnsi="Times New Roman" w:cs="Times New Roman"/>
          <w:sz w:val="28"/>
          <w:szCs w:val="28"/>
        </w:rPr>
        <w:t>от 21.09.2010 N 306</w:t>
      </w: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Title"/>
        <w:jc w:val="center"/>
        <w:rPr>
          <w:rFonts w:ascii="Times New Roman" w:hAnsi="Times New Roman" w:cs="Times New Roman"/>
          <w:sz w:val="28"/>
          <w:szCs w:val="28"/>
        </w:rPr>
      </w:pPr>
      <w:bookmarkStart w:id="0" w:name="Par39"/>
      <w:bookmarkEnd w:id="0"/>
      <w:r w:rsidRPr="00271892">
        <w:rPr>
          <w:rFonts w:ascii="Times New Roman" w:hAnsi="Times New Roman" w:cs="Times New Roman"/>
          <w:sz w:val="28"/>
          <w:szCs w:val="28"/>
        </w:rPr>
        <w:t>ПОЛОЖЕНИЕ</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О КОМИССИЯХ ПО СОБЛЮДЕНИЮ ТРЕБОВАНИЙ К СЛУЖЕБНОМУ ПОВЕДЕНИЮ</w:t>
      </w:r>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 xml:space="preserve">ГОСУДАРСТВЕННЫХ ГРАЖДАНСКИХ СЛУЖАЩИХ </w:t>
      </w:r>
      <w:proofErr w:type="gramStart"/>
      <w:r w:rsidRPr="00271892">
        <w:rPr>
          <w:rFonts w:ascii="Times New Roman" w:hAnsi="Times New Roman" w:cs="Times New Roman"/>
          <w:sz w:val="28"/>
          <w:szCs w:val="28"/>
        </w:rPr>
        <w:t>НОВОСИБИРСКОЙ</w:t>
      </w:r>
      <w:proofErr w:type="gramEnd"/>
    </w:p>
    <w:p w:rsidR="00807B24" w:rsidRPr="00271892" w:rsidRDefault="00807B24">
      <w:pPr>
        <w:pStyle w:val="ConsPlusTitle"/>
        <w:jc w:val="center"/>
        <w:rPr>
          <w:rFonts w:ascii="Times New Roman" w:hAnsi="Times New Roman" w:cs="Times New Roman"/>
          <w:sz w:val="28"/>
          <w:szCs w:val="28"/>
        </w:rPr>
      </w:pPr>
      <w:r w:rsidRPr="00271892">
        <w:rPr>
          <w:rFonts w:ascii="Times New Roman" w:hAnsi="Times New Roman" w:cs="Times New Roman"/>
          <w:sz w:val="28"/>
          <w:szCs w:val="28"/>
        </w:rPr>
        <w:t>ОБЛАСТИ И УРЕГУЛИРОВАНИЮ КОНФЛИКТА ИНТЕРЕСОВ</w:t>
      </w:r>
    </w:p>
    <w:p w:rsidR="00807B24" w:rsidRPr="00271892" w:rsidRDefault="00807B24">
      <w:pPr>
        <w:pStyle w:val="ConsPlusNormal"/>
        <w:rPr>
          <w:rFonts w:ascii="Times New Roman" w:hAnsi="Times New Roman" w:cs="Times New Roman"/>
          <w:sz w:val="28"/>
          <w:szCs w:val="28"/>
        </w:rPr>
      </w:pPr>
    </w:p>
    <w:tbl>
      <w:tblPr>
        <w:tblW w:w="10207" w:type="dxa"/>
        <w:jc w:val="center"/>
        <w:tblLayout w:type="fixed"/>
        <w:tblCellMar>
          <w:top w:w="113" w:type="dxa"/>
          <w:left w:w="113" w:type="dxa"/>
          <w:bottom w:w="113" w:type="dxa"/>
          <w:right w:w="113" w:type="dxa"/>
        </w:tblCellMar>
        <w:tblLook w:val="0000"/>
      </w:tblPr>
      <w:tblGrid>
        <w:gridCol w:w="10207"/>
      </w:tblGrid>
      <w:tr w:rsidR="00271892" w:rsidRPr="00271892">
        <w:trPr>
          <w:jc w:val="center"/>
        </w:trPr>
        <w:tc>
          <w:tcPr>
            <w:tcW w:w="10147" w:type="dxa"/>
            <w:tcBorders>
              <w:left w:val="single" w:sz="24" w:space="0" w:color="CED3F1"/>
              <w:right w:val="single" w:sz="24" w:space="0" w:color="F4F3F8"/>
            </w:tcBorders>
            <w:shd w:val="clear" w:color="auto" w:fill="F4F3F8"/>
          </w:tcPr>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Список изменяющих документов</w:t>
            </w:r>
          </w:p>
          <w:p w:rsidR="00807B24" w:rsidRPr="00271892" w:rsidRDefault="00807B24">
            <w:pPr>
              <w:pStyle w:val="ConsPlusNormal"/>
              <w:jc w:val="center"/>
              <w:rPr>
                <w:rFonts w:ascii="Times New Roman" w:hAnsi="Times New Roman" w:cs="Times New Roman"/>
                <w:sz w:val="28"/>
                <w:szCs w:val="28"/>
              </w:rPr>
            </w:pPr>
            <w:proofErr w:type="gramStart"/>
            <w:r w:rsidRPr="00271892">
              <w:rPr>
                <w:rFonts w:ascii="Times New Roman" w:hAnsi="Times New Roman" w:cs="Times New Roman"/>
                <w:sz w:val="28"/>
                <w:szCs w:val="28"/>
              </w:rPr>
              <w:t>(в ред. постановлений Губернатора Новосибирской области</w:t>
            </w:r>
            <w:proofErr w:type="gramEnd"/>
          </w:p>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от 09.09.2013 N 225, от 08.12.2014 N 195, от 28.05.2015 N 100,</w:t>
            </w:r>
          </w:p>
          <w:p w:rsidR="00807B24" w:rsidRPr="00271892" w:rsidRDefault="00807B24">
            <w:pPr>
              <w:pStyle w:val="ConsPlusNormal"/>
              <w:jc w:val="center"/>
              <w:rPr>
                <w:rFonts w:ascii="Times New Roman" w:hAnsi="Times New Roman" w:cs="Times New Roman"/>
                <w:sz w:val="28"/>
                <w:szCs w:val="28"/>
              </w:rPr>
            </w:pPr>
            <w:r w:rsidRPr="00271892">
              <w:rPr>
                <w:rFonts w:ascii="Times New Roman" w:hAnsi="Times New Roman" w:cs="Times New Roman"/>
                <w:sz w:val="28"/>
                <w:szCs w:val="28"/>
              </w:rPr>
              <w:t>от 15.06.2016 N 141, от 15.01.2018 N 7)</w:t>
            </w:r>
          </w:p>
        </w:tc>
      </w:tr>
    </w:tbl>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1. </w:t>
      </w:r>
      <w:proofErr w:type="gramStart"/>
      <w:r w:rsidRPr="00271892">
        <w:rPr>
          <w:rFonts w:ascii="Times New Roman" w:hAnsi="Times New Roman" w:cs="Times New Roman"/>
          <w:sz w:val="28"/>
          <w:szCs w:val="28"/>
        </w:rPr>
        <w:t xml:space="preserve">Настоящим Положением определяется порядок формирования и деятельности комиссий по соблюдению требований к служебному поведению государственных гражданских служащих Новосибирской области и урегулированию конфликта </w:t>
      </w:r>
      <w:r w:rsidRPr="00271892">
        <w:rPr>
          <w:rFonts w:ascii="Times New Roman" w:hAnsi="Times New Roman" w:cs="Times New Roman"/>
          <w:sz w:val="28"/>
          <w:szCs w:val="28"/>
        </w:rPr>
        <w:lastRenderedPageBreak/>
        <w:t>интересов (далее - комиссии, комиссия), образуемых в органах государственной власти Новосибирской области, государственных органах Новосибирской области (далее - государственные органы) в соответствии с Федеральным законом от 25.12.2008 N 273-ФЗ "О противодействии коррупции" (далее - Федеральный закон "О противодействии коррупции"), Указом Президента</w:t>
      </w:r>
      <w:proofErr w:type="gramEnd"/>
      <w:r w:rsidRPr="00271892">
        <w:rPr>
          <w:rFonts w:ascii="Times New Roman" w:hAnsi="Times New Roman" w:cs="Times New Roman"/>
          <w:sz w:val="28"/>
          <w:szCs w:val="28"/>
        </w:rPr>
        <w:t xml:space="preserve"> Российской Федерации от 01.07.2010 N 821 "О комиссиях по соблюдению требований к служебному поведению федеральных государственных служащих и урегулированию конфликта интересов".</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Комиссии в своей деятельности руководствуются Конституцией Российской Федерации, федеральными законами, правовыми актами Президента Российской Федерации и Правительства Российской Федерации, Уставом Новосибирской области, законами Новосибирской области, правовыми актами Губернатора Новосибирской области и Правительства Новосибирской области, а также настоящим Положением.</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Основной задачей комиссий является содействие государственным органам:</w:t>
      </w:r>
    </w:p>
    <w:p w:rsidR="00807B24" w:rsidRPr="00271892" w:rsidRDefault="00807B24">
      <w:pPr>
        <w:pStyle w:val="ConsPlusNormal"/>
        <w:spacing w:before="200"/>
        <w:ind w:firstLine="540"/>
        <w:jc w:val="both"/>
        <w:rPr>
          <w:rFonts w:ascii="Times New Roman" w:hAnsi="Times New Roman" w:cs="Times New Roman"/>
          <w:sz w:val="28"/>
          <w:szCs w:val="28"/>
        </w:rPr>
      </w:pPr>
      <w:proofErr w:type="gramStart"/>
      <w:r w:rsidRPr="00271892">
        <w:rPr>
          <w:rFonts w:ascii="Times New Roman" w:hAnsi="Times New Roman" w:cs="Times New Roman"/>
          <w:sz w:val="28"/>
          <w:szCs w:val="28"/>
        </w:rPr>
        <w:t>1) в обеспечении соблюдения государственными гражданскими служащими Новосибирской области (далее - гражданские служащие)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Федеральными законами "О противодействии коррупции", от 27.07.2004 N 79-ФЗ "О государственной гражданской службе Российской Федерации" (далее - требования к служебному поведению и (или) требования об урегулировании конфликта интересов);</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в осуществлении в государственных органах мер по предупреждению коррупции.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4. </w:t>
      </w:r>
      <w:proofErr w:type="gramStart"/>
      <w:r w:rsidRPr="00271892">
        <w:rPr>
          <w:rFonts w:ascii="Times New Roman" w:hAnsi="Times New Roman" w:cs="Times New Roman"/>
          <w:sz w:val="28"/>
          <w:szCs w:val="28"/>
        </w:rPr>
        <w:t>Комиссии (за исключением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рассматривают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государственной гражданской службы Новосибирской области (далее - должности гражданской службы) в</w:t>
      </w:r>
      <w:proofErr w:type="gramEnd"/>
      <w:r w:rsidRPr="00271892">
        <w:rPr>
          <w:rFonts w:ascii="Times New Roman" w:hAnsi="Times New Roman" w:cs="Times New Roman"/>
          <w:sz w:val="28"/>
          <w:szCs w:val="28"/>
        </w:rPr>
        <w:t xml:space="preserve"> </w:t>
      </w:r>
      <w:proofErr w:type="gramStart"/>
      <w:r w:rsidRPr="00271892">
        <w:rPr>
          <w:rFonts w:ascii="Times New Roman" w:hAnsi="Times New Roman" w:cs="Times New Roman"/>
          <w:sz w:val="28"/>
          <w:szCs w:val="28"/>
        </w:rPr>
        <w:t>государственном органе (за исключением гражданских служащих, замещающих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а также в отношении руководителей территориальных органов областных исполнительных органов государственной власти Новосибирской области.</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(в ред. постановлений Губернатора Новосибирской области от 15.06.2016 N 141, от </w:t>
      </w:r>
      <w:r w:rsidRPr="00271892">
        <w:rPr>
          <w:rFonts w:ascii="Times New Roman" w:hAnsi="Times New Roman" w:cs="Times New Roman"/>
          <w:sz w:val="28"/>
          <w:szCs w:val="28"/>
        </w:rPr>
        <w:lastRenderedPageBreak/>
        <w:t>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4.1. </w:t>
      </w:r>
      <w:proofErr w:type="gramStart"/>
      <w:r w:rsidRPr="00271892">
        <w:rPr>
          <w:rFonts w:ascii="Times New Roman" w:hAnsi="Times New Roman" w:cs="Times New Roman"/>
          <w:sz w:val="28"/>
          <w:szCs w:val="28"/>
        </w:rPr>
        <w:t>Комиссия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рассматривает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гражданской службы в администрации Губернатора Новосибирской области и Правительства Новосибирской области, а также</w:t>
      </w:r>
      <w:proofErr w:type="gramEnd"/>
      <w:r w:rsidRPr="00271892">
        <w:rPr>
          <w:rFonts w:ascii="Times New Roman" w:hAnsi="Times New Roman" w:cs="Times New Roman"/>
          <w:sz w:val="28"/>
          <w:szCs w:val="28"/>
        </w:rPr>
        <w:t xml:space="preserve"> гражданских служащих, замещающих должности гражданской службы руководителей, заместителей руководителей областных исполнительных органов государственной власти Новосибирской области и руководителей территориальных исполнительных органов государственной власти Новосибирской области.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4.1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15.06.2016 N 141;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5.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в территориальных органах областных исполнительных органов государственной власти Новосибирской области, рассматриваются комиссиями соответствующих территориальных органов областных исполнительных органов государственной власти Новосибирской области.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6. Комиссия образуется нормативным правовым актом государственного органа. Указанным актом утверждаются состав комиссии и порядок ее работы. В состав комиссии входят председатель комиссии, его заместитель, секретарь и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7. В состав комиссии входят:</w:t>
      </w:r>
    </w:p>
    <w:p w:rsidR="00807B24" w:rsidRPr="00271892" w:rsidRDefault="00807B24">
      <w:pPr>
        <w:pStyle w:val="ConsPlusNormal"/>
        <w:spacing w:before="200"/>
        <w:ind w:firstLine="540"/>
        <w:jc w:val="both"/>
        <w:rPr>
          <w:rFonts w:ascii="Times New Roman" w:hAnsi="Times New Roman" w:cs="Times New Roman"/>
          <w:sz w:val="28"/>
          <w:szCs w:val="28"/>
        </w:rPr>
      </w:pPr>
      <w:proofErr w:type="gramStart"/>
      <w:r w:rsidRPr="00271892">
        <w:rPr>
          <w:rFonts w:ascii="Times New Roman" w:hAnsi="Times New Roman" w:cs="Times New Roman"/>
          <w:sz w:val="28"/>
          <w:szCs w:val="28"/>
        </w:rPr>
        <w:t>1) заместитель руководителя государственного органа (председатель комиссии), руководитель подразделения кадровой службы государственного органа по профилактике коррупционных и иных правонарушений либо должностное лицо кадровой службы государственного органа, ответственное за работу по профилактике коррупционных и иных правонарушений (секретарь комиссии), руководитель или гражданские служащие подразделения по вопросам государственной службы и кадров, юридического (правового) подразделения, других подразделений государственного органа, определяемые его руководителем, из числа</w:t>
      </w:r>
      <w:proofErr w:type="gramEnd"/>
      <w:r w:rsidRPr="00271892">
        <w:rPr>
          <w:rFonts w:ascii="Times New Roman" w:hAnsi="Times New Roman" w:cs="Times New Roman"/>
          <w:sz w:val="28"/>
          <w:szCs w:val="28"/>
        </w:rPr>
        <w:t xml:space="preserve"> </w:t>
      </w:r>
      <w:proofErr w:type="gramStart"/>
      <w:r w:rsidRPr="00271892">
        <w:rPr>
          <w:rFonts w:ascii="Times New Roman" w:hAnsi="Times New Roman" w:cs="Times New Roman"/>
          <w:sz w:val="28"/>
          <w:szCs w:val="28"/>
        </w:rPr>
        <w:t>которых</w:t>
      </w:r>
      <w:proofErr w:type="gramEnd"/>
      <w:r w:rsidRPr="00271892">
        <w:rPr>
          <w:rFonts w:ascii="Times New Roman" w:hAnsi="Times New Roman" w:cs="Times New Roman"/>
          <w:sz w:val="28"/>
          <w:szCs w:val="28"/>
        </w:rPr>
        <w:t xml:space="preserve"> назначается заместитель председателя комиссии;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1 в ред. постановления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bookmarkStart w:id="1" w:name="Par64"/>
      <w:bookmarkEnd w:id="1"/>
      <w:r w:rsidRPr="00271892">
        <w:rPr>
          <w:rFonts w:ascii="Times New Roman" w:hAnsi="Times New Roman" w:cs="Times New Roman"/>
          <w:sz w:val="28"/>
          <w:szCs w:val="28"/>
        </w:rPr>
        <w:lastRenderedPageBreak/>
        <w:t>2) представитель отдела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(за исключением комиссий, образованных в территориальных исполнительных органах государственной власти Новосибирской области и территориальных органах областных исполнительных органов государственной власти Новосибирской области);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09.09.2013 N 225,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bookmarkStart w:id="2" w:name="Par66"/>
      <w:bookmarkEnd w:id="2"/>
      <w:r w:rsidRPr="00271892">
        <w:rPr>
          <w:rFonts w:ascii="Times New Roman" w:hAnsi="Times New Roman" w:cs="Times New Roman"/>
          <w:sz w:val="28"/>
          <w:szCs w:val="28"/>
        </w:rPr>
        <w:t>3) представитель (представители) научных организаций и образовательных учреждений среднего, высшего и дополнительного профессионального образования, деятельность которых связана с государственной гражданской службой Новосибирской области (далее - государственная гражданская служба).</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bookmarkStart w:id="3" w:name="Par68"/>
      <w:bookmarkEnd w:id="3"/>
      <w:r w:rsidRPr="00271892">
        <w:rPr>
          <w:rFonts w:ascii="Times New Roman" w:hAnsi="Times New Roman" w:cs="Times New Roman"/>
          <w:sz w:val="28"/>
          <w:szCs w:val="28"/>
        </w:rPr>
        <w:t>8. Руководитель государственного органа может принять решение о включении в состав 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представителя общественной организации ветеранов, созданной в государственном органе;</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представителя профсоюзной организации государственного органа;</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представителя общественного совета, образованного в соответствии со статьей 4 Закона Новосибирской области от 02.06.2015 N 551-ОЗ "Об отдельных вопросах организации и осуществления общественного контроля в Новосибирской области".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xml:space="preserve">. 3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9. </w:t>
      </w:r>
      <w:proofErr w:type="gramStart"/>
      <w:r w:rsidRPr="00271892">
        <w:rPr>
          <w:rFonts w:ascii="Times New Roman" w:hAnsi="Times New Roman" w:cs="Times New Roman"/>
          <w:sz w:val="28"/>
          <w:szCs w:val="28"/>
        </w:rPr>
        <w:t>Лица, указанные в подпунктах 2 и 3 пункта 7 и в пункте 8 настоящего Положения, включаются в состав комиссии по согласованию соответственно с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с научными организациями и образовательными учреждениями среднего, высшего и дополнительного профессионального образования, с общественной организацией ветеранов, созданной в государственном органе, с профсоюзной</w:t>
      </w:r>
      <w:proofErr w:type="gramEnd"/>
      <w:r w:rsidRPr="00271892">
        <w:rPr>
          <w:rFonts w:ascii="Times New Roman" w:hAnsi="Times New Roman" w:cs="Times New Roman"/>
          <w:sz w:val="28"/>
          <w:szCs w:val="28"/>
        </w:rPr>
        <w:t xml:space="preserve"> организацией государственного органа, общественным советом, на основании запроса руководителя государственного органа.</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09.09.2013 N 225,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10. Число членов комиссии, не замещающих должности государственной гражданской службы в государственном органе, должно составлять не менее одной четверти от общего числа членов 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lastRenderedPageBreak/>
        <w:t>11.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12. В заседаниях комиссии с правом совещательного голоса участвуют:</w:t>
      </w:r>
    </w:p>
    <w:p w:rsidR="00807B24" w:rsidRPr="00271892" w:rsidRDefault="00807B24">
      <w:pPr>
        <w:pStyle w:val="ConsPlusNormal"/>
        <w:spacing w:before="200"/>
        <w:ind w:firstLine="540"/>
        <w:jc w:val="both"/>
        <w:rPr>
          <w:rFonts w:ascii="Times New Roman" w:hAnsi="Times New Roman" w:cs="Times New Roman"/>
          <w:sz w:val="28"/>
          <w:szCs w:val="28"/>
        </w:rPr>
      </w:pPr>
      <w:proofErr w:type="gramStart"/>
      <w:r w:rsidRPr="00271892">
        <w:rPr>
          <w:rFonts w:ascii="Times New Roman" w:hAnsi="Times New Roman" w:cs="Times New Roman"/>
          <w:sz w:val="28"/>
          <w:szCs w:val="28"/>
        </w:rPr>
        <w:t>1) непосредственный руководитель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гражданских служащих, замещающих в государственном органе должности государственной гражданской службы, аналогичные должности, замещаемой гражданским служащим, в отношении которого комиссией рассматривается этот вопрос;</w:t>
      </w:r>
      <w:proofErr w:type="gramEnd"/>
    </w:p>
    <w:p w:rsidR="00807B24" w:rsidRPr="00271892" w:rsidRDefault="00807B24">
      <w:pPr>
        <w:pStyle w:val="ConsPlusNormal"/>
        <w:spacing w:before="200"/>
        <w:ind w:firstLine="540"/>
        <w:jc w:val="both"/>
        <w:rPr>
          <w:rFonts w:ascii="Times New Roman" w:hAnsi="Times New Roman" w:cs="Times New Roman"/>
          <w:sz w:val="28"/>
          <w:szCs w:val="28"/>
        </w:rPr>
      </w:pPr>
      <w:bookmarkStart w:id="4" w:name="Par79"/>
      <w:bookmarkEnd w:id="4"/>
      <w:r w:rsidRPr="00271892">
        <w:rPr>
          <w:rFonts w:ascii="Times New Roman" w:hAnsi="Times New Roman" w:cs="Times New Roman"/>
          <w:sz w:val="28"/>
          <w:szCs w:val="28"/>
        </w:rPr>
        <w:t xml:space="preserve">2) другие гражданские служащие, замещающие должности гражданской службы в государственном органе; специалисты, которые могут дать пояснения по вопросам государственной гражданской службы и вопросам, рассматриваемым комиссией; должностные лица других государственных органов, органов местного самоуправления; представители заинтересованных организаций; </w:t>
      </w:r>
      <w:proofErr w:type="gramStart"/>
      <w:r w:rsidRPr="00271892">
        <w:rPr>
          <w:rFonts w:ascii="Times New Roman" w:hAnsi="Times New Roman" w:cs="Times New Roman"/>
          <w:sz w:val="28"/>
          <w:szCs w:val="28"/>
        </w:rPr>
        <w:t>представитель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гражданского служащего, в отношении которого комиссией рассматривается этот вопрос, или любого члена комиссии.</w:t>
      </w:r>
      <w:proofErr w:type="gramEnd"/>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13.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должности гражданской службы в государственном органе, недопустимо.</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14.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участие в рассмотрении указанного вопроса.</w:t>
      </w:r>
    </w:p>
    <w:p w:rsidR="00807B24" w:rsidRPr="00271892" w:rsidRDefault="00807B24">
      <w:pPr>
        <w:pStyle w:val="ConsPlusNormal"/>
        <w:spacing w:before="200"/>
        <w:ind w:firstLine="540"/>
        <w:jc w:val="both"/>
        <w:rPr>
          <w:rFonts w:ascii="Times New Roman" w:hAnsi="Times New Roman" w:cs="Times New Roman"/>
          <w:sz w:val="28"/>
          <w:szCs w:val="28"/>
        </w:rPr>
      </w:pPr>
      <w:bookmarkStart w:id="5" w:name="Par82"/>
      <w:bookmarkEnd w:id="5"/>
      <w:r w:rsidRPr="00271892">
        <w:rPr>
          <w:rFonts w:ascii="Times New Roman" w:hAnsi="Times New Roman" w:cs="Times New Roman"/>
          <w:sz w:val="28"/>
          <w:szCs w:val="28"/>
        </w:rPr>
        <w:t>15. Основаниями для проведения заседания комиссии являются:</w:t>
      </w:r>
    </w:p>
    <w:p w:rsidR="00807B24" w:rsidRPr="00271892" w:rsidRDefault="00807B24">
      <w:pPr>
        <w:pStyle w:val="ConsPlusNormal"/>
        <w:spacing w:before="200"/>
        <w:ind w:firstLine="540"/>
        <w:jc w:val="both"/>
        <w:rPr>
          <w:rFonts w:ascii="Times New Roman" w:hAnsi="Times New Roman" w:cs="Times New Roman"/>
          <w:sz w:val="28"/>
          <w:szCs w:val="28"/>
        </w:rPr>
      </w:pPr>
      <w:bookmarkStart w:id="6" w:name="Par83"/>
      <w:bookmarkEnd w:id="6"/>
      <w:proofErr w:type="gramStart"/>
      <w:r w:rsidRPr="00271892">
        <w:rPr>
          <w:rFonts w:ascii="Times New Roman" w:hAnsi="Times New Roman" w:cs="Times New Roman"/>
          <w:sz w:val="28"/>
          <w:szCs w:val="28"/>
        </w:rPr>
        <w:t xml:space="preserve">1) представление должностным лицом в соответствии с пунктом 25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 утвержденного </w:t>
      </w:r>
      <w:r w:rsidRPr="00271892">
        <w:rPr>
          <w:rFonts w:ascii="Times New Roman" w:hAnsi="Times New Roman" w:cs="Times New Roman"/>
          <w:sz w:val="28"/>
          <w:szCs w:val="28"/>
        </w:rPr>
        <w:lastRenderedPageBreak/>
        <w:t>постановлением Губернатора Новосибирской области от 26.11.2009 N 498, материалов проверки, свидетельствующих:</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7" w:name="Par85"/>
      <w:bookmarkEnd w:id="7"/>
      <w:r w:rsidRPr="00271892">
        <w:rPr>
          <w:rFonts w:ascii="Times New Roman" w:hAnsi="Times New Roman" w:cs="Times New Roman"/>
          <w:sz w:val="28"/>
          <w:szCs w:val="28"/>
        </w:rPr>
        <w:t>о представлении гражданским служащим недостоверных или неполных сведений, предусмотренных подпунктом "а" пункта 2 названного Положения;</w:t>
      </w:r>
    </w:p>
    <w:p w:rsidR="00807B24" w:rsidRPr="00271892" w:rsidRDefault="00807B24">
      <w:pPr>
        <w:pStyle w:val="ConsPlusNormal"/>
        <w:spacing w:before="200"/>
        <w:ind w:firstLine="540"/>
        <w:jc w:val="both"/>
        <w:rPr>
          <w:rFonts w:ascii="Times New Roman" w:hAnsi="Times New Roman" w:cs="Times New Roman"/>
          <w:sz w:val="28"/>
          <w:szCs w:val="28"/>
        </w:rPr>
      </w:pPr>
      <w:bookmarkStart w:id="8" w:name="Par86"/>
      <w:bookmarkEnd w:id="8"/>
      <w:r w:rsidRPr="00271892">
        <w:rPr>
          <w:rFonts w:ascii="Times New Roman" w:hAnsi="Times New Roman" w:cs="Times New Roman"/>
          <w:sz w:val="28"/>
          <w:szCs w:val="28"/>
        </w:rPr>
        <w:t>о несоблюдении гражданским служащим требований к служебному поведению и (или) требований об урегулировании конфликта интересов;</w:t>
      </w:r>
    </w:p>
    <w:p w:rsidR="00807B24" w:rsidRPr="00271892" w:rsidRDefault="00807B24">
      <w:pPr>
        <w:pStyle w:val="ConsPlusNormal"/>
        <w:spacing w:before="200"/>
        <w:ind w:firstLine="540"/>
        <w:jc w:val="both"/>
        <w:rPr>
          <w:rFonts w:ascii="Times New Roman" w:hAnsi="Times New Roman" w:cs="Times New Roman"/>
          <w:sz w:val="28"/>
          <w:szCs w:val="28"/>
        </w:rPr>
      </w:pPr>
      <w:bookmarkStart w:id="9" w:name="Par87"/>
      <w:bookmarkEnd w:id="9"/>
      <w:proofErr w:type="gramStart"/>
      <w:r w:rsidRPr="00271892">
        <w:rPr>
          <w:rFonts w:ascii="Times New Roman" w:hAnsi="Times New Roman" w:cs="Times New Roman"/>
          <w:sz w:val="28"/>
          <w:szCs w:val="28"/>
        </w:rPr>
        <w:t>2) поступившее в подразделение кадровой службы государственного органа по профилактике коррупционных и иных правонарушений либо, в случае отсутствия такого подразделения, должностному лицу кадровой службы государственного органа, ответственному за работу по профилактике коррупционных и иных правонарушений (далее - должностное лицо кадровой службы государственного органа), в порядке, установленном настоящим Положением, нормативным правовым актом государственного органа:</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15.06.2016 N 141,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10" w:name="Par89"/>
      <w:bookmarkEnd w:id="10"/>
      <w:proofErr w:type="gramStart"/>
      <w:r w:rsidRPr="00271892">
        <w:rPr>
          <w:rFonts w:ascii="Times New Roman" w:hAnsi="Times New Roman" w:cs="Times New Roman"/>
          <w:sz w:val="28"/>
          <w:szCs w:val="28"/>
        </w:rPr>
        <w:t>обращение гражданина, замещавшего в государственном органе должность гражданской службы, включенную в перечень должностей, утвержденный постановлением Губернатора Новосибирской области от 03.08.2009 N 333 "О представлении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нормативным правовым актом государственного органа, о даче согласия на замещение должности</w:t>
      </w:r>
      <w:proofErr w:type="gramEnd"/>
      <w:r w:rsidRPr="00271892">
        <w:rPr>
          <w:rFonts w:ascii="Times New Roman" w:hAnsi="Times New Roman" w:cs="Times New Roman"/>
          <w:sz w:val="28"/>
          <w:szCs w:val="28"/>
        </w:rPr>
        <w:t xml:space="preserve">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 до истечения двух лет со дня увольнения с государственной гражданской службы;</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11" w:name="Par91"/>
      <w:bookmarkEnd w:id="11"/>
      <w:r w:rsidRPr="00271892">
        <w:rPr>
          <w:rFonts w:ascii="Times New Roman" w:hAnsi="Times New Roman" w:cs="Times New Roman"/>
          <w:sz w:val="28"/>
          <w:szCs w:val="28"/>
        </w:rPr>
        <w:t>заявление гражданского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807B24" w:rsidRPr="00271892" w:rsidRDefault="00807B24">
      <w:pPr>
        <w:pStyle w:val="ConsPlusNormal"/>
        <w:spacing w:before="200"/>
        <w:ind w:firstLine="540"/>
        <w:jc w:val="both"/>
        <w:rPr>
          <w:rFonts w:ascii="Times New Roman" w:hAnsi="Times New Roman" w:cs="Times New Roman"/>
          <w:sz w:val="28"/>
          <w:szCs w:val="28"/>
        </w:rPr>
      </w:pPr>
      <w:bookmarkStart w:id="12" w:name="Par92"/>
      <w:bookmarkEnd w:id="12"/>
      <w:proofErr w:type="gramStart"/>
      <w:r w:rsidRPr="00271892">
        <w:rPr>
          <w:rFonts w:ascii="Times New Roman" w:hAnsi="Times New Roman" w:cs="Times New Roman"/>
          <w:sz w:val="28"/>
          <w:szCs w:val="28"/>
        </w:rPr>
        <w:t xml:space="preserve">заявление гражданского служащего о невозможности выполнить требования Федерального закона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w:t>
      </w:r>
      <w:r w:rsidRPr="00271892">
        <w:rPr>
          <w:rFonts w:ascii="Times New Roman" w:hAnsi="Times New Roman" w:cs="Times New Roman"/>
          <w:sz w:val="28"/>
          <w:szCs w:val="28"/>
        </w:rPr>
        <w:lastRenderedPageBreak/>
        <w:t>открывать и иметь счета (вклады), хранить наличные</w:t>
      </w:r>
      <w:proofErr w:type="gramEnd"/>
      <w:r w:rsidRPr="00271892">
        <w:rPr>
          <w:rFonts w:ascii="Times New Roman" w:hAnsi="Times New Roman" w:cs="Times New Roman"/>
          <w:sz w:val="28"/>
          <w:szCs w:val="28"/>
        </w:rPr>
        <w:t xml:space="preserve"> </w:t>
      </w:r>
      <w:proofErr w:type="gramStart"/>
      <w:r w:rsidRPr="00271892">
        <w:rPr>
          <w:rFonts w:ascii="Times New Roman" w:hAnsi="Times New Roman" w:cs="Times New Roman"/>
          <w:sz w:val="28"/>
          <w:szCs w:val="28"/>
        </w:rPr>
        <w:t>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w:t>
      </w:r>
      <w:proofErr w:type="gramEnd"/>
      <w:r w:rsidRPr="00271892">
        <w:rPr>
          <w:rFonts w:ascii="Times New Roman" w:hAnsi="Times New Roman" w:cs="Times New Roman"/>
          <w:sz w:val="28"/>
          <w:szCs w:val="28"/>
        </w:rPr>
        <w:t>, или в связи с иными обстоятельствами, не зависящими от его воли или воли его супруги (супруга) и несовершеннолетних детей;</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(абзац введен постановлением Губернатора Новосибирской области от 28.05.2015 N 100)</w:t>
      </w:r>
    </w:p>
    <w:p w:rsidR="00807B24" w:rsidRPr="00271892" w:rsidRDefault="00807B24">
      <w:pPr>
        <w:pStyle w:val="ConsPlusNormal"/>
        <w:spacing w:before="200"/>
        <w:ind w:firstLine="540"/>
        <w:jc w:val="both"/>
        <w:rPr>
          <w:rFonts w:ascii="Times New Roman" w:hAnsi="Times New Roman" w:cs="Times New Roman"/>
          <w:sz w:val="28"/>
          <w:szCs w:val="28"/>
        </w:rPr>
      </w:pPr>
      <w:bookmarkStart w:id="13" w:name="Par94"/>
      <w:bookmarkEnd w:id="13"/>
      <w:r w:rsidRPr="00271892">
        <w:rPr>
          <w:rFonts w:ascii="Times New Roman" w:hAnsi="Times New Roman" w:cs="Times New Roman"/>
          <w:sz w:val="28"/>
          <w:szCs w:val="28"/>
        </w:rPr>
        <w:t>уведомление гражданского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(абзац введен постановлением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bookmarkStart w:id="14" w:name="Par96"/>
      <w:bookmarkEnd w:id="14"/>
      <w:r w:rsidRPr="00271892">
        <w:rPr>
          <w:rFonts w:ascii="Times New Roman" w:hAnsi="Times New Roman" w:cs="Times New Roman"/>
          <w:sz w:val="28"/>
          <w:szCs w:val="28"/>
        </w:rPr>
        <w:t>3) представление представителя нанимателя или любого члена комиссии, касающееся обеспечения соблюдения гражданским служащим требований к служебному поведению и (или) требований об урегулировании конфликта интересов либо осуществления в государственном органе мер по предупреждению коррупции;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15" w:name="Par98"/>
      <w:bookmarkEnd w:id="15"/>
      <w:proofErr w:type="gramStart"/>
      <w:r w:rsidRPr="00271892">
        <w:rPr>
          <w:rFonts w:ascii="Times New Roman" w:hAnsi="Times New Roman" w:cs="Times New Roman"/>
          <w:sz w:val="28"/>
          <w:szCs w:val="28"/>
        </w:rPr>
        <w:t>4) представление представителем нанимателя материалов проверки, свидетельствующих о представлении гражданским служащим недостоверных или неполных сведений, предусмотренных частью 1 статьи 3 Федерального закона от 03.12.2012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xml:space="preserve">. 4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09.09.2013 N 225;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16" w:name="Par100"/>
      <w:bookmarkEnd w:id="16"/>
      <w:proofErr w:type="gramStart"/>
      <w:r w:rsidRPr="00271892">
        <w:rPr>
          <w:rFonts w:ascii="Times New Roman" w:hAnsi="Times New Roman" w:cs="Times New Roman"/>
          <w:sz w:val="28"/>
          <w:szCs w:val="28"/>
        </w:rPr>
        <w:t>5) поступившее в соответствии с частью 4 статьи 12 Федерального закона "О противодействии коррупции" и статьей 64.1 Трудового кодекса Российской Федерации в государственный орган уведомление коммерческой или некоммерческой организации о заключении с гражданином, замещавшим должность государственной гражданской службы в государственном органе, трудового или гражданско-правового договора на выполнение работ (оказание услуг), если отдельные функции государственного управления данной организацией входили в его</w:t>
      </w:r>
      <w:proofErr w:type="gramEnd"/>
      <w:r w:rsidRPr="00271892">
        <w:rPr>
          <w:rFonts w:ascii="Times New Roman" w:hAnsi="Times New Roman" w:cs="Times New Roman"/>
          <w:sz w:val="28"/>
          <w:szCs w:val="28"/>
        </w:rPr>
        <w:t xml:space="preserve"> </w:t>
      </w:r>
      <w:proofErr w:type="gramStart"/>
      <w:r w:rsidRPr="00271892">
        <w:rPr>
          <w:rFonts w:ascii="Times New Roman" w:hAnsi="Times New Roman" w:cs="Times New Roman"/>
          <w:sz w:val="28"/>
          <w:szCs w:val="28"/>
        </w:rPr>
        <w:t xml:space="preserve">должностные (служебные) обязанности, исполняемые во время замещения должности в государственном органе, при условии, что указанному гражданину </w:t>
      </w:r>
      <w:r w:rsidRPr="00271892">
        <w:rPr>
          <w:rFonts w:ascii="Times New Roman" w:hAnsi="Times New Roman" w:cs="Times New Roman"/>
          <w:sz w:val="28"/>
          <w:szCs w:val="28"/>
        </w:rPr>
        <w:lastRenderedPageBreak/>
        <w:t>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w:t>
      </w:r>
      <w:proofErr w:type="gramEnd"/>
      <w:r w:rsidRPr="00271892">
        <w:rPr>
          <w:rFonts w:ascii="Times New Roman" w:hAnsi="Times New Roman" w:cs="Times New Roman"/>
          <w:sz w:val="28"/>
          <w:szCs w:val="28"/>
        </w:rPr>
        <w:t xml:space="preserve"> организации комиссией не рассматривался.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28.05.2015 N 100,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16.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807B24" w:rsidRPr="00271892" w:rsidRDefault="00807B24">
      <w:pPr>
        <w:pStyle w:val="ConsPlusNormal"/>
        <w:spacing w:before="200"/>
        <w:ind w:firstLine="540"/>
        <w:jc w:val="both"/>
        <w:rPr>
          <w:rFonts w:ascii="Times New Roman" w:hAnsi="Times New Roman" w:cs="Times New Roman"/>
          <w:sz w:val="28"/>
          <w:szCs w:val="28"/>
        </w:rPr>
      </w:pPr>
      <w:bookmarkStart w:id="17" w:name="Par103"/>
      <w:bookmarkEnd w:id="17"/>
      <w:r w:rsidRPr="00271892">
        <w:rPr>
          <w:rFonts w:ascii="Times New Roman" w:hAnsi="Times New Roman" w:cs="Times New Roman"/>
          <w:sz w:val="28"/>
          <w:szCs w:val="28"/>
        </w:rPr>
        <w:t xml:space="preserve">16.1. </w:t>
      </w:r>
      <w:proofErr w:type="gramStart"/>
      <w:r w:rsidRPr="00271892">
        <w:rPr>
          <w:rFonts w:ascii="Times New Roman" w:hAnsi="Times New Roman" w:cs="Times New Roman"/>
          <w:sz w:val="28"/>
          <w:szCs w:val="28"/>
        </w:rPr>
        <w:t>Обращение, указанное в абзаце втором подпункта 2 пункта 15 настоящего Положения, подается гражданином, замещавшим должность гражданской службы в государственном органе (за исключением граждан, замещавших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в подразделение кадровой службы государственного органа по профилактике коррупционных и иных правонарушений, а в случае отсутствия такого подразделения - должностному лицу</w:t>
      </w:r>
      <w:proofErr w:type="gramEnd"/>
      <w:r w:rsidRPr="00271892">
        <w:rPr>
          <w:rFonts w:ascii="Times New Roman" w:hAnsi="Times New Roman" w:cs="Times New Roman"/>
          <w:sz w:val="28"/>
          <w:szCs w:val="28"/>
        </w:rPr>
        <w:t xml:space="preserve"> кадровой службы государственного органа. </w:t>
      </w:r>
      <w:proofErr w:type="gramStart"/>
      <w:r w:rsidRPr="00271892">
        <w:rPr>
          <w:rFonts w:ascii="Times New Roman" w:hAnsi="Times New Roman" w:cs="Times New Roman"/>
          <w:sz w:val="28"/>
          <w:szCs w:val="28"/>
        </w:rPr>
        <w:t>Обращение гражданина, замещавшего должность гражданской службы руководителя или заместителя руководителя областного исполнительного органа государственной власти Новосибирской области или руководителя территориального исполнительного органа государственной власти Новосибирской области, подаются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(далее - отдел по профилактике коррупционных и иных правонарушений).</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постановлений Губернатора Новосибирской области от 15.06.2016 N 141,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В обращении гражданином указываются: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фамилия, имя, отчество;</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дата рождения;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адрес места жительства;</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замещаемые должности в течение последних двух лет до дня увольнения с государственной гражданской службы;</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наименование и местонахождение коммерческой или некоммерческой организации;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lastRenderedPageBreak/>
        <w:t>характер деятельности коммерческой или некоммерческой организации;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должностные (служебные) обязанности, исполняемые гражданином во время замещения им должности гражданской службы;</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функции по государственному управлению в отношении коммерческой или некоммерческой организации;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вид договора (трудовой или гражданско-правовой);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предполагаемый срок действия договора (трудовой или гражданско-правовой);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сумма оплаты за выполнение (оказание) по договору работ (услуг).</w:t>
      </w:r>
    </w:p>
    <w:p w:rsidR="00807B24" w:rsidRPr="00271892" w:rsidRDefault="00807B24">
      <w:pPr>
        <w:pStyle w:val="ConsPlusNormal"/>
        <w:spacing w:before="200"/>
        <w:ind w:firstLine="540"/>
        <w:jc w:val="both"/>
        <w:rPr>
          <w:rFonts w:ascii="Times New Roman" w:hAnsi="Times New Roman" w:cs="Times New Roman"/>
          <w:sz w:val="28"/>
          <w:szCs w:val="28"/>
        </w:rPr>
      </w:pPr>
      <w:proofErr w:type="gramStart"/>
      <w:r w:rsidRPr="00271892">
        <w:rPr>
          <w:rFonts w:ascii="Times New Roman" w:hAnsi="Times New Roman" w:cs="Times New Roman"/>
          <w:sz w:val="28"/>
          <w:szCs w:val="28"/>
        </w:rPr>
        <w:t>В подразделении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отделом по профилактике коррупционных и иных правонарушений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статьи 12 Федерального закона "О противодействии коррупции".</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постановлений Губернатора Новосибирской области от 15.06.2016 N 141,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Абзац исключен. - Постановление Губернатора Новосибирской области от 15.06.2016 N 141.</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16.1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16.2. Обращение, указанное в абзаце втором подпункта 2 пункта 15 настоящего Положения, может быть подано гражданским служащим, планирующим свое увольнение с государственной гражданской службы Новосибирской области, и подлежит рассмотрению соответствующей комиссией в соответствии с настоящим Положением.</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16.2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18" w:name="Par123"/>
      <w:bookmarkEnd w:id="18"/>
      <w:r w:rsidRPr="00271892">
        <w:rPr>
          <w:rFonts w:ascii="Times New Roman" w:hAnsi="Times New Roman" w:cs="Times New Roman"/>
          <w:sz w:val="28"/>
          <w:szCs w:val="28"/>
        </w:rPr>
        <w:t xml:space="preserve">16.3. </w:t>
      </w:r>
      <w:proofErr w:type="gramStart"/>
      <w:r w:rsidRPr="00271892">
        <w:rPr>
          <w:rFonts w:ascii="Times New Roman" w:hAnsi="Times New Roman" w:cs="Times New Roman"/>
          <w:sz w:val="28"/>
          <w:szCs w:val="28"/>
        </w:rPr>
        <w:t>Уведомление, указанное в подпункте 5 пункта 15 настоящего Положения, за исключением уведомлений, поступивших в отношении граждан, замещавших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рассматривается подразделением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которое осуществляет подготовку</w:t>
      </w:r>
      <w:proofErr w:type="gramEnd"/>
      <w:r w:rsidRPr="00271892">
        <w:rPr>
          <w:rFonts w:ascii="Times New Roman" w:hAnsi="Times New Roman" w:cs="Times New Roman"/>
          <w:sz w:val="28"/>
          <w:szCs w:val="28"/>
        </w:rPr>
        <w:t xml:space="preserve"> мотивированного заключения о соблюдении гражданином, замещавшим должность </w:t>
      </w:r>
      <w:r w:rsidRPr="00271892">
        <w:rPr>
          <w:rFonts w:ascii="Times New Roman" w:hAnsi="Times New Roman" w:cs="Times New Roman"/>
          <w:sz w:val="28"/>
          <w:szCs w:val="28"/>
        </w:rPr>
        <w:lastRenderedPageBreak/>
        <w:t xml:space="preserve">гражданской службы в государственном органе, требований статьи 12 Федерального закона "О противодействии коррупции". Уведомление, указанное в подпункте 5 пункта 15 настоящего Положения, в отношении гражданина, замещавшего должность гражданской службы руководителя или заместителя руководителя областного исполнительного органа государственной власти Новосибирской области или руководителя территориального исполнительного органа государственной власти Новосибирской области, рассматривается отделом по профилактике коррупционных и иных правонарушений, </w:t>
      </w:r>
      <w:proofErr w:type="gramStart"/>
      <w:r w:rsidRPr="00271892">
        <w:rPr>
          <w:rFonts w:ascii="Times New Roman" w:hAnsi="Times New Roman" w:cs="Times New Roman"/>
          <w:sz w:val="28"/>
          <w:szCs w:val="28"/>
        </w:rPr>
        <w:t>который</w:t>
      </w:r>
      <w:proofErr w:type="gramEnd"/>
      <w:r w:rsidRPr="00271892">
        <w:rPr>
          <w:rFonts w:ascii="Times New Roman" w:hAnsi="Times New Roman" w:cs="Times New Roman"/>
          <w:sz w:val="28"/>
          <w:szCs w:val="28"/>
        </w:rPr>
        <w:t xml:space="preserve"> осуществляет подготовку мотивированного заключения.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постановлений Губернатора Новосибирской области от 15.06.2016 N 141,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Абзац исключен. - Постановление Губернатора Новосибирской области от 15.06.2016 N 141.</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16.3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bookmarkStart w:id="19" w:name="Par127"/>
      <w:bookmarkEnd w:id="19"/>
      <w:r w:rsidRPr="00271892">
        <w:rPr>
          <w:rFonts w:ascii="Times New Roman" w:hAnsi="Times New Roman" w:cs="Times New Roman"/>
          <w:sz w:val="28"/>
          <w:szCs w:val="28"/>
        </w:rPr>
        <w:t xml:space="preserve">16.4. </w:t>
      </w:r>
      <w:proofErr w:type="gramStart"/>
      <w:r w:rsidRPr="00271892">
        <w:rPr>
          <w:rFonts w:ascii="Times New Roman" w:hAnsi="Times New Roman" w:cs="Times New Roman"/>
          <w:sz w:val="28"/>
          <w:szCs w:val="28"/>
        </w:rPr>
        <w:t>Уведомление, указанное в абзаце пятом подпункта 2 пункта 15 настоящего Положения, рассматривается подразделением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которое осуществляет подготовку мотивированного заключения по результатам рассмотрения уведомления в порядке, предусмотренном постановлением Губернатора Новосибирской области от 30.05.2016 N 123 "О сообщении лицами, замещающими отдельные</w:t>
      </w:r>
      <w:proofErr w:type="gramEnd"/>
      <w:r w:rsidRPr="00271892">
        <w:rPr>
          <w:rFonts w:ascii="Times New Roman" w:hAnsi="Times New Roman" w:cs="Times New Roman"/>
          <w:sz w:val="28"/>
          <w:szCs w:val="28"/>
        </w:rPr>
        <w:t xml:space="preserve">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нормативным правовым актом государственного органа.</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16.4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15.06.2016 N 141;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16.5. </w:t>
      </w:r>
      <w:proofErr w:type="gramStart"/>
      <w:r w:rsidRPr="00271892">
        <w:rPr>
          <w:rFonts w:ascii="Times New Roman" w:hAnsi="Times New Roman" w:cs="Times New Roman"/>
          <w:sz w:val="28"/>
          <w:szCs w:val="28"/>
        </w:rPr>
        <w:t>При подготовке мотивированного заключения по результатам рассмотрения обращения, указанного в абзаце втором подпункта 2 пункта 15 настоящего Положения, или уведомлений, указанных в абзаце пятом подпункта 2 и подпункте 5 пункта 15 настоящего Положения, должностное лицо подразделения кадровой службы государственного органа по профилактике коррупционных и иных правонарушений, а в случае отсутствия такого подразделения - должностное лицо кадровой службы государственного органа, должностное лицо</w:t>
      </w:r>
      <w:proofErr w:type="gramEnd"/>
      <w:r w:rsidRPr="00271892">
        <w:rPr>
          <w:rFonts w:ascii="Times New Roman" w:hAnsi="Times New Roman" w:cs="Times New Roman"/>
          <w:sz w:val="28"/>
          <w:szCs w:val="28"/>
        </w:rPr>
        <w:t xml:space="preserve"> отдела по профилактике коррупционных и иных правонарушений имеет право проводить собеседование с гражданским служащим, представившим обращение или уведомление, получать от него письменные пояснения, осуществлять подготовку проектов запросов для направления в установленном порядке в государственные органы, органы местного самоуправления и заинтересованные организации. </w:t>
      </w:r>
      <w:r w:rsidRPr="00271892">
        <w:rPr>
          <w:rFonts w:ascii="Times New Roman" w:hAnsi="Times New Roman" w:cs="Times New Roman"/>
          <w:sz w:val="28"/>
          <w:szCs w:val="28"/>
        </w:rPr>
        <w:lastRenderedPageBreak/>
        <w:t>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п</w:t>
      </w:r>
      <w:proofErr w:type="gramEnd"/>
      <w:r w:rsidRPr="00271892">
        <w:rPr>
          <w:rFonts w:ascii="Times New Roman" w:hAnsi="Times New Roman" w:cs="Times New Roman"/>
          <w:sz w:val="28"/>
          <w:szCs w:val="28"/>
        </w:rPr>
        <w:t>. 16.5 введен постановлением Губернатора Новосибирской области от 15.06.2016 N 141;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16.6. Мотивированные заключения, предусмотренные пунктами 16.1, 16.3, 16.4 настоящего Положения, должны содержать:</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информацию, изложенную в обращениях или уведомлениях, указанных в абзацах втором и пятом подпункта 2 и подпункте 5 пункта 15 настоящего Положения;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информацию, полученную от государственных органов, органов местного самоуправления и заинтересованных организаций на основании запросов;</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мотивированный вывод по результатам предварительного рассмотрения обращений и уведомлений, указанных в абзацах втором и пятом подпункта 2 и подпункте 5 пункта 15 настоящего Положения, а также рекомендации для принятия одного из решений в соответствии с пунктами 23, 24.3, 25.1 настоящего Положения или иного решения.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16.6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20" w:name="Par136"/>
      <w:bookmarkEnd w:id="20"/>
      <w:r w:rsidRPr="00271892">
        <w:rPr>
          <w:rFonts w:ascii="Times New Roman" w:hAnsi="Times New Roman" w:cs="Times New Roman"/>
          <w:sz w:val="28"/>
          <w:szCs w:val="28"/>
        </w:rPr>
        <w:t>17. Председатель комиссии при поступлении к нему в порядке, установленном нормативным правовым актом государственного органа, информации, содержащей основание для проведения заседания 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17.1 и 17.2 настоящего Положения;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1 в ред. постановления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proofErr w:type="gramStart"/>
      <w:r w:rsidRPr="00271892">
        <w:rPr>
          <w:rFonts w:ascii="Times New Roman" w:hAnsi="Times New Roman" w:cs="Times New Roman"/>
          <w:sz w:val="28"/>
          <w:szCs w:val="28"/>
        </w:rPr>
        <w:t>2) организует ознакомление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подразделение кадровой службы государственного органа по профилактике коррупционных и иных правонарушений либо, в случае отсутствия такого подразделения, должностному лицу кадровой службы</w:t>
      </w:r>
      <w:proofErr w:type="gramEnd"/>
      <w:r w:rsidRPr="00271892">
        <w:rPr>
          <w:rFonts w:ascii="Times New Roman" w:hAnsi="Times New Roman" w:cs="Times New Roman"/>
          <w:sz w:val="28"/>
          <w:szCs w:val="28"/>
        </w:rPr>
        <w:t xml:space="preserve"> государственного органа, и с результатами ее проверки;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2 в ред. постановления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lastRenderedPageBreak/>
        <w:t>3) рассматривает ходатайства о приглашении на заседание комиссии лиц, указанных в подпункте 2 пункта 12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807B24" w:rsidRPr="00271892" w:rsidRDefault="00807B24">
      <w:pPr>
        <w:pStyle w:val="ConsPlusNormal"/>
        <w:spacing w:before="200"/>
        <w:ind w:firstLine="540"/>
        <w:jc w:val="both"/>
        <w:rPr>
          <w:rFonts w:ascii="Times New Roman" w:hAnsi="Times New Roman" w:cs="Times New Roman"/>
          <w:sz w:val="28"/>
          <w:szCs w:val="28"/>
        </w:rPr>
      </w:pPr>
      <w:bookmarkStart w:id="21" w:name="Par142"/>
      <w:bookmarkEnd w:id="21"/>
      <w:r w:rsidRPr="00271892">
        <w:rPr>
          <w:rFonts w:ascii="Times New Roman" w:hAnsi="Times New Roman" w:cs="Times New Roman"/>
          <w:sz w:val="28"/>
          <w:szCs w:val="28"/>
        </w:rPr>
        <w:t>17.1. Заседание комиссии по рассмотрению заявлений, указанных в абзацах третьем и четвертом подпункта 2 пункта 15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17.1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 в ред. постановления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bookmarkStart w:id="22" w:name="Par144"/>
      <w:bookmarkEnd w:id="22"/>
      <w:r w:rsidRPr="00271892">
        <w:rPr>
          <w:rFonts w:ascii="Times New Roman" w:hAnsi="Times New Roman" w:cs="Times New Roman"/>
          <w:sz w:val="28"/>
          <w:szCs w:val="28"/>
        </w:rPr>
        <w:t>17.2. Уведомление, указанное в подпункте 5 пункта 15 настоящего Положения, как правило, рассматривается на очередном (плановом) заседании комиссии.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17.2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18. Заседание комиссии проводится, как правило, в присутствии гражданского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государственной гражданской службы в государственном органе. О намерении лично присутствовать на заседании комиссии гражданский служащий или гражданин указывает в обращении, заявлении или уведомлении, </w:t>
      </w:r>
      <w:proofErr w:type="gramStart"/>
      <w:r w:rsidRPr="00271892">
        <w:rPr>
          <w:rFonts w:ascii="Times New Roman" w:hAnsi="Times New Roman" w:cs="Times New Roman"/>
          <w:sz w:val="28"/>
          <w:szCs w:val="28"/>
        </w:rPr>
        <w:t>представляемых</w:t>
      </w:r>
      <w:proofErr w:type="gramEnd"/>
      <w:r w:rsidRPr="00271892">
        <w:rPr>
          <w:rFonts w:ascii="Times New Roman" w:hAnsi="Times New Roman" w:cs="Times New Roman"/>
          <w:sz w:val="28"/>
          <w:szCs w:val="28"/>
        </w:rPr>
        <w:t xml:space="preserve"> в соответствии с подпунктом 2 пункта 15 настоящего Положения.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п</w:t>
      </w:r>
      <w:proofErr w:type="gramEnd"/>
      <w:r w:rsidRPr="00271892">
        <w:rPr>
          <w:rFonts w:ascii="Times New Roman" w:hAnsi="Times New Roman" w:cs="Times New Roman"/>
          <w:sz w:val="28"/>
          <w:szCs w:val="28"/>
        </w:rPr>
        <w:t>. 18 в ред. постановления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18.1. Заседания комиссии могут проводиться в отсутствие гражданского служащего или гражданина в случае:</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а) если в обращении, заявлении или уведомлении, </w:t>
      </w:r>
      <w:proofErr w:type="gramStart"/>
      <w:r w:rsidRPr="00271892">
        <w:rPr>
          <w:rFonts w:ascii="Times New Roman" w:hAnsi="Times New Roman" w:cs="Times New Roman"/>
          <w:sz w:val="28"/>
          <w:szCs w:val="28"/>
        </w:rPr>
        <w:t>предусмотренных</w:t>
      </w:r>
      <w:proofErr w:type="gramEnd"/>
      <w:r w:rsidRPr="00271892">
        <w:rPr>
          <w:rFonts w:ascii="Times New Roman" w:hAnsi="Times New Roman" w:cs="Times New Roman"/>
          <w:sz w:val="28"/>
          <w:szCs w:val="28"/>
        </w:rPr>
        <w:t xml:space="preserve"> подпунктом 2 пункта 15 настоящего Положения, не содержится указания о намерении гражданского служащего или гражданина лично присутствовать на заседании 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б) если гражданский служащий или гражданин, намеревающийся лично присутствовать на заседании комиссии и надлежащим образом извещенный о времени и месте его проведения, не явился на заседание комиссии.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18.1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19. На заседании комиссии заслушиваются пояснения гражданского служащего или гражданина, замещавшего должность гражданской службы в государственном органе (с их согласия), и иных лиц, рассматриваются материалы по существу вынесенных на данное заседание вопросов, а также дополнительные материалы.</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lastRenderedPageBreak/>
        <w:t>(</w:t>
      </w:r>
      <w:proofErr w:type="gramStart"/>
      <w:r w:rsidRPr="00271892">
        <w:rPr>
          <w:rFonts w:ascii="Times New Roman" w:hAnsi="Times New Roman" w:cs="Times New Roman"/>
          <w:sz w:val="28"/>
          <w:szCs w:val="28"/>
        </w:rPr>
        <w:t>п</w:t>
      </w:r>
      <w:proofErr w:type="gramEnd"/>
      <w:r w:rsidRPr="00271892">
        <w:rPr>
          <w:rFonts w:ascii="Times New Roman" w:hAnsi="Times New Roman" w:cs="Times New Roman"/>
          <w:sz w:val="28"/>
          <w:szCs w:val="28"/>
        </w:rPr>
        <w:t>. 19 в ред. постановления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20. Члены комиссии и лица, участвовавшие в ее заседании, не вправе разглашать сведения, ставшие им известными в ходе работы комиссии.</w:t>
      </w:r>
    </w:p>
    <w:p w:rsidR="00807B24" w:rsidRPr="00271892" w:rsidRDefault="00807B24">
      <w:pPr>
        <w:pStyle w:val="ConsPlusNormal"/>
        <w:spacing w:before="200"/>
        <w:ind w:firstLine="540"/>
        <w:jc w:val="both"/>
        <w:rPr>
          <w:rFonts w:ascii="Times New Roman" w:hAnsi="Times New Roman" w:cs="Times New Roman"/>
          <w:sz w:val="28"/>
          <w:szCs w:val="28"/>
        </w:rPr>
      </w:pPr>
      <w:bookmarkStart w:id="23" w:name="Par155"/>
      <w:bookmarkEnd w:id="23"/>
      <w:r w:rsidRPr="00271892">
        <w:rPr>
          <w:rFonts w:ascii="Times New Roman" w:hAnsi="Times New Roman" w:cs="Times New Roman"/>
          <w:sz w:val="28"/>
          <w:szCs w:val="28"/>
        </w:rPr>
        <w:t>21. По итогам рассмотрения вопроса, указанного в абзаце втором подпункта 1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bookmarkStart w:id="24" w:name="Par156"/>
      <w:bookmarkEnd w:id="24"/>
      <w:proofErr w:type="gramStart"/>
      <w:r w:rsidRPr="00271892">
        <w:rPr>
          <w:rFonts w:ascii="Times New Roman" w:hAnsi="Times New Roman" w:cs="Times New Roman"/>
          <w:sz w:val="28"/>
          <w:szCs w:val="28"/>
        </w:rPr>
        <w:t>1) установить, что сведения, представленные гражданским служащим в соответствии с подпунктом "а" пункта 2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 утвержденного постановлением Губернатора Новосибирской области от 26.11.2009 N 498, являются достоверными</w:t>
      </w:r>
      <w:proofErr w:type="gramEnd"/>
      <w:r w:rsidRPr="00271892">
        <w:rPr>
          <w:rFonts w:ascii="Times New Roman" w:hAnsi="Times New Roman" w:cs="Times New Roman"/>
          <w:sz w:val="28"/>
          <w:szCs w:val="28"/>
        </w:rPr>
        <w:t xml:space="preserve"> и полными;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установить, что сведения, представленные государственным гражданским служащим в соответствии с подпунктом "а" пункта 2 Положения, названного в подпункте 1 настоящего пункта, являются недостоверными и (или) неполными. В этом случае комиссия рекомендует представителю нанимателя применить к гражданскому служащему меру ответственности, предусмотренную нормативными правовыми актами Российской Федерации.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22. По итогам рассмотрения вопроса, указанного в абзаце третьем подпункта 1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установить, что гражданский служащий соблюдал требования к служебному поведению и (или) требования об урегулировании конфликта интересов;</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установить, что гражданский служащий не соблюдал требования к служебному поведению и (или) требования об урегулировании конфликта интересов. В этом случае комиссия рекомендует представителю нанимателя указать гражданскому служащему на недопустимость нарушения требований к служебному поведению и (или) требований об урегулировании конфликта интересов либо применить к гражданскому служащему меру ответственности, предусмотренную нормативными правовыми актами Российской Федерации.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25" w:name="Par163"/>
      <w:bookmarkEnd w:id="25"/>
      <w:r w:rsidRPr="00271892">
        <w:rPr>
          <w:rFonts w:ascii="Times New Roman" w:hAnsi="Times New Roman" w:cs="Times New Roman"/>
          <w:sz w:val="28"/>
          <w:szCs w:val="28"/>
        </w:rPr>
        <w:t>23. По итогам рассмотрения вопроса, указанного в абзаце втором подпункта 2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w:t>
      </w:r>
      <w:r w:rsidRPr="00271892">
        <w:rPr>
          <w:rFonts w:ascii="Times New Roman" w:hAnsi="Times New Roman" w:cs="Times New Roman"/>
          <w:sz w:val="28"/>
          <w:szCs w:val="28"/>
        </w:rPr>
        <w:lastRenderedPageBreak/>
        <w:t>если отдельные функции по государственному управлению этой организацией входили в его должностные (служебные) обязанности;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 и мотивировать свой отказ.</w:t>
      </w:r>
    </w:p>
    <w:p w:rsidR="00807B24" w:rsidRPr="00271892" w:rsidRDefault="00807B24">
      <w:pPr>
        <w:pStyle w:val="ConsPlusNormal"/>
        <w:spacing w:before="200"/>
        <w:ind w:firstLine="540"/>
        <w:jc w:val="both"/>
        <w:rPr>
          <w:rFonts w:ascii="Times New Roman" w:hAnsi="Times New Roman" w:cs="Times New Roman"/>
          <w:sz w:val="28"/>
          <w:szCs w:val="28"/>
        </w:rPr>
      </w:pPr>
      <w:bookmarkStart w:id="26" w:name="Par166"/>
      <w:bookmarkEnd w:id="26"/>
      <w:r w:rsidRPr="00271892">
        <w:rPr>
          <w:rFonts w:ascii="Times New Roman" w:hAnsi="Times New Roman" w:cs="Times New Roman"/>
          <w:sz w:val="28"/>
          <w:szCs w:val="28"/>
        </w:rPr>
        <w:t>24. По итогам рассмотрения вопроса, указанного в абзаце третьем подпункта 2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гражданскому служащему принять меры по представлению указанных сведений;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государственному служащему меру ответственности, предусмотренную нормативными правовыми актами Российской Федерации.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bookmarkStart w:id="27" w:name="Par171"/>
      <w:bookmarkEnd w:id="27"/>
      <w:r w:rsidRPr="00271892">
        <w:rPr>
          <w:rFonts w:ascii="Times New Roman" w:hAnsi="Times New Roman" w:cs="Times New Roman"/>
          <w:sz w:val="28"/>
          <w:szCs w:val="28"/>
        </w:rPr>
        <w:t>24.1. По итогам рассмотрения вопроса, указанного в подпункте 4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а) признать, что сведения, представленные гражданским служащим в соответствии с частью 1 статьи 3 Федерального закона "О </w:t>
      </w:r>
      <w:proofErr w:type="gramStart"/>
      <w:r w:rsidRPr="00271892">
        <w:rPr>
          <w:rFonts w:ascii="Times New Roman" w:hAnsi="Times New Roman" w:cs="Times New Roman"/>
          <w:sz w:val="28"/>
          <w:szCs w:val="28"/>
        </w:rPr>
        <w:t>контроле за</w:t>
      </w:r>
      <w:proofErr w:type="gramEnd"/>
      <w:r w:rsidRPr="00271892">
        <w:rPr>
          <w:rFonts w:ascii="Times New Roman" w:hAnsi="Times New Roman" w:cs="Times New Roman"/>
          <w:sz w:val="28"/>
          <w:szCs w:val="28"/>
        </w:rPr>
        <w:t xml:space="preserve"> соответствием расходов лиц, замещающих государственные должности, и иных лиц их доходам", являются достоверными и полными;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б) признать, что сведения, представленные гражданским служащим в соответствии с частью 1 статьи 3 Федерального закона "О </w:t>
      </w:r>
      <w:proofErr w:type="gramStart"/>
      <w:r w:rsidRPr="00271892">
        <w:rPr>
          <w:rFonts w:ascii="Times New Roman" w:hAnsi="Times New Roman" w:cs="Times New Roman"/>
          <w:sz w:val="28"/>
          <w:szCs w:val="28"/>
        </w:rPr>
        <w:t>контроле за</w:t>
      </w:r>
      <w:proofErr w:type="gramEnd"/>
      <w:r w:rsidRPr="00271892">
        <w:rPr>
          <w:rFonts w:ascii="Times New Roman" w:hAnsi="Times New Roman" w:cs="Times New Roman"/>
          <w:sz w:val="28"/>
          <w:szCs w:val="28"/>
        </w:rPr>
        <w:t xml:space="preserve">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гражданскому служащему конкретную меру ответственности и (или) направить материалы, полученные в результате осуществления </w:t>
      </w:r>
      <w:proofErr w:type="gramStart"/>
      <w:r w:rsidRPr="00271892">
        <w:rPr>
          <w:rFonts w:ascii="Times New Roman" w:hAnsi="Times New Roman" w:cs="Times New Roman"/>
          <w:sz w:val="28"/>
          <w:szCs w:val="28"/>
        </w:rPr>
        <w:t>контроля за</w:t>
      </w:r>
      <w:proofErr w:type="gramEnd"/>
      <w:r w:rsidRPr="00271892">
        <w:rPr>
          <w:rFonts w:ascii="Times New Roman" w:hAnsi="Times New Roman" w:cs="Times New Roman"/>
          <w:sz w:val="28"/>
          <w:szCs w:val="28"/>
        </w:rPr>
        <w:t xml:space="preserve"> расходами, в органы прокуратуры и (или) иные </w:t>
      </w:r>
      <w:r w:rsidRPr="00271892">
        <w:rPr>
          <w:rFonts w:ascii="Times New Roman" w:hAnsi="Times New Roman" w:cs="Times New Roman"/>
          <w:sz w:val="28"/>
          <w:szCs w:val="28"/>
        </w:rPr>
        <w:lastRenderedPageBreak/>
        <w:t>государственные органы в соответствии с их компетенцией.</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24.1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09.09.2013 N 225)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24.2. По итогам рассмотрения вопроса, указанного в абзаце четвертом подпункта 2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 признать, что обстоятельства, препятствующие выполнению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и уважительными;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б) признать, что обстоятельства, препятствующие выполнению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и уважительными. В этом случае комиссия рекомендует представителю нанимателя применить к гражданскому служащему конкретную меру ответственности.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24.2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28.05.2015 N 100)</w:t>
      </w:r>
    </w:p>
    <w:p w:rsidR="00807B24" w:rsidRPr="00271892" w:rsidRDefault="00807B24">
      <w:pPr>
        <w:pStyle w:val="ConsPlusNormal"/>
        <w:spacing w:before="200"/>
        <w:ind w:firstLine="540"/>
        <w:jc w:val="both"/>
        <w:rPr>
          <w:rFonts w:ascii="Times New Roman" w:hAnsi="Times New Roman" w:cs="Times New Roman"/>
          <w:sz w:val="28"/>
          <w:szCs w:val="28"/>
        </w:rPr>
      </w:pPr>
      <w:bookmarkStart w:id="28" w:name="Par181"/>
      <w:bookmarkEnd w:id="28"/>
      <w:r w:rsidRPr="00271892">
        <w:rPr>
          <w:rFonts w:ascii="Times New Roman" w:hAnsi="Times New Roman" w:cs="Times New Roman"/>
          <w:sz w:val="28"/>
          <w:szCs w:val="28"/>
        </w:rPr>
        <w:t>24.3. По итогам рассмотрения вопроса, указанного в абзаце пятом подпункта 2 пункта 15 настоящего Положения, комиссия принимает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 признать, что при исполнении гражданским служащим должностных обязанностей конфликт интересов отсутствует;</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б) признать, что при исполнении гражданским служащим должностных обязанностей личная заинтересованность приводит или может привести к конфликту интересов. В этом случае комиссия рекомендует гражданскому служащему и (или) представителю нанимателя принять меры по урегулированию конфликта интересов или по недопущению его возникновения;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в) признать, что гражданский служащий не соблюдал требования об урегулировании конфликта интересов. В этом случае комиссия рекомендует представителю нанимателя применить к гражданскому служащему конкретную меру ответственности.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постановления Губернатора Новосибирской области от 15.01.2018 N 7)</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lastRenderedPageBreak/>
        <w:t xml:space="preserve">(п. 24.3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25. По итогам рассмотрения вопросов, указанных в подпунктах 1, 2, 4 и 5 пункта 15 настоящего Положения, и при наличии к тому оснований комиссия может принять иное решение, чем это предусмотрено пунктами 21 - 24, 24.1 - 24.3 и 25.1 настоящего Положения. Основания и мотивы принятия такого решения должны быть отражены в протоколе заседания комиссии.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постановлений Губернатора Новосибирской области от 28.05.2015 N 100, от 15.06.2016 N 141)</w:t>
      </w:r>
    </w:p>
    <w:p w:rsidR="00807B24" w:rsidRPr="00271892" w:rsidRDefault="00807B24">
      <w:pPr>
        <w:pStyle w:val="ConsPlusNormal"/>
        <w:spacing w:before="200"/>
        <w:ind w:firstLine="540"/>
        <w:jc w:val="both"/>
        <w:rPr>
          <w:rFonts w:ascii="Times New Roman" w:hAnsi="Times New Roman" w:cs="Times New Roman"/>
          <w:sz w:val="28"/>
          <w:szCs w:val="28"/>
        </w:rPr>
      </w:pPr>
      <w:bookmarkStart w:id="29" w:name="Par190"/>
      <w:bookmarkEnd w:id="29"/>
      <w:r w:rsidRPr="00271892">
        <w:rPr>
          <w:rFonts w:ascii="Times New Roman" w:hAnsi="Times New Roman" w:cs="Times New Roman"/>
          <w:sz w:val="28"/>
          <w:szCs w:val="28"/>
        </w:rPr>
        <w:t>25.1. По итогам рассмотрения вопроса, указанного в подпункте 5 пункта 15 настоящего Положения, комиссия принимает в отношении гражданина, замещавшего должность гражданской службы в государственном органе, одно из следующих решений: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а)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б)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(в ред. постановления Губернатора Новосибирской области от 15.01.2018 N 7)</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25.1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26. По итогам рассмотрения вопроса, предусмотренного подпунктом 3 пункта 15 настоящего Положения, комиссия принимает соответствующее решение.</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26.1. Для исполнения решений комиссии могут быть подготовлены проекты нормативных правовых актов Губернатора Новосибирской области или государственного органа, решений или поручений Губернатора Новосибирской области, руководителя государственного органа, которые представляются на рассмотрение должностному лицу в установленном порядке.</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26.1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27. Решения комиссии по вопросам, указанным в пункте 15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w:t>
      </w:r>
      <w:r w:rsidRPr="00271892">
        <w:rPr>
          <w:rFonts w:ascii="Times New Roman" w:hAnsi="Times New Roman" w:cs="Times New Roman"/>
          <w:sz w:val="28"/>
          <w:szCs w:val="28"/>
        </w:rPr>
        <w:lastRenderedPageBreak/>
        <w:t>комиссии.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28.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абзаце втором подпункта 2 пункта 15 настоящего Положения, для представителя нанимателя носят рекомендательный характер. Решение, принимаемое по итогам рассмотрения вопроса, указанного в абзаце втором подпункта 2 пункта 15 настоящего Положения, для представителя нанимателя носит обязательный характер.</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п</w:t>
      </w:r>
      <w:proofErr w:type="gramEnd"/>
      <w:r w:rsidRPr="00271892">
        <w:rPr>
          <w:rFonts w:ascii="Times New Roman" w:hAnsi="Times New Roman" w:cs="Times New Roman"/>
          <w:sz w:val="28"/>
          <w:szCs w:val="28"/>
        </w:rPr>
        <w:t>. 28 в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29. В протоколе заседания комиссии указываются: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1) дата заседания комиссии, фамилии, имена, отчества членов комиссии и других лиц, присутствующих на заседании;</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2) формулировка каждого из рассматриваемых на заседании комиссии вопросов с указанием фамилии, имени, отчества, должности гражданского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 предъявляемые к гражданскому служащему претензии, материалы, на которых они основываются;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4) содержание пояснений гражданского служащего и других лиц по существу предъявляемых претензий;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5) фамилии, имена, отчества выступивших на заседании лиц и краткое изложение их выступлений;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6) источник информации, содержащей основания для проведения заседания комиссии, дата поступления информации в государственный орган;</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6.1) другие сведения, касающиеся рассмотренного комиссией вопроса;</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spellStart"/>
      <w:r w:rsidRPr="00271892">
        <w:rPr>
          <w:rFonts w:ascii="Times New Roman" w:hAnsi="Times New Roman" w:cs="Times New Roman"/>
          <w:sz w:val="28"/>
          <w:szCs w:val="28"/>
        </w:rPr>
        <w:t>пп</w:t>
      </w:r>
      <w:proofErr w:type="spellEnd"/>
      <w:r w:rsidRPr="00271892">
        <w:rPr>
          <w:rFonts w:ascii="Times New Roman" w:hAnsi="Times New Roman" w:cs="Times New Roman"/>
          <w:sz w:val="28"/>
          <w:szCs w:val="28"/>
        </w:rPr>
        <w:t xml:space="preserve">. 6.1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7) результаты голосования;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8) решение и обоснование его принятия.</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30.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гражданский служащий.</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31. Копии протокола заседания комиссии в семидневный срок со дня заседания направляются представителю нанимателя, полностью или в виде выписок из него - гражданскому служащему, а по решению комиссии - иным заинтересованным лицам.</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lastRenderedPageBreak/>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постановлений Губернатора Новосибирской области от 15.06.2016 N 141,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32. Представитель нанимателя обязан рассмотреть протокол заседания комиссии и вправе учесть в пределах своей </w:t>
      </w:r>
      <w:proofErr w:type="gramStart"/>
      <w:r w:rsidRPr="00271892">
        <w:rPr>
          <w:rFonts w:ascii="Times New Roman" w:hAnsi="Times New Roman" w:cs="Times New Roman"/>
          <w:sz w:val="28"/>
          <w:szCs w:val="28"/>
        </w:rPr>
        <w:t>компетенции</w:t>
      </w:r>
      <w:proofErr w:type="gramEnd"/>
      <w:r w:rsidRPr="00271892">
        <w:rPr>
          <w:rFonts w:ascii="Times New Roman" w:hAnsi="Times New Roman" w:cs="Times New Roman"/>
          <w:sz w:val="28"/>
          <w:szCs w:val="28"/>
        </w:rPr>
        <w:t xml:space="preserve"> содержащиеся в нем рекомендации при принятии решения о применении к гражданскому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Решение представителя нанимателя оглашается на ближайшем заседании комиссии и принимается к сведению без обсуждения.</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33. В случае установления комиссией признаков дисциплинарного проступка в действиях (бездействии) гражданского служащего информация об этом представляется представителю нанимателя для решения вопроса о применении к гражданскому служащему мер ответственности, предусмотренных нормативными правовыми актами Российской Федерации.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34. </w:t>
      </w:r>
      <w:proofErr w:type="gramStart"/>
      <w:r w:rsidRPr="00271892">
        <w:rPr>
          <w:rFonts w:ascii="Times New Roman" w:hAnsi="Times New Roman" w:cs="Times New Roman"/>
          <w:sz w:val="28"/>
          <w:szCs w:val="28"/>
        </w:rPr>
        <w:t>В случае установления комиссией факта совершения гражданским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 а при необходимости - немедленно.</w:t>
      </w:r>
      <w:proofErr w:type="gramEnd"/>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w:t>
      </w:r>
      <w:proofErr w:type="gramStart"/>
      <w:r w:rsidRPr="00271892">
        <w:rPr>
          <w:rFonts w:ascii="Times New Roman" w:hAnsi="Times New Roman" w:cs="Times New Roman"/>
          <w:sz w:val="28"/>
          <w:szCs w:val="28"/>
        </w:rPr>
        <w:t>в</w:t>
      </w:r>
      <w:proofErr w:type="gramEnd"/>
      <w:r w:rsidRPr="00271892">
        <w:rPr>
          <w:rFonts w:ascii="Times New Roman" w:hAnsi="Times New Roman" w:cs="Times New Roman"/>
          <w:sz w:val="28"/>
          <w:szCs w:val="28"/>
        </w:rPr>
        <w:t xml:space="preserve"> ред. постановления Губернатора Новосибирской области от 15.01.2018 N 7)</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35. Копия протокола заседания комиссии или выписка из него приобщается к личному делу гражданского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t xml:space="preserve">35.1. </w:t>
      </w:r>
      <w:proofErr w:type="gramStart"/>
      <w:r w:rsidRPr="00271892">
        <w:rPr>
          <w:rFonts w:ascii="Times New Roman" w:hAnsi="Times New Roman" w:cs="Times New Roman"/>
          <w:sz w:val="28"/>
          <w:szCs w:val="28"/>
        </w:rPr>
        <w:t>Выписка из решения комиссии, заверенная подписью секретаря комиссии и печатью государственного органа, вручается гражданину, замещавшему должность гражданской службы в государственном органе, в отношении которого рассматривался вопрос, указанный в абзаце втором подпункта 2 пункта 15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w:t>
      </w:r>
      <w:proofErr w:type="gramEnd"/>
      <w:r w:rsidRPr="00271892">
        <w:rPr>
          <w:rFonts w:ascii="Times New Roman" w:hAnsi="Times New Roman" w:cs="Times New Roman"/>
          <w:sz w:val="28"/>
          <w:szCs w:val="28"/>
        </w:rPr>
        <w:t xml:space="preserve"> заседания комиссии.</w:t>
      </w:r>
    </w:p>
    <w:p w:rsidR="00807B24" w:rsidRPr="00271892" w:rsidRDefault="00807B24">
      <w:pPr>
        <w:pStyle w:val="ConsPlusNormal"/>
        <w:jc w:val="both"/>
        <w:rPr>
          <w:rFonts w:ascii="Times New Roman" w:hAnsi="Times New Roman" w:cs="Times New Roman"/>
          <w:sz w:val="28"/>
          <w:szCs w:val="28"/>
        </w:rPr>
      </w:pPr>
      <w:r w:rsidRPr="00271892">
        <w:rPr>
          <w:rFonts w:ascii="Times New Roman" w:hAnsi="Times New Roman" w:cs="Times New Roman"/>
          <w:sz w:val="28"/>
          <w:szCs w:val="28"/>
        </w:rPr>
        <w:t xml:space="preserve">(п. 35.1 </w:t>
      </w:r>
      <w:proofErr w:type="gramStart"/>
      <w:r w:rsidRPr="00271892">
        <w:rPr>
          <w:rFonts w:ascii="Times New Roman" w:hAnsi="Times New Roman" w:cs="Times New Roman"/>
          <w:sz w:val="28"/>
          <w:szCs w:val="28"/>
        </w:rPr>
        <w:t>введен</w:t>
      </w:r>
      <w:proofErr w:type="gramEnd"/>
      <w:r w:rsidRPr="00271892">
        <w:rPr>
          <w:rFonts w:ascii="Times New Roman" w:hAnsi="Times New Roman" w:cs="Times New Roman"/>
          <w:sz w:val="28"/>
          <w:szCs w:val="28"/>
        </w:rPr>
        <w:t xml:space="preserve"> постановлением Губернатора Новосибирской области от 08.12.2014 N 195)</w:t>
      </w:r>
    </w:p>
    <w:p w:rsidR="00807B24" w:rsidRPr="00271892" w:rsidRDefault="00807B24">
      <w:pPr>
        <w:pStyle w:val="ConsPlusNormal"/>
        <w:spacing w:before="200"/>
        <w:ind w:firstLine="540"/>
        <w:jc w:val="both"/>
        <w:rPr>
          <w:rFonts w:ascii="Times New Roman" w:hAnsi="Times New Roman" w:cs="Times New Roman"/>
          <w:sz w:val="28"/>
          <w:szCs w:val="28"/>
        </w:rPr>
      </w:pPr>
      <w:r w:rsidRPr="00271892">
        <w:rPr>
          <w:rFonts w:ascii="Times New Roman" w:hAnsi="Times New Roman" w:cs="Times New Roman"/>
          <w:sz w:val="28"/>
          <w:szCs w:val="28"/>
        </w:rPr>
        <w:lastRenderedPageBreak/>
        <w:t>36.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кадровой службой государственного органа.</w:t>
      </w: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ind w:firstLine="540"/>
        <w:jc w:val="both"/>
        <w:rPr>
          <w:rFonts w:ascii="Times New Roman" w:hAnsi="Times New Roman" w:cs="Times New Roman"/>
          <w:sz w:val="28"/>
          <w:szCs w:val="28"/>
        </w:rPr>
      </w:pPr>
    </w:p>
    <w:p w:rsidR="00807B24" w:rsidRPr="00271892" w:rsidRDefault="00807B24">
      <w:pPr>
        <w:pStyle w:val="ConsPlusNormal"/>
        <w:pBdr>
          <w:top w:val="single" w:sz="6" w:space="0" w:color="auto"/>
        </w:pBdr>
        <w:spacing w:before="100" w:after="100"/>
        <w:jc w:val="both"/>
        <w:rPr>
          <w:rFonts w:ascii="Times New Roman" w:hAnsi="Times New Roman" w:cs="Times New Roman"/>
          <w:sz w:val="28"/>
          <w:szCs w:val="28"/>
        </w:rPr>
      </w:pPr>
    </w:p>
    <w:sectPr w:rsidR="00807B24" w:rsidRPr="00271892" w:rsidSect="00706D91">
      <w:headerReference w:type="default" r:id="rId6"/>
      <w:footerReference w:type="default" r:id="rId7"/>
      <w:pgSz w:w="11906" w:h="16838"/>
      <w:pgMar w:top="1440" w:right="566" w:bottom="1440" w:left="1133"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68F0" w:rsidRDefault="008268F0">
      <w:pPr>
        <w:spacing w:after="0" w:line="240" w:lineRule="auto"/>
      </w:pPr>
      <w:r>
        <w:separator/>
      </w:r>
    </w:p>
  </w:endnote>
  <w:endnote w:type="continuationSeparator" w:id="0">
    <w:p w:rsidR="008268F0" w:rsidRDefault="008268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7B24" w:rsidRDefault="00807B24">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68F0" w:rsidRDefault="008268F0">
      <w:pPr>
        <w:spacing w:after="0" w:line="240" w:lineRule="auto"/>
      </w:pPr>
      <w:r>
        <w:separator/>
      </w:r>
    </w:p>
  </w:footnote>
  <w:footnote w:type="continuationSeparator" w:id="0">
    <w:p w:rsidR="008268F0" w:rsidRDefault="008268F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7B24" w:rsidRDefault="00807B24">
    <w:pPr>
      <w:pStyle w:val="ConsPlusNormal"/>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
  <w:rsids>
    <w:rsidRoot w:val="00271892"/>
    <w:rsid w:val="00052E20"/>
    <w:rsid w:val="00271892"/>
    <w:rsid w:val="0055798D"/>
    <w:rsid w:val="00706D91"/>
    <w:rsid w:val="00807B24"/>
    <w:rsid w:val="008268F0"/>
    <w:rsid w:val="00B8074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6D91"/>
    <w:rPr>
      <w:rFonts w:cstheme="minorBid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6D91"/>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706D91"/>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706D91"/>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706D91"/>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706D91"/>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rsid w:val="00706D91"/>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706D91"/>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rsid w:val="00706D91"/>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rsid w:val="00706D91"/>
    <w:pPr>
      <w:widowControl w:val="0"/>
      <w:autoSpaceDE w:val="0"/>
      <w:autoSpaceDN w:val="0"/>
      <w:adjustRightInd w:val="0"/>
      <w:spacing w:after="0" w:line="240" w:lineRule="auto"/>
    </w:pPr>
    <w:rPr>
      <w:rFonts w:ascii="Arial" w:hAnsi="Arial" w:cs="Arial"/>
      <w:sz w:val="20"/>
      <w:szCs w:val="20"/>
    </w:rPr>
  </w:style>
  <w:style w:type="paragraph" w:styleId="a3">
    <w:name w:val="header"/>
    <w:basedOn w:val="a"/>
    <w:link w:val="a4"/>
    <w:uiPriority w:val="99"/>
    <w:unhideWhenUsed/>
    <w:rsid w:val="00271892"/>
    <w:pPr>
      <w:tabs>
        <w:tab w:val="center" w:pos="4677"/>
        <w:tab w:val="right" w:pos="9355"/>
      </w:tabs>
    </w:pPr>
  </w:style>
  <w:style w:type="character" w:customStyle="1" w:styleId="a4">
    <w:name w:val="Верхний колонтитул Знак"/>
    <w:basedOn w:val="a0"/>
    <w:link w:val="a3"/>
    <w:uiPriority w:val="99"/>
    <w:locked/>
    <w:rsid w:val="00271892"/>
    <w:rPr>
      <w:rFonts w:cs="Times New Roman"/>
    </w:rPr>
  </w:style>
  <w:style w:type="paragraph" w:styleId="a5">
    <w:name w:val="footer"/>
    <w:basedOn w:val="a"/>
    <w:link w:val="a6"/>
    <w:uiPriority w:val="99"/>
    <w:unhideWhenUsed/>
    <w:rsid w:val="00271892"/>
    <w:pPr>
      <w:tabs>
        <w:tab w:val="center" w:pos="4677"/>
        <w:tab w:val="right" w:pos="9355"/>
      </w:tabs>
    </w:pPr>
  </w:style>
  <w:style w:type="character" w:customStyle="1" w:styleId="a6">
    <w:name w:val="Нижний колонтитул Знак"/>
    <w:basedOn w:val="a0"/>
    <w:link w:val="a5"/>
    <w:uiPriority w:val="99"/>
    <w:locked/>
    <w:rsid w:val="00271892"/>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7030</Words>
  <Characters>40075</Characters>
  <Application>Microsoft Office Word</Application>
  <DocSecurity>2</DocSecurity>
  <Lines>333</Lines>
  <Paragraphs>94</Paragraphs>
  <ScaleCrop>false</ScaleCrop>
  <Company>КонсультантПлюс Версия 4017.00.21</Company>
  <LinksUpToDate>false</LinksUpToDate>
  <CharactersWithSpaces>47011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Губернатора Новосибирской области от 21.09.2010 N 306(ред. от 15.01.2018)"Об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dc:title>
  <dc:creator>Администратор</dc:creator>
  <cp:lastModifiedBy>Совет</cp:lastModifiedBy>
  <cp:revision>2</cp:revision>
  <dcterms:created xsi:type="dcterms:W3CDTF">2019-12-06T04:30:00Z</dcterms:created>
  <dcterms:modified xsi:type="dcterms:W3CDTF">2019-12-06T04:30:00Z</dcterms:modified>
</cp:coreProperties>
</file>