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5C0" w:rsidRPr="008551EB" w:rsidRDefault="009445C0" w:rsidP="009445C0">
      <w:pPr>
        <w:pStyle w:val="Noparagraphstyle"/>
        <w:keepNext/>
        <w:keepLines/>
        <w:spacing w:line="240" w:lineRule="auto"/>
        <w:jc w:val="center"/>
        <w:rPr>
          <w:b/>
          <w:sz w:val="28"/>
          <w:szCs w:val="28"/>
        </w:rPr>
      </w:pPr>
      <w:r w:rsidRPr="008551EB">
        <w:rPr>
          <w:b/>
          <w:sz w:val="28"/>
          <w:szCs w:val="28"/>
        </w:rPr>
        <w:t>АДМИНИСТРАЦИЯ ИЛЬИНСКОГО СЕЛЬСОВЕТА</w:t>
      </w:r>
    </w:p>
    <w:p w:rsidR="009445C0" w:rsidRPr="008551EB" w:rsidRDefault="009445C0" w:rsidP="009445C0">
      <w:pPr>
        <w:pStyle w:val="Noparagraphstyle"/>
        <w:keepNext/>
        <w:keepLines/>
        <w:spacing w:line="240" w:lineRule="auto"/>
        <w:jc w:val="center"/>
        <w:rPr>
          <w:b/>
          <w:sz w:val="28"/>
          <w:szCs w:val="28"/>
        </w:rPr>
      </w:pPr>
      <w:r w:rsidRPr="008551EB">
        <w:rPr>
          <w:b/>
          <w:sz w:val="28"/>
          <w:szCs w:val="28"/>
        </w:rPr>
        <w:t>ДОВОЛЕНСКОГО РАЙОНА НОВОСИБИРСКОЙ ОБЛАСТИ</w:t>
      </w:r>
    </w:p>
    <w:p w:rsidR="009445C0" w:rsidRPr="008551EB" w:rsidRDefault="009445C0" w:rsidP="009445C0">
      <w:pPr>
        <w:pStyle w:val="af"/>
        <w:jc w:val="left"/>
        <w:rPr>
          <w:b w:val="0"/>
          <w:sz w:val="28"/>
          <w:szCs w:val="28"/>
        </w:rPr>
      </w:pPr>
    </w:p>
    <w:p w:rsidR="009445C0" w:rsidRPr="008551EB" w:rsidRDefault="009445C0" w:rsidP="009445C0">
      <w:pPr>
        <w:pStyle w:val="af"/>
        <w:rPr>
          <w:sz w:val="28"/>
          <w:szCs w:val="28"/>
        </w:rPr>
      </w:pPr>
      <w:r w:rsidRPr="008551EB">
        <w:rPr>
          <w:sz w:val="28"/>
          <w:szCs w:val="28"/>
        </w:rPr>
        <w:t>ПОСТАНОВЛЕНИЕ</w:t>
      </w:r>
    </w:p>
    <w:p w:rsidR="009445C0" w:rsidRPr="008551EB" w:rsidRDefault="009445C0" w:rsidP="009445C0">
      <w:pPr>
        <w:pStyle w:val="af"/>
        <w:jc w:val="left"/>
        <w:rPr>
          <w:sz w:val="28"/>
          <w:szCs w:val="28"/>
        </w:rPr>
      </w:pPr>
      <w:r>
        <w:rPr>
          <w:sz w:val="28"/>
          <w:szCs w:val="28"/>
        </w:rPr>
        <w:t>03</w:t>
      </w:r>
      <w:r w:rsidRPr="008551EB">
        <w:rPr>
          <w:sz w:val="28"/>
          <w:szCs w:val="28"/>
        </w:rPr>
        <w:t>.0</w:t>
      </w:r>
      <w:r>
        <w:rPr>
          <w:sz w:val="28"/>
          <w:szCs w:val="28"/>
        </w:rPr>
        <w:t>7</w:t>
      </w:r>
      <w:r w:rsidRPr="008551EB">
        <w:rPr>
          <w:sz w:val="28"/>
          <w:szCs w:val="28"/>
        </w:rPr>
        <w:t xml:space="preserve">.2019                                                                                                     </w:t>
      </w:r>
      <w:r>
        <w:rPr>
          <w:sz w:val="28"/>
          <w:szCs w:val="28"/>
        </w:rPr>
        <w:t xml:space="preserve">      </w:t>
      </w:r>
      <w:r w:rsidRPr="008551EB">
        <w:rPr>
          <w:sz w:val="28"/>
          <w:szCs w:val="28"/>
        </w:rPr>
        <w:t xml:space="preserve">  №  </w:t>
      </w:r>
      <w:r>
        <w:rPr>
          <w:sz w:val="28"/>
          <w:szCs w:val="28"/>
        </w:rPr>
        <w:t>43</w:t>
      </w:r>
    </w:p>
    <w:p w:rsidR="002B5EEB" w:rsidRPr="002C1041" w:rsidRDefault="002B5EEB" w:rsidP="00F049F2">
      <w:pPr>
        <w:jc w:val="center"/>
        <w:rPr>
          <w:color w:val="000000" w:themeColor="text1"/>
        </w:rPr>
      </w:pPr>
    </w:p>
    <w:p w:rsidR="000B4AD2" w:rsidRPr="002C1041" w:rsidRDefault="00B7129F" w:rsidP="009445C0">
      <w:pPr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color w:val="000000" w:themeColor="text1"/>
        </w:rPr>
        <w:t xml:space="preserve">О КОНКУРСНОЙ КОМИССИИ ПО ФОРМИРОВАНИЮ СОСТАВА ОБЩЕСТВЕННОГО СОВЕТА ПРИ АДМИНИСТРАЦИИ </w:t>
      </w:r>
      <w:r w:rsidR="009445C0">
        <w:rPr>
          <w:color w:val="000000" w:themeColor="text1"/>
        </w:rPr>
        <w:t>ИЛЬИНСКОГО СЕЛЬСОВЕТА ДОВОЛЕНСКОГО РАЙОНА НОВОСИБИРСКОЙ ОБЛАСТИ</w:t>
      </w:r>
      <w:r w:rsidR="009F5CE5" w:rsidRPr="002C1041">
        <w:rPr>
          <w:color w:val="000000" w:themeColor="text1"/>
        </w:rPr>
        <w:t xml:space="preserve"> И УТВЕРЖДЕНИИ ДОПОЛНИ</w:t>
      </w:r>
      <w:r w:rsidR="00DC7A3C" w:rsidRPr="002C1041">
        <w:rPr>
          <w:color w:val="000000" w:themeColor="text1"/>
        </w:rPr>
        <w:t>ТЕЛЬНЫХ ТРЕБОВАНИЙ К КАНДИДАТАМ В</w:t>
      </w:r>
      <w:r w:rsidR="00DC7A3C" w:rsidRPr="002C1041">
        <w:rPr>
          <w:rStyle w:val="10"/>
          <w:color w:val="000000" w:themeColor="text1"/>
          <w:sz w:val="28"/>
          <w:szCs w:val="28"/>
        </w:rPr>
        <w:t xml:space="preserve"> </w:t>
      </w:r>
      <w:r w:rsidR="00DC7A3C" w:rsidRPr="002C1041">
        <w:rPr>
          <w:rStyle w:val="10"/>
          <w:color w:val="000000" w:themeColor="text1"/>
          <w:sz w:val="24"/>
          <w:szCs w:val="24"/>
        </w:rPr>
        <w:t xml:space="preserve">ЧЛЕНЫ ОБЩЕСТВЕННОГО СОВЕТА </w:t>
      </w:r>
      <w:r w:rsidR="00DC7A3C" w:rsidRPr="002C1041">
        <w:rPr>
          <w:color w:val="000000" w:themeColor="text1"/>
        </w:rPr>
        <w:t xml:space="preserve">ПРИ АДМИНИСТРАЦИИ </w:t>
      </w:r>
      <w:r w:rsidR="009445C0">
        <w:rPr>
          <w:color w:val="000000" w:themeColor="text1"/>
        </w:rPr>
        <w:t>ИЛЬИНСКОГО СЕЛЬСОВЕТА ДОВОЛЕНСКОГО РАЙОНА НОВОСИБИРСКОЙ ОБЛАСТИ</w:t>
      </w:r>
    </w:p>
    <w:p w:rsidR="00B7129F" w:rsidRPr="002C1041" w:rsidRDefault="00DF1696" w:rsidP="00DF1696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В соответствии с</w:t>
      </w:r>
      <w:r w:rsidR="00B7129F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Положением </w:t>
      </w:r>
      <w:r w:rsidR="00B7129F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об общественном совете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B7129F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, утвержденным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постановлением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 № 42 от 02.07.2019 года</w:t>
      </w:r>
      <w:r w:rsidR="00B7129F" w:rsidRPr="002C1041">
        <w:rPr>
          <w:rFonts w:eastAsiaTheme="minorHAnsi"/>
          <w:color w:val="000000" w:themeColor="text1"/>
          <w:sz w:val="28"/>
          <w:szCs w:val="28"/>
          <w:lang w:eastAsia="en-US"/>
        </w:rPr>
        <w:t>:</w:t>
      </w:r>
    </w:p>
    <w:p w:rsidR="00B7129F" w:rsidRPr="002C1041" w:rsidRDefault="00B7129F" w:rsidP="00DF1696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1. Создать конкурсную комиссию по формированию состава общественного совета 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(далее ‒ конкурсная комиссия).</w:t>
      </w:r>
    </w:p>
    <w:p w:rsidR="00AE7D8F" w:rsidRPr="002C1041" w:rsidRDefault="00B7129F" w:rsidP="00DF1696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2. </w:t>
      </w:r>
      <w:r w:rsidR="00AE7D8F" w:rsidRPr="002C1041">
        <w:rPr>
          <w:rFonts w:eastAsiaTheme="minorHAnsi"/>
          <w:color w:val="000000" w:themeColor="text1"/>
          <w:sz w:val="28"/>
          <w:szCs w:val="28"/>
          <w:lang w:eastAsia="en-US"/>
        </w:rPr>
        <w:t>Утвердить: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:rsidR="00AE7D8F" w:rsidRPr="002C1041" w:rsidRDefault="00AE7D8F" w:rsidP="00DF1696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2.1. </w:t>
      </w:r>
      <w:hyperlink r:id="rId7" w:history="1">
        <w:r w:rsidR="00B7129F" w:rsidRPr="002C1041">
          <w:rPr>
            <w:rFonts w:eastAsiaTheme="minorHAnsi"/>
            <w:color w:val="000000" w:themeColor="text1"/>
            <w:sz w:val="28"/>
            <w:szCs w:val="28"/>
            <w:lang w:eastAsia="en-US"/>
          </w:rPr>
          <w:t>Положение</w:t>
        </w:r>
      </w:hyperlink>
      <w:r w:rsidR="00B7129F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о конкурсной комиссии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по формированию состава общественного совета 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(Приложение 1)</w:t>
      </w:r>
      <w:r w:rsidR="00B7129F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</w:p>
    <w:p w:rsidR="00146B58" w:rsidRPr="002C1041" w:rsidRDefault="00AE7D8F" w:rsidP="00DF1696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2.2. </w:t>
      </w:r>
      <w:hyperlink r:id="rId8" w:history="1">
        <w:r w:rsidR="00B7129F" w:rsidRPr="002C1041">
          <w:rPr>
            <w:rFonts w:eastAsiaTheme="minorHAnsi"/>
            <w:color w:val="000000" w:themeColor="text1"/>
            <w:sz w:val="28"/>
            <w:szCs w:val="28"/>
            <w:lang w:eastAsia="en-US"/>
          </w:rPr>
          <w:t>состав</w:t>
        </w:r>
      </w:hyperlink>
      <w:r w:rsidR="00DF1696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конкурсной комиссии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по формированию состава общественного совета 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(Приложение 2), </w:t>
      </w:r>
    </w:p>
    <w:p w:rsidR="000B4AD2" w:rsidRPr="002C1041" w:rsidRDefault="00AE7D8F" w:rsidP="000B4AD2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Style w:val="10"/>
          <w:color w:val="000000" w:themeColor="text1"/>
          <w:sz w:val="28"/>
          <w:szCs w:val="28"/>
        </w:rPr>
        <w:t>2.3. дополнительные требования</w:t>
      </w:r>
      <w:r w:rsidR="009F5CE5" w:rsidRPr="002C1041">
        <w:rPr>
          <w:rStyle w:val="10"/>
          <w:color w:val="000000" w:themeColor="text1"/>
          <w:sz w:val="28"/>
          <w:szCs w:val="28"/>
        </w:rPr>
        <w:t xml:space="preserve"> </w:t>
      </w:r>
      <w:r w:rsidRPr="002C1041">
        <w:rPr>
          <w:rStyle w:val="10"/>
          <w:color w:val="000000" w:themeColor="text1"/>
          <w:sz w:val="28"/>
          <w:szCs w:val="28"/>
        </w:rPr>
        <w:t xml:space="preserve">к знаниям, наличию опыта работы, наличию опыта участия в работе совещательных и (или) экспертных органов, профессиональной квалификации в приоритетных сферах деятельности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9445C0" w:rsidRPr="002C1041">
        <w:rPr>
          <w:rStyle w:val="a7"/>
          <w:color w:val="000000" w:themeColor="text1"/>
          <w:sz w:val="28"/>
          <w:szCs w:val="28"/>
        </w:rPr>
        <w:t xml:space="preserve"> </w:t>
      </w:r>
      <w:r w:rsidR="00DC7A3C" w:rsidRPr="002C1041">
        <w:rPr>
          <w:rStyle w:val="10"/>
          <w:color w:val="000000" w:themeColor="text1"/>
          <w:sz w:val="28"/>
          <w:szCs w:val="28"/>
        </w:rPr>
        <w:t xml:space="preserve">кандидатов в члены общественного совета </w:t>
      </w:r>
      <w:r w:rsidR="00DC7A3C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9445C0" w:rsidRPr="002C1041">
        <w:rPr>
          <w:color w:val="000000" w:themeColor="text1"/>
          <w:sz w:val="28"/>
          <w:szCs w:val="28"/>
          <w:lang w:eastAsia="ar-SA"/>
        </w:rPr>
        <w:t xml:space="preserve"> </w:t>
      </w:r>
      <w:r w:rsidRPr="002C1041">
        <w:rPr>
          <w:color w:val="000000" w:themeColor="text1"/>
          <w:sz w:val="28"/>
          <w:szCs w:val="28"/>
          <w:lang w:eastAsia="ar-SA"/>
        </w:rPr>
        <w:t>(Приложение 3)</w:t>
      </w:r>
      <w:r w:rsidR="00DF1696" w:rsidRPr="002C1041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p w:rsidR="000B4AD2" w:rsidRPr="002C1041" w:rsidRDefault="000B4AD2" w:rsidP="000B4AD2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3. </w:t>
      </w:r>
      <w:r w:rsidRPr="002C1041">
        <w:rPr>
          <w:color w:val="000000" w:themeColor="text1"/>
          <w:sz w:val="28"/>
          <w:szCs w:val="28"/>
        </w:rPr>
        <w:t>Постановление опубликовать в газете «</w:t>
      </w:r>
      <w:r w:rsidR="009445C0">
        <w:rPr>
          <w:color w:val="000000" w:themeColor="text1"/>
          <w:sz w:val="28"/>
          <w:szCs w:val="28"/>
        </w:rPr>
        <w:t>Ильинский вестник</w:t>
      </w:r>
      <w:r w:rsidRPr="002C1041">
        <w:rPr>
          <w:color w:val="000000" w:themeColor="text1"/>
          <w:sz w:val="28"/>
          <w:szCs w:val="28"/>
        </w:rPr>
        <w:t xml:space="preserve">»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и разместить в сети Интернет на официальном сайте</w:t>
      </w:r>
      <w:r w:rsidRPr="002C1041">
        <w:rPr>
          <w:rFonts w:eastAsiaTheme="minorHAnsi"/>
          <w:i/>
          <w:color w:val="000000" w:themeColor="text1"/>
          <w:sz w:val="28"/>
          <w:szCs w:val="28"/>
          <w:lang w:eastAsia="en-US"/>
        </w:rPr>
        <w:t xml:space="preserve">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</w:p>
    <w:p w:rsidR="000B4AD2" w:rsidRPr="002C1041" w:rsidRDefault="000B4AD2" w:rsidP="000B4AD2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color w:val="000000" w:themeColor="text1"/>
          <w:sz w:val="28"/>
          <w:szCs w:val="28"/>
        </w:rPr>
        <w:t>4. Постановление вступает в силу с момента официального опубликования.</w:t>
      </w:r>
    </w:p>
    <w:p w:rsidR="000B4AD2" w:rsidRPr="002C1041" w:rsidRDefault="000B4AD2" w:rsidP="000B4AD2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color w:val="000000" w:themeColor="text1"/>
          <w:sz w:val="28"/>
          <w:szCs w:val="28"/>
        </w:rPr>
        <w:t>5. 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Контроль за исполнением настоящего постановления оставляю за собой.</w:t>
      </w:r>
    </w:p>
    <w:p w:rsidR="00DF1696" w:rsidRPr="002C1041" w:rsidRDefault="00DF1696" w:rsidP="00DF1696">
      <w:pPr>
        <w:jc w:val="both"/>
        <w:rPr>
          <w:color w:val="000000" w:themeColor="text1"/>
          <w:sz w:val="28"/>
          <w:szCs w:val="28"/>
        </w:rPr>
      </w:pPr>
    </w:p>
    <w:p w:rsidR="003020C7" w:rsidRPr="002C1041" w:rsidRDefault="003020C7" w:rsidP="00DF1696">
      <w:pPr>
        <w:jc w:val="both"/>
        <w:rPr>
          <w:color w:val="000000" w:themeColor="text1"/>
          <w:sz w:val="28"/>
          <w:szCs w:val="28"/>
        </w:rPr>
      </w:pPr>
    </w:p>
    <w:p w:rsidR="009445C0" w:rsidRPr="00185E26" w:rsidRDefault="009445C0" w:rsidP="009445C0">
      <w:pPr>
        <w:jc w:val="both"/>
        <w:rPr>
          <w:sz w:val="28"/>
          <w:szCs w:val="28"/>
        </w:rPr>
      </w:pPr>
      <w:r w:rsidRPr="00185E26">
        <w:rPr>
          <w:sz w:val="28"/>
          <w:szCs w:val="28"/>
        </w:rPr>
        <w:t>Глава  Ильинского сельсовета</w:t>
      </w:r>
    </w:p>
    <w:p w:rsidR="009445C0" w:rsidRPr="00185E26" w:rsidRDefault="009445C0" w:rsidP="009445C0">
      <w:pPr>
        <w:jc w:val="both"/>
        <w:rPr>
          <w:sz w:val="28"/>
          <w:szCs w:val="28"/>
        </w:rPr>
      </w:pPr>
      <w:r w:rsidRPr="00185E26">
        <w:rPr>
          <w:sz w:val="28"/>
          <w:szCs w:val="28"/>
        </w:rPr>
        <w:t>Доволенского района</w:t>
      </w:r>
    </w:p>
    <w:p w:rsidR="009445C0" w:rsidRPr="00185E26" w:rsidRDefault="009445C0" w:rsidP="009445C0">
      <w:pPr>
        <w:jc w:val="both"/>
        <w:rPr>
          <w:sz w:val="28"/>
          <w:szCs w:val="28"/>
        </w:rPr>
      </w:pPr>
      <w:r w:rsidRPr="00185E26">
        <w:rPr>
          <w:sz w:val="28"/>
          <w:szCs w:val="28"/>
        </w:rPr>
        <w:t xml:space="preserve">Новосибирской области                                                 </w:t>
      </w:r>
      <w:r>
        <w:rPr>
          <w:sz w:val="28"/>
          <w:szCs w:val="28"/>
        </w:rPr>
        <w:t xml:space="preserve">         </w:t>
      </w:r>
      <w:r w:rsidRPr="00185E26">
        <w:rPr>
          <w:sz w:val="28"/>
          <w:szCs w:val="28"/>
        </w:rPr>
        <w:t xml:space="preserve">        </w:t>
      </w:r>
      <w:proofErr w:type="spellStart"/>
      <w:r w:rsidRPr="00185E26">
        <w:rPr>
          <w:sz w:val="28"/>
          <w:szCs w:val="28"/>
        </w:rPr>
        <w:t>А.М.Щегорцов</w:t>
      </w:r>
      <w:proofErr w:type="spellEnd"/>
    </w:p>
    <w:p w:rsidR="00647EC8" w:rsidRPr="002C1041" w:rsidRDefault="00647EC8" w:rsidP="00647EC8">
      <w:pPr>
        <w:pStyle w:val="a4"/>
        <w:shd w:val="clear" w:color="auto" w:fill="auto"/>
        <w:spacing w:line="240" w:lineRule="auto"/>
        <w:ind w:right="20" w:firstLine="0"/>
        <w:jc w:val="right"/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1</w:t>
      </w:r>
    </w:p>
    <w:p w:rsidR="00647EC8" w:rsidRPr="002C1041" w:rsidRDefault="00647EC8" w:rsidP="00647EC8">
      <w:pPr>
        <w:pStyle w:val="a4"/>
        <w:shd w:val="clear" w:color="auto" w:fill="auto"/>
        <w:spacing w:line="240" w:lineRule="auto"/>
        <w:ind w:right="20"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Утверждено</w:t>
      </w:r>
    </w:p>
    <w:p w:rsidR="00647EC8" w:rsidRPr="002C1041" w:rsidRDefault="00647EC8" w:rsidP="00647EC8">
      <w:pPr>
        <w:pStyle w:val="a4"/>
        <w:shd w:val="clear" w:color="auto" w:fill="auto"/>
        <w:tabs>
          <w:tab w:val="left" w:pos="274"/>
          <w:tab w:val="left" w:leader="underscore" w:pos="4431"/>
          <w:tab w:val="left" w:leader="underscore" w:pos="5458"/>
        </w:tabs>
        <w:spacing w:line="240" w:lineRule="auto"/>
        <w:ind w:left="20" w:right="20"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Постановлением администрации</w:t>
      </w:r>
    </w:p>
    <w:p w:rsidR="009445C0" w:rsidRDefault="009445C0" w:rsidP="00762F50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jc w:val="right"/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9445C0"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Ильинского </w:t>
      </w:r>
      <w:r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>сельсовета Доволенского</w:t>
      </w:r>
    </w:p>
    <w:p w:rsidR="00762F50" w:rsidRPr="009445C0" w:rsidRDefault="009445C0" w:rsidP="00762F50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jc w:val="right"/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>района  Новосибирской области</w:t>
      </w:r>
    </w:p>
    <w:p w:rsidR="00647EC8" w:rsidRPr="002C1041" w:rsidRDefault="00647EC8" w:rsidP="00647EC8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от</w:t>
      </w:r>
      <w:r w:rsidR="009445C0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 w:rsidR="009445C0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03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>»</w:t>
      </w:r>
      <w:r w:rsidR="009445C0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июля 2019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>г. №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 </w:t>
      </w:r>
      <w:r w:rsidR="009445C0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43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 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9445C0" w:rsidRDefault="007B1CBE" w:rsidP="00647EC8">
      <w:pPr>
        <w:autoSpaceDE w:val="0"/>
        <w:autoSpaceDN w:val="0"/>
        <w:adjustRightInd w:val="0"/>
        <w:ind w:firstLine="709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hyperlink r:id="rId9" w:history="1">
        <w:r w:rsidR="00647EC8" w:rsidRPr="002C1041">
          <w:rPr>
            <w:rFonts w:eastAsiaTheme="minorHAnsi"/>
            <w:color w:val="000000" w:themeColor="text1"/>
            <w:sz w:val="28"/>
            <w:szCs w:val="28"/>
            <w:lang w:eastAsia="en-US"/>
          </w:rPr>
          <w:t>ПОЛОЖЕНИЕ</w:t>
        </w:r>
      </w:hyperlink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О КОНКУРСНОЙ КОМИССИИ ПО ФОРМИРОВАНИЮ СОСТАВА ОБЩЕСТВЕННОГО СОВЕТА ПРИ АДМИНИСТРАЦИИ </w:t>
      </w:r>
      <w:r w:rsidR="009445C0" w:rsidRP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</w:p>
    <w:p w:rsidR="00647EC8" w:rsidRPr="002C1041" w:rsidRDefault="00647EC8" w:rsidP="00647EC8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I. Общие положения</w:t>
      </w:r>
    </w:p>
    <w:p w:rsidR="00647EC8" w:rsidRPr="002C1041" w:rsidRDefault="00647EC8" w:rsidP="00647EC8">
      <w:pPr>
        <w:autoSpaceDE w:val="0"/>
        <w:autoSpaceDN w:val="0"/>
        <w:adjustRightInd w:val="0"/>
        <w:ind w:firstLine="54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647EC8" w:rsidP="00762F50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1. Настоящее положение определяет функции, права и организацию работы конкурсной комиссии по формированию состава общественного совета </w:t>
      </w:r>
      <w:r w:rsidRPr="002C1041">
        <w:rPr>
          <w:rStyle w:val="10"/>
          <w:color w:val="000000" w:themeColor="text1"/>
          <w:sz w:val="28"/>
          <w:szCs w:val="28"/>
        </w:rPr>
        <w:t xml:space="preserve">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762F50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(далее ‒ комиссия).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2. Комиссия создается с целью </w:t>
      </w:r>
      <w:r w:rsidR="009F5CE5" w:rsidRPr="002C1041">
        <w:rPr>
          <w:rFonts w:eastAsiaTheme="minorHAnsi"/>
          <w:color w:val="000000" w:themeColor="text1"/>
          <w:sz w:val="28"/>
          <w:szCs w:val="28"/>
          <w:lang w:eastAsia="en-US"/>
        </w:rPr>
        <w:t>формирования предложений в состав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общественного совета при </w:t>
      </w:r>
      <w:r w:rsidRPr="002C1041">
        <w:rPr>
          <w:rStyle w:val="10"/>
          <w:color w:val="000000" w:themeColor="text1"/>
          <w:sz w:val="28"/>
          <w:szCs w:val="28"/>
        </w:rPr>
        <w:t xml:space="preserve">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9445C0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(далее ‒ общественный совет).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3. </w:t>
      </w:r>
      <w:proofErr w:type="gramStart"/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своей деятельности комиссия руководствуется </w:t>
      </w:r>
      <w:hyperlink r:id="rId10" w:history="1">
        <w:r w:rsidRPr="002C1041">
          <w:rPr>
            <w:rFonts w:eastAsiaTheme="minorHAnsi"/>
            <w:color w:val="000000" w:themeColor="text1"/>
            <w:sz w:val="28"/>
            <w:szCs w:val="28"/>
            <w:lang w:eastAsia="en-US"/>
          </w:rPr>
          <w:t>Конституцией</w:t>
        </w:r>
      </w:hyperlink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Новосибирской области, постановлениями и распоряжениями Губернатора Новосибирской области, Правительства Новосибирской области, </w:t>
      </w:r>
      <w:r w:rsidR="00477D6D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Уставом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477D6D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r w:rsidR="009445C0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Положением об общественном совете 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9445C0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, утвержденным постановлением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</w:t>
      </w:r>
      <w:proofErr w:type="gramEnd"/>
      <w:r w:rsidR="009445C0">
        <w:rPr>
          <w:color w:val="000000" w:themeColor="text1"/>
          <w:sz w:val="28"/>
          <w:szCs w:val="28"/>
        </w:rPr>
        <w:t xml:space="preserve"> Новосибирской области № 42 от 02.07.2019 года</w:t>
      </w:r>
      <w:r w:rsidR="00477D6D" w:rsidRPr="002C1041">
        <w:rPr>
          <w:rStyle w:val="10"/>
          <w:color w:val="000000" w:themeColor="text1"/>
          <w:sz w:val="28"/>
          <w:szCs w:val="28"/>
        </w:rPr>
        <w:t xml:space="preserve">, </w:t>
      </w:r>
      <w:r w:rsidR="009445C0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477D6D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а также настоящим Положением.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E13487" w:rsidP="00647EC8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II. </w:t>
      </w:r>
      <w:r w:rsidR="00647EC8"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Функции комиссии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762F50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4. 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Комиссия осуществляет следующие функции:</w:t>
      </w:r>
    </w:p>
    <w:p w:rsidR="00C85985" w:rsidRPr="002C1041" w:rsidRDefault="00E1348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1) 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подготавливает и передает для размещения на официальном сайте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9445C0" w:rsidRPr="002C1041">
        <w:rPr>
          <w:rStyle w:val="10"/>
          <w:color w:val="000000" w:themeColor="text1"/>
          <w:sz w:val="28"/>
          <w:szCs w:val="28"/>
        </w:rPr>
        <w:t xml:space="preserve"> </w:t>
      </w:r>
      <w:r w:rsidR="002B1444" w:rsidRPr="002C1041">
        <w:rPr>
          <w:rStyle w:val="10"/>
          <w:color w:val="000000" w:themeColor="text1"/>
          <w:sz w:val="28"/>
          <w:szCs w:val="28"/>
        </w:rPr>
        <w:t xml:space="preserve">в информационно-телекоммуникационной сети Интернет 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уведомл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>ение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о начале процедуры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создания (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формирования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)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состава общественного совета</w:t>
      </w:r>
      <w:r w:rsidR="00C85985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, подлежащего подписанию Главой </w:t>
      </w:r>
      <w:r w:rsidR="0097279E" w:rsidRPr="002C1041">
        <w:rPr>
          <w:rFonts w:eastAsiaTheme="minorHAnsi"/>
          <w:color w:val="000000" w:themeColor="text1"/>
          <w:sz w:val="28"/>
          <w:szCs w:val="28"/>
          <w:lang w:eastAsia="en-US"/>
        </w:rPr>
        <w:t>муниципального образования</w:t>
      </w:r>
      <w:r w:rsidR="00C85985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9445C0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97279E" w:rsidRPr="002C1041">
        <w:rPr>
          <w:rFonts w:eastAsiaTheme="minorHAnsi"/>
          <w:color w:val="000000" w:themeColor="text1"/>
          <w:sz w:val="28"/>
          <w:szCs w:val="28"/>
          <w:lang w:eastAsia="en-US"/>
        </w:rPr>
        <w:t>(далее ‒ Глава);</w:t>
      </w:r>
    </w:p>
    <w:p w:rsidR="00647EC8" w:rsidRPr="002C1041" w:rsidRDefault="00E1348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2) </w:t>
      </w:r>
      <w:r w:rsidR="00E73CE8" w:rsidRPr="002C1041">
        <w:rPr>
          <w:rFonts w:eastAsiaTheme="minorHAnsi"/>
          <w:color w:val="000000" w:themeColor="text1"/>
          <w:sz w:val="28"/>
          <w:szCs w:val="28"/>
          <w:lang w:eastAsia="en-US"/>
        </w:rPr>
        <w:t>определяет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порядок проведения </w:t>
      </w:r>
      <w:r w:rsidR="0097279E" w:rsidRPr="002C1041">
        <w:rPr>
          <w:rFonts w:eastAsiaTheme="minorHAnsi"/>
          <w:color w:val="000000" w:themeColor="text1"/>
          <w:sz w:val="28"/>
          <w:szCs w:val="28"/>
          <w:lang w:eastAsia="en-US"/>
        </w:rPr>
        <w:t>отбора кандидатов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;</w:t>
      </w:r>
    </w:p>
    <w:p w:rsidR="006F3B77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3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)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 осуществляет прием документов участников;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Style w:val="10"/>
          <w:color w:val="000000" w:themeColor="text1"/>
          <w:sz w:val="28"/>
          <w:szCs w:val="28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 xml:space="preserve">4) осуществляет 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рассм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отрение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представленны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х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участниками конкурса документ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ов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по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2C1041">
        <w:rPr>
          <w:rStyle w:val="10"/>
          <w:color w:val="000000" w:themeColor="text1"/>
          <w:sz w:val="28"/>
          <w:szCs w:val="28"/>
        </w:rPr>
        <w:t>результатам которого не позднее 7 рабочих дней со дня окончания приема</w:t>
      </w:r>
      <w:r w:rsidR="00E062EA" w:rsidRPr="002C1041">
        <w:rPr>
          <w:rStyle w:val="10"/>
          <w:color w:val="000000" w:themeColor="text1"/>
          <w:sz w:val="28"/>
          <w:szCs w:val="28"/>
        </w:rPr>
        <w:t xml:space="preserve"> документов, представляет Главе</w:t>
      </w:r>
      <w:r w:rsidR="00762F50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97279E" w:rsidRPr="002C1041">
        <w:rPr>
          <w:rStyle w:val="10"/>
          <w:color w:val="000000" w:themeColor="text1"/>
          <w:sz w:val="28"/>
          <w:szCs w:val="28"/>
        </w:rPr>
        <w:t>не менее __</w:t>
      </w:r>
      <w:r w:rsidR="00C10839" w:rsidRPr="002C1041">
        <w:rPr>
          <w:rStyle w:val="10"/>
          <w:color w:val="000000" w:themeColor="text1"/>
          <w:sz w:val="28"/>
          <w:szCs w:val="28"/>
        </w:rPr>
        <w:t xml:space="preserve"> кандидатов</w:t>
      </w:r>
      <w:r w:rsidR="00762F50" w:rsidRPr="002C1041">
        <w:rPr>
          <w:rStyle w:val="a7"/>
          <w:color w:val="000000" w:themeColor="text1"/>
          <w:spacing w:val="4"/>
          <w:sz w:val="28"/>
          <w:szCs w:val="28"/>
        </w:rPr>
        <w:footnoteReference w:id="1"/>
      </w:r>
      <w:r w:rsidRPr="002C1041">
        <w:rPr>
          <w:rStyle w:val="10"/>
          <w:color w:val="000000" w:themeColor="text1"/>
          <w:sz w:val="28"/>
          <w:szCs w:val="28"/>
        </w:rPr>
        <w:t>.</w:t>
      </w:r>
    </w:p>
    <w:p w:rsidR="006F3B77" w:rsidRPr="002C1041" w:rsidRDefault="006F3B77" w:rsidP="0097279E">
      <w:pPr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III. </w:t>
      </w:r>
      <w:r w:rsidR="00647EC8"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Права комиссии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5. 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Комиссия для осуществления возложенных на нее задач и функций имеет право: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1)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запрашивать у органов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государственной власти, государственных органов, </w:t>
      </w:r>
      <w:r w:rsidR="009F5CE5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органов 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местного самоуправления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, муниципальных органов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Новосибирской области, организаций информацию, относящуюся к компетенции комиссии;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2)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привлекать для получения консультаций, анализа информации специалистов, экспертов и представителей экспертных организаций;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3)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приглашать на заседание комиссии представителей 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органов государственной власти, государственных органов, 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органов местного самоуправления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, муниципальных органов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Новосибирской области.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IV. </w:t>
      </w:r>
      <w:r w:rsidR="00647EC8" w:rsidRPr="002C1041">
        <w:rPr>
          <w:rFonts w:eastAsiaTheme="minorHAnsi"/>
          <w:b/>
          <w:bCs/>
          <w:color w:val="000000" w:themeColor="text1"/>
          <w:sz w:val="28"/>
          <w:szCs w:val="28"/>
          <w:lang w:eastAsia="en-US"/>
        </w:rPr>
        <w:t>Организация работы комиссии</w:t>
      </w:r>
    </w:p>
    <w:p w:rsidR="00647EC8" w:rsidRPr="002C1041" w:rsidRDefault="00647EC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6. 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В состав комиссии входят председатель комиссии, заместитель председателя комиссии, секретарь комиссии и члены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7. 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Председатель комиссии руководит работой комиссии, определяет место, дату и время проведения заседания комиссии, ведет заседание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8. 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Заместитель председателя комиссии выполняет поручения председателя комиссии, проводит заседания комиссии в отсутствие председателя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9. 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Секретарь комиссии формирует повестку дня, подготавливает материалы к заседанию комиссии, составляет список лиц, приглашенных на заседание комиссии, не позднее чем за два дня до заседания комиссии уведомляет членов комиссии о месте, дате и времени проведения заседания комиссии, оформляет решения, принятые в ходе заседания комиссии в виде протокола заседания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10. 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Заседание комиссии проводит председатель комиссии, а в его отсутствие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‒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заместитель председателя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11. 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Подготовку заседания комиссии осуществляет секретарь комиссии, в период отсутствия секретаря комиссии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‒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член комиссии, назначенный секретарем комиссии, а в случае отсутствия председателя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‒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заместителем председателя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12. 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Члены комиссии лично участвуют в заседании комиссии. Если член комиссии не может участвовать в заседании, он вправе изложить мнение по обсужда</w:t>
      </w:r>
      <w:r w:rsidR="001E685F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емым вопросам в письменном виде, которое озвучивается на заседании </w:t>
      </w:r>
      <w:r w:rsidR="001E685F" w:rsidRPr="002C1041">
        <w:rPr>
          <w:rFonts w:eastAsiaTheme="minorHAnsi"/>
          <w:color w:val="000000" w:themeColor="text1"/>
          <w:sz w:val="28"/>
          <w:szCs w:val="28"/>
          <w:lang w:eastAsia="en-US"/>
        </w:rPr>
        <w:lastRenderedPageBreak/>
        <w:t>комиссии или в случае, если оно поступит в комиссию позже заседания комиссии, направляется Главе вместе с рекомендованными кандидатурами.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13. 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Заседание комиссии считается правомочным, если на нем присутствуют не менее двух третей членов комиссии.</w:t>
      </w:r>
    </w:p>
    <w:p w:rsidR="00647EC8" w:rsidRPr="002C1041" w:rsidRDefault="006F3B77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14. 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Решение комиссии прини</w:t>
      </w:r>
      <w:bookmarkStart w:id="0" w:name="_GoBack"/>
      <w:bookmarkEnd w:id="0"/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мается простым большинством голосов присутствующих на заседании членов комиссии путем открытого голосования. В случае равенства голосов, решающим является голос председателя комиссии, а в его отсутствие 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>‒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заместителя председателя комиссии.</w:t>
      </w:r>
    </w:p>
    <w:p w:rsidR="00647EC8" w:rsidRPr="002C1041" w:rsidRDefault="00146B58" w:rsidP="00647EC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15. 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Заседание комиссии и принятые на нем решения оформляются протоколом, который подписывается председателем комиссии, заместителем председателя комиссии, членами комиссии, а также секретарем.</w:t>
      </w:r>
    </w:p>
    <w:p w:rsidR="00146B58" w:rsidRPr="002C1041" w:rsidRDefault="00E73CE8" w:rsidP="00146B58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16. 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>Протокол заседания комиссии оформляется се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>кретарем комиссии в течение двух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рабочих дней со дня проведения заседа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>ния и рассылается в течение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рабоч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>его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дн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>я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со дня его п</w:t>
      </w:r>
      <w:r w:rsidR="00146B58" w:rsidRPr="002C1041">
        <w:rPr>
          <w:rFonts w:eastAsiaTheme="minorHAnsi"/>
          <w:color w:val="000000" w:themeColor="text1"/>
          <w:sz w:val="28"/>
          <w:szCs w:val="28"/>
          <w:lang w:eastAsia="en-US"/>
        </w:rPr>
        <w:t>одписания всем членам комиссии.</w:t>
      </w:r>
    </w:p>
    <w:p w:rsidR="00146B58" w:rsidRPr="002C1041" w:rsidRDefault="00146B58" w:rsidP="00146B58">
      <w:pPr>
        <w:autoSpaceDE w:val="0"/>
        <w:autoSpaceDN w:val="0"/>
        <w:adjustRightInd w:val="0"/>
        <w:ind w:firstLine="709"/>
        <w:jc w:val="both"/>
        <w:rPr>
          <w:rStyle w:val="310"/>
          <w:rFonts w:eastAsiaTheme="minorHAnsi"/>
          <w:i w:val="0"/>
          <w:iCs w:val="0"/>
          <w:color w:val="000000" w:themeColor="text1"/>
          <w:spacing w:val="0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17. </w:t>
      </w:r>
      <w:r w:rsidR="00647EC8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Организационно-техническое обеспечение деятельности комиссии осуществляет </w:t>
      </w:r>
      <w:r w:rsidRPr="002C1041">
        <w:rPr>
          <w:rStyle w:val="10"/>
          <w:color w:val="000000" w:themeColor="text1"/>
          <w:sz w:val="28"/>
          <w:szCs w:val="28"/>
        </w:rPr>
        <w:t xml:space="preserve">администрация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Pr="002C1041">
        <w:rPr>
          <w:color w:val="000000" w:themeColor="text1"/>
          <w:sz w:val="28"/>
          <w:szCs w:val="28"/>
          <w:lang w:eastAsia="ar-SA"/>
        </w:rPr>
        <w:t>.</w:t>
      </w:r>
    </w:p>
    <w:p w:rsidR="00AE7D8F" w:rsidRPr="002C1041" w:rsidRDefault="00AE7D8F" w:rsidP="00146B5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2C1041">
        <w:rPr>
          <w:color w:val="000000" w:themeColor="text1"/>
          <w:sz w:val="28"/>
          <w:szCs w:val="28"/>
        </w:rPr>
        <w:br w:type="page"/>
      </w:r>
    </w:p>
    <w:p w:rsidR="009445C0" w:rsidRPr="002C1041" w:rsidRDefault="009445C0" w:rsidP="009445C0">
      <w:pPr>
        <w:pStyle w:val="a4"/>
        <w:shd w:val="clear" w:color="auto" w:fill="auto"/>
        <w:spacing w:line="240" w:lineRule="auto"/>
        <w:ind w:right="20" w:firstLine="0"/>
        <w:jc w:val="right"/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1</w:t>
      </w:r>
    </w:p>
    <w:p w:rsidR="009445C0" w:rsidRPr="002C1041" w:rsidRDefault="009445C0" w:rsidP="009445C0">
      <w:pPr>
        <w:pStyle w:val="a4"/>
        <w:shd w:val="clear" w:color="auto" w:fill="auto"/>
        <w:spacing w:line="240" w:lineRule="auto"/>
        <w:ind w:right="20"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Утверждено</w:t>
      </w:r>
    </w:p>
    <w:p w:rsidR="009445C0" w:rsidRPr="002C1041" w:rsidRDefault="009445C0" w:rsidP="009445C0">
      <w:pPr>
        <w:pStyle w:val="a4"/>
        <w:shd w:val="clear" w:color="auto" w:fill="auto"/>
        <w:tabs>
          <w:tab w:val="left" w:pos="274"/>
          <w:tab w:val="left" w:leader="underscore" w:pos="4431"/>
          <w:tab w:val="left" w:leader="underscore" w:pos="5458"/>
        </w:tabs>
        <w:spacing w:line="240" w:lineRule="auto"/>
        <w:ind w:left="20" w:right="20"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Постановлением администрации</w:t>
      </w:r>
    </w:p>
    <w:p w:rsidR="009445C0" w:rsidRDefault="009445C0" w:rsidP="009445C0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jc w:val="right"/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9445C0"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Ильинского </w:t>
      </w:r>
      <w:r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>сельсовета Доволенского</w:t>
      </w:r>
    </w:p>
    <w:p w:rsidR="009445C0" w:rsidRPr="009445C0" w:rsidRDefault="009445C0" w:rsidP="009445C0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jc w:val="right"/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>района  Новосибирской области</w:t>
      </w:r>
    </w:p>
    <w:p w:rsidR="009445C0" w:rsidRPr="002C1041" w:rsidRDefault="009445C0" w:rsidP="009445C0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от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03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июля 2019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>г. №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 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43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 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C2D68" w:rsidRPr="002C1041" w:rsidRDefault="00CC2D68" w:rsidP="00CC2D68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</w:pPr>
    </w:p>
    <w:p w:rsidR="00647EC8" w:rsidRPr="002C1041" w:rsidRDefault="00647EC8" w:rsidP="00146B5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AE7D8F" w:rsidRPr="002C1041" w:rsidRDefault="00AE7D8F" w:rsidP="00AE7D8F">
      <w:pPr>
        <w:autoSpaceDE w:val="0"/>
        <w:autoSpaceDN w:val="0"/>
        <w:adjustRightInd w:val="0"/>
        <w:ind w:firstLine="709"/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СОСТАВ КОНКУРСНОЙ КОМИССИИ ПО ФОРМИРОВАНИЮ СОСТАВА ОБЩЕСТВЕННОГО СОВЕТА ПРИ АДМИНИСТРАЦИИ </w:t>
      </w:r>
      <w:r w:rsidR="009445C0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</w:p>
    <w:p w:rsidR="00E73CE8" w:rsidRPr="002C1041" w:rsidRDefault="00E73CE8" w:rsidP="00146B5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p w:rsidR="00E73CE8" w:rsidRPr="002C1041" w:rsidRDefault="00E73CE8" w:rsidP="00146B5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2C1041">
        <w:rPr>
          <w:color w:val="000000" w:themeColor="text1"/>
          <w:sz w:val="28"/>
          <w:szCs w:val="28"/>
        </w:rPr>
        <w:t>1.</w:t>
      </w:r>
    </w:p>
    <w:p w:rsidR="00E73CE8" w:rsidRPr="002C1041" w:rsidRDefault="00E73CE8" w:rsidP="00146B5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2C1041">
        <w:rPr>
          <w:color w:val="000000" w:themeColor="text1"/>
          <w:sz w:val="28"/>
          <w:szCs w:val="28"/>
        </w:rPr>
        <w:t>2.</w:t>
      </w:r>
    </w:p>
    <w:p w:rsidR="00AE7D8F" w:rsidRPr="002C1041" w:rsidRDefault="00E73CE8" w:rsidP="00146B58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2C1041">
        <w:rPr>
          <w:color w:val="000000" w:themeColor="text1"/>
          <w:sz w:val="28"/>
          <w:szCs w:val="28"/>
        </w:rPr>
        <w:t>3.</w:t>
      </w:r>
      <w:r w:rsidR="00AE7D8F" w:rsidRPr="002C1041">
        <w:rPr>
          <w:color w:val="000000" w:themeColor="text1"/>
          <w:sz w:val="28"/>
          <w:szCs w:val="28"/>
        </w:rPr>
        <w:br w:type="page"/>
      </w:r>
    </w:p>
    <w:p w:rsidR="00AE7D8F" w:rsidRPr="002C1041" w:rsidRDefault="00AE7D8F" w:rsidP="00AE7D8F">
      <w:pPr>
        <w:pStyle w:val="a4"/>
        <w:shd w:val="clear" w:color="auto" w:fill="auto"/>
        <w:spacing w:line="240" w:lineRule="auto"/>
        <w:ind w:right="20" w:firstLine="0"/>
        <w:jc w:val="right"/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Приложение 3</w:t>
      </w:r>
    </w:p>
    <w:p w:rsidR="002B4072" w:rsidRPr="002C1041" w:rsidRDefault="002B4072" w:rsidP="002B4072">
      <w:pPr>
        <w:pStyle w:val="a4"/>
        <w:shd w:val="clear" w:color="auto" w:fill="auto"/>
        <w:spacing w:line="240" w:lineRule="auto"/>
        <w:ind w:right="20" w:firstLine="0"/>
        <w:jc w:val="right"/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Приложение 1</w:t>
      </w:r>
    </w:p>
    <w:p w:rsidR="002B4072" w:rsidRPr="002C1041" w:rsidRDefault="002B4072" w:rsidP="002B4072">
      <w:pPr>
        <w:pStyle w:val="a4"/>
        <w:shd w:val="clear" w:color="auto" w:fill="auto"/>
        <w:spacing w:line="240" w:lineRule="auto"/>
        <w:ind w:right="20"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Утверждено</w:t>
      </w:r>
    </w:p>
    <w:p w:rsidR="002B4072" w:rsidRPr="002C1041" w:rsidRDefault="002B4072" w:rsidP="002B4072">
      <w:pPr>
        <w:pStyle w:val="a4"/>
        <w:shd w:val="clear" w:color="auto" w:fill="auto"/>
        <w:tabs>
          <w:tab w:val="left" w:pos="274"/>
          <w:tab w:val="left" w:leader="underscore" w:pos="4431"/>
          <w:tab w:val="left" w:leader="underscore" w:pos="5458"/>
        </w:tabs>
        <w:spacing w:line="240" w:lineRule="auto"/>
        <w:ind w:left="20" w:right="20" w:firstLine="0"/>
        <w:jc w:val="right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2C1041">
        <w:rPr>
          <w:rStyle w:val="10"/>
          <w:rFonts w:ascii="Times New Roman" w:hAnsi="Times New Roman" w:cs="Times New Roman"/>
          <w:color w:val="000000" w:themeColor="text1"/>
          <w:sz w:val="28"/>
          <w:szCs w:val="28"/>
        </w:rPr>
        <w:t>Постановлением администрации</w:t>
      </w:r>
    </w:p>
    <w:p w:rsidR="002B4072" w:rsidRDefault="002B4072" w:rsidP="002B4072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jc w:val="right"/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 w:rsidRPr="009445C0"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 xml:space="preserve">Ильинского </w:t>
      </w:r>
      <w:r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>сельсовета Доволенского</w:t>
      </w:r>
    </w:p>
    <w:p w:rsidR="002B4072" w:rsidRPr="009445C0" w:rsidRDefault="002B4072" w:rsidP="002B4072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jc w:val="right"/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 w:val="0"/>
          <w:color w:val="000000" w:themeColor="text1"/>
          <w:sz w:val="28"/>
          <w:szCs w:val="28"/>
        </w:rPr>
        <w:t>района  Новосибирской области</w:t>
      </w:r>
    </w:p>
    <w:p w:rsidR="002B4072" w:rsidRPr="002C1041" w:rsidRDefault="002B4072" w:rsidP="002B4072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</w:pP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         от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«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03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июля 2019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>г. №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 </w:t>
      </w:r>
      <w:r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>43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  <w:u w:val="single"/>
        </w:rPr>
        <w:t xml:space="preserve">   </w:t>
      </w:r>
      <w:r w:rsidRPr="002C1041"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CC2D68" w:rsidRPr="002C1041" w:rsidRDefault="00CC2D68" w:rsidP="00CC2D68">
      <w:pPr>
        <w:pStyle w:val="30"/>
        <w:shd w:val="clear" w:color="auto" w:fill="auto"/>
        <w:tabs>
          <w:tab w:val="left" w:leader="underscore" w:pos="4907"/>
          <w:tab w:val="left" w:leader="underscore" w:pos="7043"/>
          <w:tab w:val="left" w:leader="underscore" w:pos="7974"/>
        </w:tabs>
        <w:spacing w:before="0" w:after="0" w:line="240" w:lineRule="auto"/>
        <w:ind w:right="20" w:firstLine="0"/>
        <w:rPr>
          <w:rStyle w:val="310"/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E7D8F" w:rsidRPr="002C1041" w:rsidRDefault="00AE7D8F" w:rsidP="00AE7D8F">
      <w:pPr>
        <w:autoSpaceDE w:val="0"/>
        <w:autoSpaceDN w:val="0"/>
        <w:adjustRightInd w:val="0"/>
        <w:ind w:firstLine="709"/>
        <w:jc w:val="center"/>
        <w:rPr>
          <w:rStyle w:val="10"/>
          <w:color w:val="000000" w:themeColor="text1"/>
          <w:sz w:val="28"/>
          <w:szCs w:val="28"/>
        </w:rPr>
      </w:pPr>
    </w:p>
    <w:p w:rsidR="00AE7D8F" w:rsidRPr="002C1041" w:rsidRDefault="00AE7D8F" w:rsidP="00AE7D8F">
      <w:pPr>
        <w:autoSpaceDE w:val="0"/>
        <w:autoSpaceDN w:val="0"/>
        <w:adjustRightInd w:val="0"/>
        <w:ind w:firstLine="709"/>
        <w:jc w:val="center"/>
        <w:rPr>
          <w:color w:val="000000" w:themeColor="text1"/>
          <w:sz w:val="28"/>
          <w:szCs w:val="28"/>
          <w:lang w:eastAsia="ar-SA"/>
        </w:rPr>
      </w:pPr>
      <w:r w:rsidRPr="002C1041">
        <w:rPr>
          <w:rStyle w:val="10"/>
          <w:color w:val="000000" w:themeColor="text1"/>
          <w:sz w:val="28"/>
          <w:szCs w:val="28"/>
        </w:rPr>
        <w:t xml:space="preserve">ДОПОЛНИТЕЛЬНЫЕ </w:t>
      </w:r>
      <w:r w:rsidR="00DC7A3C" w:rsidRPr="002C1041">
        <w:rPr>
          <w:rStyle w:val="10"/>
          <w:color w:val="000000" w:themeColor="text1"/>
          <w:sz w:val="28"/>
          <w:szCs w:val="28"/>
        </w:rPr>
        <w:t xml:space="preserve">ТРЕБОВАНИЯ </w:t>
      </w:r>
      <w:r w:rsidRPr="002C1041">
        <w:rPr>
          <w:rStyle w:val="10"/>
          <w:color w:val="000000" w:themeColor="text1"/>
          <w:sz w:val="28"/>
          <w:szCs w:val="28"/>
        </w:rPr>
        <w:t xml:space="preserve">К ЗНАНИЯМ, НАЛИЧИЮ ОПЫТА РАБОТЫ, НАЛИЧИЮ ОПЫТА УЧАСТИЯ В РАБОТЕ СОВЕЩАТЕЛЬНЫХ И (ИЛИ) ЭКСПЕРТНЫХ ОРГАНОВ, ПРОФЕССИОНАЛЬНОЙ КВАЛИФИКАЦИИ В ПРИОРИТЕТНЫХ СФЕРАХ ДЕЯТЕЛЬНОСТИ АДМИНИСТРАЦИИ </w:t>
      </w:r>
      <w:r w:rsidR="002B4072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  <w:r w:rsidR="00DC7A3C" w:rsidRPr="002C1041">
        <w:rPr>
          <w:rStyle w:val="10"/>
          <w:color w:val="000000" w:themeColor="text1"/>
          <w:sz w:val="28"/>
          <w:szCs w:val="28"/>
        </w:rPr>
        <w:t xml:space="preserve"> КАНДИДАТОВ В ЧЛЕНЫ ОБЩЕСТВЕННОГО СОВЕТА </w:t>
      </w:r>
      <w:r w:rsidR="00DC7A3C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ПРИ АДМИНИСТРАЦИИ </w:t>
      </w:r>
      <w:r w:rsidR="002B4072">
        <w:rPr>
          <w:color w:val="000000" w:themeColor="text1"/>
          <w:sz w:val="28"/>
          <w:szCs w:val="28"/>
        </w:rPr>
        <w:t>ИЛЬИНСКОГО СЕЛЬСОВЕТА ДОВОЛЕНСКОГО РАЙОНА НОВОСИБИРСКОЙ ОБЛАСТИ</w:t>
      </w:r>
    </w:p>
    <w:p w:rsidR="00AE7D8F" w:rsidRPr="002C1041" w:rsidRDefault="00AE7D8F" w:rsidP="00E73CE8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5A61CA" w:rsidRPr="002C1041" w:rsidRDefault="005A61CA" w:rsidP="005A61CA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1. Наличие высшего образования.</w:t>
      </w:r>
    </w:p>
    <w:p w:rsidR="005A61CA" w:rsidRPr="002C1041" w:rsidRDefault="005A61CA" w:rsidP="005A61CA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2. Наличие опыта работы в сфере 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экономики,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к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ультуры, науки, образования, 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архитектуры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>, жилищно-коммунального хозяйства</w:t>
      </w:r>
      <w:r w:rsidR="002B1444" w:rsidRPr="002C1041">
        <w:rPr>
          <w:rStyle w:val="a7"/>
          <w:rFonts w:eastAsiaTheme="minorHAnsi"/>
          <w:color w:val="000000" w:themeColor="text1"/>
          <w:sz w:val="28"/>
          <w:szCs w:val="28"/>
          <w:lang w:eastAsia="en-US"/>
        </w:rPr>
        <w:footnoteReference w:id="2"/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</w:p>
    <w:p w:rsidR="005A61CA" w:rsidRPr="002C1041" w:rsidRDefault="005A61CA" w:rsidP="005A61CA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3.</w:t>
      </w:r>
      <w:r w:rsidR="002B1444" w:rsidRPr="002C1041">
        <w:rPr>
          <w:rFonts w:eastAsiaTheme="minorHAnsi"/>
          <w:color w:val="000000" w:themeColor="text1"/>
          <w:sz w:val="28"/>
          <w:szCs w:val="28"/>
          <w:lang w:eastAsia="en-US"/>
        </w:rPr>
        <w:t> 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Наличие опыта участия в координационных и совещательных органах при органах государственной власти, </w:t>
      </w:r>
      <w:r w:rsidR="00E062EA" w:rsidRPr="002C1041">
        <w:rPr>
          <w:rFonts w:eastAsiaTheme="minorHAnsi"/>
          <w:color w:val="000000" w:themeColor="text1"/>
          <w:sz w:val="28"/>
          <w:szCs w:val="28"/>
          <w:lang w:eastAsia="en-US"/>
        </w:rPr>
        <w:t>органах местного самоуправления</w:t>
      </w:r>
      <w:r w:rsidRPr="002C1041">
        <w:rPr>
          <w:rFonts w:eastAsiaTheme="minorHAnsi"/>
          <w:color w:val="000000" w:themeColor="text1"/>
          <w:sz w:val="28"/>
          <w:szCs w:val="28"/>
          <w:lang w:eastAsia="en-US"/>
        </w:rPr>
        <w:t>, некоммерческих организациях.</w:t>
      </w:r>
    </w:p>
    <w:p w:rsidR="005A61CA" w:rsidRPr="002C1041" w:rsidRDefault="005A61CA" w:rsidP="005A61CA">
      <w:pPr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</w:p>
    <w:sectPr w:rsidR="005A61CA" w:rsidRPr="002C1041" w:rsidSect="00AE7D8F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644" w:rsidRDefault="000B5644" w:rsidP="002B1444">
      <w:r>
        <w:separator/>
      </w:r>
    </w:p>
  </w:endnote>
  <w:endnote w:type="continuationSeparator" w:id="0">
    <w:p w:rsidR="000B5644" w:rsidRDefault="000B5644" w:rsidP="002B14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644" w:rsidRDefault="000B5644" w:rsidP="002B1444">
      <w:r>
        <w:separator/>
      </w:r>
    </w:p>
  </w:footnote>
  <w:footnote w:type="continuationSeparator" w:id="0">
    <w:p w:rsidR="000B5644" w:rsidRDefault="000B5644" w:rsidP="002B1444">
      <w:r>
        <w:continuationSeparator/>
      </w:r>
    </w:p>
  </w:footnote>
  <w:footnote w:id="1">
    <w:p w:rsidR="00762F50" w:rsidRPr="002C1041" w:rsidRDefault="00762F50" w:rsidP="00762F50">
      <w:pPr>
        <w:pStyle w:val="a5"/>
        <w:jc w:val="both"/>
        <w:rPr>
          <w:color w:val="000000" w:themeColor="text1"/>
        </w:rPr>
      </w:pPr>
      <w:r w:rsidRPr="002C1041">
        <w:rPr>
          <w:rStyle w:val="a7"/>
          <w:color w:val="000000" w:themeColor="text1"/>
        </w:rPr>
        <w:footnoteRef/>
      </w:r>
      <w:r w:rsidR="0097279E" w:rsidRPr="002C1041">
        <w:rPr>
          <w:color w:val="000000" w:themeColor="text1"/>
        </w:rPr>
        <w:t> Муниципальное образование самостоятельно определяет численный состав общественного совета. Рекомендуемая численность от 4 до 7 человек.</w:t>
      </w:r>
    </w:p>
  </w:footnote>
  <w:footnote w:id="2">
    <w:p w:rsidR="002B1444" w:rsidRDefault="002B1444">
      <w:pPr>
        <w:pStyle w:val="a5"/>
      </w:pPr>
      <w:r>
        <w:rPr>
          <w:rStyle w:val="a7"/>
        </w:rPr>
        <w:footnoteRef/>
      </w:r>
      <w:r>
        <w:t> Приоритетные сферы могут быть определены по усмотрению администрации муниципального образования в соответствии с имеющимися в муниципальном образовании проблемами.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00BC"/>
    <w:rsid w:val="000B4AD2"/>
    <w:rsid w:val="000B5644"/>
    <w:rsid w:val="00146B58"/>
    <w:rsid w:val="001E685F"/>
    <w:rsid w:val="00234A57"/>
    <w:rsid w:val="002B1444"/>
    <w:rsid w:val="002B4072"/>
    <w:rsid w:val="002B5EEB"/>
    <w:rsid w:val="002C1041"/>
    <w:rsid w:val="003020C7"/>
    <w:rsid w:val="00316BC9"/>
    <w:rsid w:val="00384E24"/>
    <w:rsid w:val="003A5939"/>
    <w:rsid w:val="003B5F0A"/>
    <w:rsid w:val="00413275"/>
    <w:rsid w:val="00464C35"/>
    <w:rsid w:val="00477D6D"/>
    <w:rsid w:val="004E0AA9"/>
    <w:rsid w:val="00502DF8"/>
    <w:rsid w:val="005A61CA"/>
    <w:rsid w:val="00647EC8"/>
    <w:rsid w:val="00661916"/>
    <w:rsid w:val="006F3B77"/>
    <w:rsid w:val="007565F1"/>
    <w:rsid w:val="00762F50"/>
    <w:rsid w:val="007B1CBE"/>
    <w:rsid w:val="007D72B3"/>
    <w:rsid w:val="00833731"/>
    <w:rsid w:val="008C49D1"/>
    <w:rsid w:val="009445C0"/>
    <w:rsid w:val="0097279E"/>
    <w:rsid w:val="009D09D6"/>
    <w:rsid w:val="009F5CE5"/>
    <w:rsid w:val="00AE7D8F"/>
    <w:rsid w:val="00B64028"/>
    <w:rsid w:val="00B7129F"/>
    <w:rsid w:val="00B91D8C"/>
    <w:rsid w:val="00BF73B0"/>
    <w:rsid w:val="00C10839"/>
    <w:rsid w:val="00C11902"/>
    <w:rsid w:val="00C35B83"/>
    <w:rsid w:val="00C81E16"/>
    <w:rsid w:val="00C85985"/>
    <w:rsid w:val="00CC2D68"/>
    <w:rsid w:val="00CE3840"/>
    <w:rsid w:val="00D213F6"/>
    <w:rsid w:val="00D600BC"/>
    <w:rsid w:val="00DC7A3C"/>
    <w:rsid w:val="00DF1696"/>
    <w:rsid w:val="00E062EA"/>
    <w:rsid w:val="00E10F8A"/>
    <w:rsid w:val="00E13487"/>
    <w:rsid w:val="00E73CE8"/>
    <w:rsid w:val="00EB268E"/>
    <w:rsid w:val="00EE2FFE"/>
    <w:rsid w:val="00F049F2"/>
    <w:rsid w:val="00FD3B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C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F169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a3">
    <w:name w:val="Основной текст Знак"/>
    <w:link w:val="a4"/>
    <w:rsid w:val="00647EC8"/>
    <w:rPr>
      <w:spacing w:val="5"/>
      <w:shd w:val="clear" w:color="auto" w:fill="FFFFFF"/>
    </w:rPr>
  </w:style>
  <w:style w:type="character" w:customStyle="1" w:styleId="3">
    <w:name w:val="Основной текст (3)_"/>
    <w:link w:val="30"/>
    <w:rsid w:val="00647EC8"/>
    <w:rPr>
      <w:i/>
      <w:iCs/>
      <w:spacing w:val="2"/>
      <w:shd w:val="clear" w:color="auto" w:fill="FFFFFF"/>
    </w:rPr>
  </w:style>
  <w:style w:type="character" w:customStyle="1" w:styleId="10">
    <w:name w:val="Основной текст + 10"/>
    <w:aliases w:val="5 pt,Интервал 0 pt18"/>
    <w:rsid w:val="00647EC8"/>
    <w:rPr>
      <w:spacing w:val="4"/>
      <w:sz w:val="21"/>
      <w:szCs w:val="21"/>
      <w:lang w:bidi="ar-SA"/>
    </w:rPr>
  </w:style>
  <w:style w:type="paragraph" w:styleId="a4">
    <w:name w:val="Body Text"/>
    <w:basedOn w:val="a"/>
    <w:link w:val="a3"/>
    <w:rsid w:val="00647EC8"/>
    <w:pPr>
      <w:widowControl w:val="0"/>
      <w:shd w:val="clear" w:color="auto" w:fill="FFFFFF"/>
      <w:spacing w:line="302" w:lineRule="exact"/>
      <w:ind w:hanging="740"/>
      <w:jc w:val="center"/>
    </w:pPr>
    <w:rPr>
      <w:rFonts w:asciiTheme="minorHAnsi" w:eastAsiaTheme="minorHAnsi" w:hAnsiTheme="minorHAnsi" w:cstheme="minorBidi"/>
      <w:spacing w:val="5"/>
      <w:sz w:val="22"/>
      <w:szCs w:val="22"/>
      <w:lang w:eastAsia="en-US"/>
    </w:rPr>
  </w:style>
  <w:style w:type="character" w:customStyle="1" w:styleId="1">
    <w:name w:val="Основной текст Знак1"/>
    <w:basedOn w:val="a0"/>
    <w:uiPriority w:val="99"/>
    <w:semiHidden/>
    <w:rsid w:val="00647E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0">
    <w:name w:val="Основной текст (3)"/>
    <w:basedOn w:val="a"/>
    <w:link w:val="3"/>
    <w:rsid w:val="00647EC8"/>
    <w:pPr>
      <w:widowControl w:val="0"/>
      <w:shd w:val="clear" w:color="auto" w:fill="FFFFFF"/>
      <w:spacing w:before="60" w:after="240" w:line="240" w:lineRule="atLeast"/>
      <w:ind w:hanging="1800"/>
      <w:jc w:val="center"/>
    </w:pPr>
    <w:rPr>
      <w:rFonts w:asciiTheme="minorHAnsi" w:eastAsiaTheme="minorHAnsi" w:hAnsiTheme="minorHAnsi" w:cstheme="minorBidi"/>
      <w:i/>
      <w:iCs/>
      <w:spacing w:val="2"/>
      <w:sz w:val="22"/>
      <w:szCs w:val="22"/>
      <w:lang w:eastAsia="en-US"/>
    </w:rPr>
  </w:style>
  <w:style w:type="character" w:customStyle="1" w:styleId="310">
    <w:name w:val="Основной текст (3) + 10"/>
    <w:aliases w:val="5 pt12,Не курсив3,Интервал 0 pt12"/>
    <w:rsid w:val="00647EC8"/>
    <w:rPr>
      <w:i/>
      <w:iCs/>
      <w:spacing w:val="4"/>
      <w:sz w:val="21"/>
      <w:szCs w:val="21"/>
      <w:lang w:bidi="ar-SA"/>
    </w:rPr>
  </w:style>
  <w:style w:type="paragraph" w:customStyle="1" w:styleId="ConsPlusTitle">
    <w:name w:val="ConsPlusTitle"/>
    <w:rsid w:val="006F3B7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zh-CN"/>
    </w:rPr>
  </w:style>
  <w:style w:type="paragraph" w:styleId="a5">
    <w:name w:val="footnote text"/>
    <w:basedOn w:val="a"/>
    <w:link w:val="a6"/>
    <w:uiPriority w:val="99"/>
    <w:semiHidden/>
    <w:unhideWhenUsed/>
    <w:rsid w:val="002B1444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2B14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2B1444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D213F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213F6"/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213F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213F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213F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D213F6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213F6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Title"/>
    <w:basedOn w:val="a"/>
    <w:next w:val="a4"/>
    <w:link w:val="af0"/>
    <w:qFormat/>
    <w:rsid w:val="009445C0"/>
    <w:pPr>
      <w:suppressAutoHyphens/>
      <w:jc w:val="center"/>
    </w:pPr>
    <w:rPr>
      <w:b/>
      <w:bCs/>
      <w:sz w:val="56"/>
      <w:szCs w:val="56"/>
      <w:lang w:eastAsia="zh-CN"/>
    </w:rPr>
  </w:style>
  <w:style w:type="character" w:customStyle="1" w:styleId="af0">
    <w:name w:val="Название Знак"/>
    <w:basedOn w:val="a0"/>
    <w:link w:val="af"/>
    <w:rsid w:val="009445C0"/>
    <w:rPr>
      <w:rFonts w:ascii="Times New Roman" w:eastAsia="Times New Roman" w:hAnsi="Times New Roman" w:cs="Times New Roman"/>
      <w:b/>
      <w:bCs/>
      <w:sz w:val="56"/>
      <w:szCs w:val="56"/>
      <w:lang w:eastAsia="zh-CN"/>
    </w:rPr>
  </w:style>
  <w:style w:type="paragraph" w:customStyle="1" w:styleId="Noparagraphstyle">
    <w:name w:val="[No paragraph style]"/>
    <w:rsid w:val="009445C0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D17F36CBF83DBDB7F9D1DE1357E4102A3F18B6D5092FA82DEE35D868996828C68D2335C743C83C19901F8516A72027720E9C16C84C3538747EF7FA5F546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D17F36CBF83DBDB7F9D1DE1357E4102A3F18B6D5092FA82DEE35D868996828C68D2335C743C83C19901F8546A72027720E9C16C84C3538747EF7FA5F546J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DE2D6CFF6567B0902A4ED0D1E51BE2CB6B8F54F4DC206BE1EC5B0ADBFEAE9B8ADB609271C5F2AA77BD907BeCQ1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9D17F36CBF83DBDB7F9D1DE1357E4102A3F18B6D5092FA82DEE35D868996828C68D2335C743C83C19901F8546A72027720E9C16C84C3538747EF7FA5F546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54ADBA-62C4-42CE-99F1-370D21396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6</Pages>
  <Words>1435</Words>
  <Characters>8180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9596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Чекрыга Марина Александровна</dc:creator>
  <cp:keywords/>
  <dc:description/>
  <cp:lastModifiedBy>Admin</cp:lastModifiedBy>
  <cp:revision>24</cp:revision>
  <dcterms:created xsi:type="dcterms:W3CDTF">2019-05-15T09:36:00Z</dcterms:created>
  <dcterms:modified xsi:type="dcterms:W3CDTF">2019-07-02T07:32:00Z</dcterms:modified>
</cp:coreProperties>
</file>