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5A" w:rsidRPr="00EB5482" w:rsidRDefault="00D03C5A" w:rsidP="00D03C5A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EB5482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0258C">
        <w:rPr>
          <w:rFonts w:ascii="Times New Roman" w:hAnsi="Times New Roman"/>
          <w:b/>
          <w:sz w:val="28"/>
          <w:szCs w:val="28"/>
        </w:rPr>
        <w:t>ИЛЬИНСКОГО</w:t>
      </w:r>
      <w:r w:rsidRPr="00EB5482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EB5482">
        <w:rPr>
          <w:rFonts w:ascii="Times New Roman" w:hAnsi="Times New Roman"/>
          <w:b/>
          <w:sz w:val="28"/>
          <w:szCs w:val="28"/>
        </w:rPr>
        <w:br/>
        <w:t>ДОВОЛЕНСКОГО РАЙОНА НОВОСИБИРСКОЙ ОБЛАСТИ</w:t>
      </w:r>
    </w:p>
    <w:p w:rsidR="00D03C5A" w:rsidRPr="00EB5482" w:rsidRDefault="00D03C5A" w:rsidP="00D03C5A">
      <w:pPr>
        <w:pStyle w:val="a7"/>
      </w:pPr>
    </w:p>
    <w:p w:rsidR="00D03C5A" w:rsidRPr="00EB5482" w:rsidRDefault="00D03C5A" w:rsidP="00D03C5A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EB5482">
        <w:rPr>
          <w:rFonts w:ascii="Times New Roman" w:hAnsi="Times New Roman"/>
          <w:b/>
          <w:sz w:val="28"/>
          <w:szCs w:val="28"/>
        </w:rPr>
        <w:t>ПОСТАНОВЛЕНИЕ</w:t>
      </w:r>
    </w:p>
    <w:p w:rsidR="00D03C5A" w:rsidRPr="00EB5482" w:rsidRDefault="00D03C5A" w:rsidP="00D03C5A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D03C5A" w:rsidRPr="006630EB" w:rsidRDefault="0020258C" w:rsidP="006630EB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07.02.2017</w:t>
      </w:r>
      <w:r w:rsidR="00D03C5A" w:rsidRPr="00EB54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BF0283">
        <w:rPr>
          <w:rFonts w:ascii="Times New Roman" w:hAnsi="Times New Roman"/>
          <w:sz w:val="28"/>
          <w:szCs w:val="28"/>
        </w:rPr>
        <w:t xml:space="preserve">                       </w:t>
      </w:r>
      <w:r w:rsidR="006630EB">
        <w:rPr>
          <w:rFonts w:ascii="Times New Roman" w:hAnsi="Times New Roman"/>
          <w:sz w:val="28"/>
          <w:szCs w:val="28"/>
        </w:rPr>
        <w:t xml:space="preserve">    №</w:t>
      </w:r>
      <w:r w:rsidR="00BF0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6630EB">
        <w:rPr>
          <w:rFonts w:ascii="Times New Roman" w:hAnsi="Times New Roman"/>
          <w:sz w:val="28"/>
          <w:szCs w:val="28"/>
        </w:rPr>
        <w:t xml:space="preserve"> </w:t>
      </w:r>
    </w:p>
    <w:p w:rsidR="00D03C5A" w:rsidRDefault="00D03C5A" w:rsidP="00D03C5A">
      <w:pPr>
        <w:pStyle w:val="ConsPlusTitle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03C5A" w:rsidRPr="006630EB" w:rsidRDefault="00D03C5A" w:rsidP="00D03C5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71A4B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630EB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Pr="006630E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определения нормативных затрат на обеспечение функций органов местного самоуправления </w:t>
      </w:r>
      <w:r w:rsidR="0020258C">
        <w:rPr>
          <w:rFonts w:ascii="Times New Roman" w:hAnsi="Times New Roman" w:cs="Times New Roman"/>
          <w:b w:val="0"/>
          <w:sz w:val="28"/>
          <w:szCs w:val="28"/>
        </w:rPr>
        <w:t>Ильинского</w:t>
      </w:r>
      <w:r w:rsidRPr="006630EB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6630EB"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 w:rsidRPr="006630EB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включая подведомственные казенные учреждения  </w:t>
      </w:r>
    </w:p>
    <w:p w:rsidR="00D03C5A" w:rsidRPr="003D11CB" w:rsidRDefault="00D03C5A" w:rsidP="00D03C5A">
      <w:pPr>
        <w:jc w:val="both"/>
        <w:rPr>
          <w:sz w:val="28"/>
          <w:szCs w:val="28"/>
        </w:rPr>
      </w:pPr>
      <w:r w:rsidRPr="003D11CB">
        <w:rPr>
          <w:sz w:val="28"/>
          <w:szCs w:val="28"/>
        </w:rPr>
        <w:t xml:space="preserve">    </w:t>
      </w:r>
    </w:p>
    <w:p w:rsidR="00D03C5A" w:rsidRPr="00E401BD" w:rsidRDefault="00D03C5A" w:rsidP="00D03C5A">
      <w:pPr>
        <w:jc w:val="both"/>
        <w:rPr>
          <w:b/>
          <w:sz w:val="28"/>
          <w:szCs w:val="28"/>
        </w:rPr>
      </w:pPr>
      <w:r w:rsidRPr="003D11CB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частью 4 статьи 19 </w:t>
      </w:r>
      <w:r w:rsidRPr="000A7880">
        <w:rPr>
          <w:sz w:val="28"/>
          <w:szCs w:val="28"/>
        </w:rPr>
        <w:t>Федеральн</w:t>
      </w:r>
      <w:r>
        <w:rPr>
          <w:sz w:val="28"/>
          <w:szCs w:val="28"/>
        </w:rPr>
        <w:t>ого закона от 05.04.2013 № </w:t>
      </w:r>
      <w:r w:rsidRPr="000A7880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и постановлением Правительства Российской Федерации от 13.10.2014 № </w:t>
      </w:r>
      <w:r w:rsidRPr="00C77C71">
        <w:rPr>
          <w:sz w:val="28"/>
          <w:szCs w:val="28"/>
        </w:rPr>
        <w:t>1047</w:t>
      </w:r>
      <w:r>
        <w:rPr>
          <w:sz w:val="28"/>
          <w:szCs w:val="28"/>
        </w:rPr>
        <w:t xml:space="preserve"> «</w:t>
      </w:r>
      <w:r w:rsidRPr="00C77C71">
        <w:rPr>
          <w:sz w:val="28"/>
          <w:szCs w:val="28"/>
        </w:rPr>
        <w:t xml:space="preserve"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</w:t>
      </w:r>
      <w:r>
        <w:rPr>
          <w:sz w:val="28"/>
          <w:szCs w:val="28"/>
        </w:rPr>
        <w:t xml:space="preserve">фондами и муниципальных органов», администрация </w:t>
      </w:r>
      <w:r w:rsidR="0020258C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Новосибирской области </w:t>
      </w:r>
      <w:r w:rsidR="006630EB">
        <w:rPr>
          <w:b/>
          <w:sz w:val="28"/>
          <w:szCs w:val="28"/>
        </w:rPr>
        <w:t>ПОСТАНОВЛЯЕТ:</w:t>
      </w:r>
      <w:r>
        <w:rPr>
          <w:b/>
          <w:sz w:val="28"/>
          <w:szCs w:val="28"/>
        </w:rPr>
        <w:t xml:space="preserve"> </w:t>
      </w:r>
    </w:p>
    <w:p w:rsidR="00D03C5A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3D11CB">
        <w:rPr>
          <w:sz w:val="28"/>
          <w:szCs w:val="28"/>
        </w:rPr>
        <w:t>1. У</w:t>
      </w:r>
      <w:r>
        <w:rPr>
          <w:sz w:val="28"/>
          <w:szCs w:val="28"/>
        </w:rPr>
        <w:t>твердить</w:t>
      </w:r>
      <w:r w:rsidRPr="003D11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прилагаемые правила </w:t>
      </w:r>
      <w:r w:rsidRPr="00093B9D">
        <w:rPr>
          <w:sz w:val="28"/>
          <w:szCs w:val="28"/>
        </w:rPr>
        <w:t xml:space="preserve">определения нормативных затрат на обеспечение функций </w:t>
      </w:r>
      <w:r>
        <w:rPr>
          <w:sz w:val="28"/>
          <w:szCs w:val="28"/>
        </w:rPr>
        <w:t xml:space="preserve"> </w:t>
      </w:r>
      <w:r w:rsidRPr="00991815">
        <w:rPr>
          <w:sz w:val="28"/>
          <w:szCs w:val="28"/>
        </w:rPr>
        <w:t>органов местного самоуправления</w:t>
      </w:r>
      <w:r w:rsidR="006630EB">
        <w:rPr>
          <w:sz w:val="28"/>
          <w:szCs w:val="28"/>
        </w:rPr>
        <w:t xml:space="preserve"> </w:t>
      </w:r>
      <w:r w:rsidR="0020258C">
        <w:rPr>
          <w:sz w:val="28"/>
          <w:szCs w:val="28"/>
        </w:rPr>
        <w:t>Ильинского</w:t>
      </w:r>
      <w:r w:rsidR="00663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991815">
        <w:rPr>
          <w:sz w:val="28"/>
          <w:szCs w:val="28"/>
        </w:rPr>
        <w:t>Доволенского</w:t>
      </w:r>
      <w:proofErr w:type="spellEnd"/>
      <w:r w:rsidRPr="00991815">
        <w:rPr>
          <w:sz w:val="28"/>
          <w:szCs w:val="28"/>
        </w:rPr>
        <w:t xml:space="preserve"> района Новосибирской области, включая подведомственные казенные учреждения</w:t>
      </w:r>
      <w:r w:rsidRPr="00A41D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93B9D">
        <w:rPr>
          <w:sz w:val="28"/>
          <w:szCs w:val="28"/>
        </w:rPr>
        <w:t>(далее – правила).</w:t>
      </w:r>
    </w:p>
    <w:p w:rsidR="00D03C5A" w:rsidRPr="00EB5482" w:rsidRDefault="00D03C5A" w:rsidP="00D03C5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 Данное постановление опубликовать в периодическом печатном издании «</w:t>
      </w:r>
      <w:r w:rsidR="0020258C">
        <w:rPr>
          <w:sz w:val="28"/>
          <w:szCs w:val="28"/>
        </w:rPr>
        <w:t>Ильинский</w:t>
      </w:r>
      <w:r w:rsidRPr="00EB5482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20258C">
        <w:rPr>
          <w:sz w:val="28"/>
          <w:szCs w:val="28"/>
        </w:rPr>
        <w:t>Ильинского</w:t>
      </w:r>
      <w:r w:rsidRPr="00EB5482">
        <w:rPr>
          <w:sz w:val="28"/>
          <w:szCs w:val="28"/>
        </w:rPr>
        <w:t xml:space="preserve"> сельсовета в сети Интернет.</w:t>
      </w:r>
    </w:p>
    <w:p w:rsidR="00D03C5A" w:rsidRPr="00EB5482" w:rsidRDefault="00D03C5A" w:rsidP="00D03C5A">
      <w:pPr>
        <w:ind w:firstLine="709"/>
        <w:jc w:val="both"/>
        <w:rPr>
          <w:color w:val="000000"/>
          <w:sz w:val="28"/>
          <w:szCs w:val="28"/>
        </w:rPr>
      </w:pPr>
      <w:r w:rsidRPr="00EB5482">
        <w:rPr>
          <w:sz w:val="28"/>
          <w:szCs w:val="28"/>
        </w:rPr>
        <w:t xml:space="preserve">3.  </w:t>
      </w:r>
      <w:proofErr w:type="gramStart"/>
      <w:r w:rsidRPr="00EB5482">
        <w:rPr>
          <w:sz w:val="28"/>
          <w:szCs w:val="28"/>
        </w:rPr>
        <w:t>Контроль за</w:t>
      </w:r>
      <w:proofErr w:type="gramEnd"/>
      <w:r w:rsidRPr="00EB5482">
        <w:rPr>
          <w:sz w:val="28"/>
          <w:szCs w:val="28"/>
        </w:rPr>
        <w:t xml:space="preserve"> исполнением постановления оставляю за собой.</w:t>
      </w:r>
    </w:p>
    <w:p w:rsidR="00D03C5A" w:rsidRPr="003D11CB" w:rsidRDefault="00D03C5A" w:rsidP="00D03C5A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5A" w:rsidRPr="00EB5482" w:rsidRDefault="006630EB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20258C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="00D03C5A" w:rsidRPr="00EB548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20258C">
        <w:rPr>
          <w:rFonts w:ascii="Times New Roman" w:hAnsi="Times New Roman" w:cs="Times New Roman"/>
          <w:color w:val="000000"/>
          <w:sz w:val="28"/>
          <w:szCs w:val="28"/>
        </w:rPr>
        <w:t xml:space="preserve">А.М. </w:t>
      </w:r>
      <w:proofErr w:type="spellStart"/>
      <w:r w:rsidR="0020258C">
        <w:rPr>
          <w:rFonts w:ascii="Times New Roman" w:hAnsi="Times New Roman" w:cs="Times New Roman"/>
          <w:color w:val="000000"/>
          <w:sz w:val="28"/>
          <w:szCs w:val="28"/>
        </w:rPr>
        <w:t>Щегорцов</w:t>
      </w:r>
      <w:proofErr w:type="spellEnd"/>
    </w:p>
    <w:p w:rsidR="00D03C5A" w:rsidRPr="003D11CB" w:rsidRDefault="00D03C5A" w:rsidP="00D03C5A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D03C5A" w:rsidRDefault="00D03C5A" w:rsidP="00D03C5A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D03C5A" w:rsidRDefault="00D03C5A" w:rsidP="00D03C5A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D03C5A" w:rsidRDefault="00D03C5A" w:rsidP="00D03C5A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D03C5A" w:rsidRDefault="00D03C5A" w:rsidP="00D03C5A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D03C5A" w:rsidRDefault="00D03C5A" w:rsidP="00D03C5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D03C5A" w:rsidRDefault="00D03C5A" w:rsidP="00D03C5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D03C5A" w:rsidRDefault="00D03C5A" w:rsidP="00D03C5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D03C5A" w:rsidRDefault="00D03C5A" w:rsidP="00D03C5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D03C5A" w:rsidRDefault="00D03C5A" w:rsidP="00D03C5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D03C5A" w:rsidRDefault="00D03C5A" w:rsidP="00D03C5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6630EB" w:rsidRDefault="006630EB" w:rsidP="00D03C5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6630EB" w:rsidRDefault="006630EB" w:rsidP="00D03C5A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</w:p>
    <w:p w:rsidR="00BF0283" w:rsidRDefault="00BF0283" w:rsidP="00D03C5A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b/>
          <w:sz w:val="28"/>
          <w:szCs w:val="28"/>
        </w:rPr>
      </w:pPr>
    </w:p>
    <w:p w:rsidR="00D03C5A" w:rsidRPr="006630EB" w:rsidRDefault="00D03C5A" w:rsidP="00D03C5A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b/>
          <w:sz w:val="28"/>
          <w:szCs w:val="28"/>
        </w:rPr>
      </w:pPr>
      <w:r w:rsidRPr="006630EB">
        <w:rPr>
          <w:b/>
          <w:sz w:val="28"/>
          <w:szCs w:val="28"/>
        </w:rPr>
        <w:lastRenderedPageBreak/>
        <w:t xml:space="preserve">Утверждены </w:t>
      </w:r>
    </w:p>
    <w:p w:rsidR="00D03C5A" w:rsidRPr="00274B78" w:rsidRDefault="00D03C5A" w:rsidP="00D03C5A">
      <w:pPr>
        <w:widowControl w:val="0"/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</w:t>
      </w:r>
      <w:r w:rsidRPr="00274B78">
        <w:rPr>
          <w:sz w:val="28"/>
          <w:szCs w:val="28"/>
        </w:rPr>
        <w:t xml:space="preserve">дминистрации </w:t>
      </w:r>
      <w:r w:rsidR="0020258C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</w:t>
      </w:r>
      <w:r w:rsidRPr="00274B78">
        <w:rPr>
          <w:sz w:val="28"/>
          <w:szCs w:val="28"/>
        </w:rPr>
        <w:t>ого</w:t>
      </w:r>
      <w:proofErr w:type="spellEnd"/>
      <w:r w:rsidRPr="00274B78">
        <w:rPr>
          <w:sz w:val="28"/>
          <w:szCs w:val="28"/>
        </w:rPr>
        <w:t xml:space="preserve"> района Новосибирской области</w:t>
      </w:r>
    </w:p>
    <w:p w:rsidR="00D03C5A" w:rsidRDefault="00BF0283" w:rsidP="00D03C5A">
      <w:pPr>
        <w:widowControl w:val="0"/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258C">
        <w:rPr>
          <w:sz w:val="28"/>
          <w:szCs w:val="28"/>
        </w:rPr>
        <w:t>07.02.2017</w:t>
      </w:r>
      <w:r w:rsidR="006630EB">
        <w:rPr>
          <w:sz w:val="28"/>
          <w:szCs w:val="28"/>
        </w:rPr>
        <w:t xml:space="preserve">  № </w:t>
      </w:r>
      <w:r w:rsidR="0020258C">
        <w:rPr>
          <w:sz w:val="28"/>
          <w:szCs w:val="28"/>
        </w:rPr>
        <w:t>8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630EB" w:rsidRDefault="006630EB" w:rsidP="00D03C5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D03C5A" w:rsidRDefault="00D03C5A" w:rsidP="00D03C5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C7ACD">
        <w:rPr>
          <w:b/>
          <w:sz w:val="28"/>
          <w:szCs w:val="28"/>
        </w:rPr>
        <w:t>определени</w:t>
      </w:r>
      <w:r>
        <w:rPr>
          <w:b/>
          <w:sz w:val="28"/>
          <w:szCs w:val="28"/>
        </w:rPr>
        <w:t>я</w:t>
      </w:r>
      <w:r w:rsidRPr="00FC7ACD">
        <w:rPr>
          <w:b/>
          <w:sz w:val="28"/>
          <w:szCs w:val="28"/>
        </w:rPr>
        <w:t xml:space="preserve"> нормативных затрат на обеспечение функций </w:t>
      </w:r>
      <w:r>
        <w:rPr>
          <w:b/>
          <w:sz w:val="28"/>
          <w:szCs w:val="28"/>
        </w:rPr>
        <w:t xml:space="preserve"> органов местного самоуправления </w:t>
      </w:r>
      <w:r w:rsidR="0020258C">
        <w:rPr>
          <w:b/>
          <w:sz w:val="28"/>
          <w:szCs w:val="28"/>
        </w:rPr>
        <w:t>Ильинского</w:t>
      </w:r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области, включая подведомственные казенные учреждения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FC7ACD">
        <w:rPr>
          <w:bCs/>
          <w:sz w:val="28"/>
          <w:szCs w:val="28"/>
        </w:rPr>
        <w:t>1. </w:t>
      </w:r>
      <w:proofErr w:type="gramStart"/>
      <w:r w:rsidRPr="00FC7ACD">
        <w:rPr>
          <w:bCs/>
          <w:sz w:val="28"/>
          <w:szCs w:val="28"/>
        </w:rPr>
        <w:t xml:space="preserve">Настоящий документ разработан в соответствии с Федеральным законом </w:t>
      </w:r>
      <w:r>
        <w:rPr>
          <w:bCs/>
          <w:sz w:val="28"/>
          <w:szCs w:val="28"/>
        </w:rPr>
        <w:t>от 05.04.2013 № </w:t>
      </w:r>
      <w:r w:rsidRPr="00FC7ACD">
        <w:rPr>
          <w:bCs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</w:t>
      </w:r>
      <w:r>
        <w:rPr>
          <w:bCs/>
          <w:sz w:val="28"/>
          <w:szCs w:val="28"/>
        </w:rPr>
        <w:t>ипальных нужд» (далее – Закон о контрактной системе), П</w:t>
      </w:r>
      <w:r w:rsidRPr="00FC7ACD">
        <w:rPr>
          <w:bCs/>
          <w:sz w:val="28"/>
          <w:szCs w:val="28"/>
        </w:rPr>
        <w:t>остановлением Правит</w:t>
      </w:r>
      <w:r>
        <w:rPr>
          <w:bCs/>
          <w:sz w:val="28"/>
          <w:szCs w:val="28"/>
        </w:rPr>
        <w:t>ельства Российской Федерации от </w:t>
      </w:r>
      <w:r w:rsidRPr="00FC7ACD">
        <w:rPr>
          <w:bCs/>
          <w:sz w:val="28"/>
          <w:szCs w:val="28"/>
        </w:rPr>
        <w:t>13.10.2</w:t>
      </w:r>
      <w:r>
        <w:rPr>
          <w:bCs/>
          <w:sz w:val="28"/>
          <w:szCs w:val="28"/>
        </w:rPr>
        <w:t>014 № </w:t>
      </w:r>
      <w:r w:rsidRPr="00FC7ACD">
        <w:rPr>
          <w:bCs/>
          <w:sz w:val="28"/>
          <w:szCs w:val="28"/>
        </w:rPr>
        <w:t>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и устанавливает</w:t>
      </w:r>
      <w:proofErr w:type="gramEnd"/>
      <w:r w:rsidRPr="00FC7ACD">
        <w:rPr>
          <w:bCs/>
          <w:sz w:val="28"/>
          <w:szCs w:val="28"/>
        </w:rPr>
        <w:t xml:space="preserve"> порядок определения нормативных затрат на обеспечение функций </w:t>
      </w:r>
      <w:r>
        <w:rPr>
          <w:bCs/>
          <w:sz w:val="28"/>
          <w:szCs w:val="28"/>
        </w:rPr>
        <w:t xml:space="preserve">органов местного самоуправления </w:t>
      </w:r>
      <w:r w:rsidR="0020258C">
        <w:rPr>
          <w:sz w:val="28"/>
          <w:szCs w:val="28"/>
        </w:rPr>
        <w:t>Ильинского</w:t>
      </w:r>
      <w:r w:rsidR="006630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</w:t>
      </w:r>
      <w:r w:rsidRPr="00FC7ACD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 </w:t>
      </w:r>
      <w:r w:rsidRPr="00991815">
        <w:rPr>
          <w:sz w:val="28"/>
          <w:szCs w:val="28"/>
        </w:rPr>
        <w:t>включая подведомственные казенные учреждения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FC7ACD">
        <w:rPr>
          <w:bCs/>
          <w:sz w:val="28"/>
          <w:szCs w:val="28"/>
        </w:rPr>
        <w:t xml:space="preserve"> (далее </w:t>
      </w:r>
      <w:r w:rsidRPr="007069E7">
        <w:rPr>
          <w:bCs/>
          <w:sz w:val="28"/>
          <w:szCs w:val="28"/>
        </w:rPr>
        <w:t xml:space="preserve">– </w:t>
      </w:r>
      <w:r w:rsidRPr="00FC7ACD">
        <w:rPr>
          <w:bCs/>
          <w:sz w:val="28"/>
          <w:szCs w:val="28"/>
        </w:rPr>
        <w:t>нормативные затраты).</w:t>
      </w:r>
    </w:p>
    <w:p w:rsidR="00D03C5A" w:rsidRPr="003B185A" w:rsidRDefault="00D03C5A" w:rsidP="00D03C5A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2. </w:t>
      </w:r>
      <w:r w:rsidRPr="003B185A">
        <w:rPr>
          <w:bCs/>
          <w:color w:val="000000"/>
          <w:sz w:val="28"/>
          <w:szCs w:val="28"/>
        </w:rPr>
        <w:t>Нормативные затраты применяются для обоснования об</w:t>
      </w:r>
      <w:r>
        <w:rPr>
          <w:bCs/>
          <w:color w:val="000000"/>
          <w:sz w:val="28"/>
          <w:szCs w:val="28"/>
        </w:rPr>
        <w:t xml:space="preserve">ъекта и (или) объектов закупки соответствующего органа местного самоуправления </w:t>
      </w:r>
      <w:r w:rsidR="0020258C">
        <w:rPr>
          <w:sz w:val="28"/>
          <w:szCs w:val="28"/>
        </w:rPr>
        <w:t>Ильинского</w:t>
      </w:r>
      <w:r w:rsidR="006630E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сельсовета </w:t>
      </w:r>
      <w:proofErr w:type="spellStart"/>
      <w:r>
        <w:rPr>
          <w:bCs/>
          <w:color w:val="000000"/>
          <w:sz w:val="28"/>
          <w:szCs w:val="28"/>
        </w:rPr>
        <w:t>Доволенского</w:t>
      </w:r>
      <w:proofErr w:type="spellEnd"/>
      <w:r>
        <w:rPr>
          <w:bCs/>
          <w:color w:val="000000"/>
          <w:sz w:val="28"/>
          <w:szCs w:val="28"/>
        </w:rPr>
        <w:t xml:space="preserve"> района Новосибирской области и подведомственных ему казённых учреждений</w:t>
      </w:r>
      <w:r w:rsidRPr="003B185A">
        <w:rPr>
          <w:bCs/>
          <w:color w:val="000000"/>
          <w:sz w:val="28"/>
          <w:szCs w:val="28"/>
        </w:rPr>
        <w:t>.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FC7ACD">
        <w:rPr>
          <w:bCs/>
          <w:sz w:val="28"/>
          <w:szCs w:val="28"/>
        </w:rPr>
        <w:t xml:space="preserve">3. Нормативные затраты, порядок определения которых не установлен </w:t>
      </w:r>
      <w:r>
        <w:rPr>
          <w:bCs/>
          <w:sz w:val="28"/>
          <w:szCs w:val="28"/>
        </w:rPr>
        <w:t xml:space="preserve">прилагаемой к настоящим правилам методикой определения нормативных затрат на обеспечение </w:t>
      </w:r>
      <w:r w:rsidRPr="00991815">
        <w:rPr>
          <w:sz w:val="28"/>
          <w:szCs w:val="28"/>
        </w:rPr>
        <w:t xml:space="preserve">функций  органов местного самоуправления </w:t>
      </w:r>
      <w:r w:rsidR="0020258C">
        <w:rPr>
          <w:sz w:val="28"/>
          <w:szCs w:val="28"/>
        </w:rPr>
        <w:t>Ильинского</w:t>
      </w:r>
      <w:r w:rsidR="00663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991815">
        <w:rPr>
          <w:sz w:val="28"/>
          <w:szCs w:val="28"/>
        </w:rPr>
        <w:t>Доволенского</w:t>
      </w:r>
      <w:proofErr w:type="spellEnd"/>
      <w:r w:rsidRPr="00991815">
        <w:rPr>
          <w:sz w:val="28"/>
          <w:szCs w:val="28"/>
        </w:rPr>
        <w:t xml:space="preserve"> района Новосибирской области, включая подведомственные казенные учреждени</w:t>
      </w:r>
      <w:proofErr w:type="gramStart"/>
      <w:r w:rsidRPr="00991815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далее – Методика)</w:t>
      </w:r>
      <w:r w:rsidRPr="00FC7ACD">
        <w:rPr>
          <w:bCs/>
          <w:sz w:val="28"/>
          <w:szCs w:val="28"/>
        </w:rPr>
        <w:t xml:space="preserve">, определяются в порядке, </w:t>
      </w:r>
      <w:r>
        <w:rPr>
          <w:bCs/>
          <w:sz w:val="28"/>
          <w:szCs w:val="28"/>
        </w:rPr>
        <w:t>установленном правовым актом органа местного самоуправления.</w:t>
      </w:r>
    </w:p>
    <w:p w:rsidR="00D03C5A" w:rsidRPr="0075464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54642">
        <w:rPr>
          <w:bCs/>
          <w:color w:val="000000"/>
          <w:sz w:val="28"/>
          <w:szCs w:val="28"/>
        </w:rPr>
        <w:t xml:space="preserve">При утверждении нормативных затрат в отношении проведения текущего ремонта муниципальные органы учитывают его периодичность, предусмотренную пунктом </w:t>
      </w:r>
      <w:r w:rsidRPr="00017864">
        <w:rPr>
          <w:bCs/>
          <w:color w:val="000000"/>
          <w:sz w:val="28"/>
          <w:szCs w:val="28"/>
        </w:rPr>
        <w:t>61</w:t>
      </w:r>
      <w:r w:rsidRPr="0075464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Методики</w:t>
      </w:r>
      <w:r w:rsidRPr="00754642">
        <w:rPr>
          <w:bCs/>
          <w:color w:val="000000"/>
          <w:sz w:val="28"/>
          <w:szCs w:val="28"/>
        </w:rPr>
        <w:t>.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FC7ACD">
        <w:rPr>
          <w:bCs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bCs/>
          <w:sz w:val="28"/>
          <w:szCs w:val="28"/>
        </w:rPr>
        <w:t xml:space="preserve">муниципальным </w:t>
      </w:r>
      <w:r w:rsidRPr="00FC7ACD">
        <w:rPr>
          <w:bCs/>
          <w:sz w:val="28"/>
          <w:szCs w:val="28"/>
        </w:rPr>
        <w:t>органам</w:t>
      </w:r>
      <w:r>
        <w:rPr>
          <w:bCs/>
          <w:sz w:val="28"/>
          <w:szCs w:val="28"/>
        </w:rPr>
        <w:t xml:space="preserve"> </w:t>
      </w:r>
      <w:r w:rsidRPr="00FC7ACD">
        <w:rPr>
          <w:bCs/>
          <w:sz w:val="28"/>
          <w:szCs w:val="28"/>
        </w:rPr>
        <w:t xml:space="preserve">и находящимся в их ведении </w:t>
      </w:r>
      <w:r>
        <w:rPr>
          <w:bCs/>
          <w:sz w:val="28"/>
          <w:szCs w:val="28"/>
        </w:rPr>
        <w:t xml:space="preserve">муниципальным </w:t>
      </w:r>
      <w:r w:rsidRPr="00FC7ACD">
        <w:rPr>
          <w:bCs/>
          <w:sz w:val="28"/>
          <w:szCs w:val="28"/>
        </w:rPr>
        <w:t>казенным учреждениям</w:t>
      </w:r>
      <w:r>
        <w:rPr>
          <w:bCs/>
          <w:sz w:val="28"/>
          <w:szCs w:val="28"/>
        </w:rPr>
        <w:t xml:space="preserve"> </w:t>
      </w:r>
      <w:r w:rsidR="0020258C">
        <w:rPr>
          <w:sz w:val="28"/>
          <w:szCs w:val="28"/>
        </w:rPr>
        <w:t>Ильинского</w:t>
      </w:r>
      <w:r w:rsidR="006630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</w:t>
      </w:r>
      <w:r w:rsidRPr="00FC7A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Новосибирской области,   </w:t>
      </w:r>
      <w:r w:rsidRPr="00FC7ACD">
        <w:rPr>
          <w:bCs/>
          <w:sz w:val="28"/>
          <w:szCs w:val="28"/>
        </w:rPr>
        <w:t xml:space="preserve">как получателям бюджетных </w:t>
      </w:r>
      <w:r w:rsidRPr="00FC7ACD">
        <w:rPr>
          <w:bCs/>
          <w:sz w:val="28"/>
          <w:szCs w:val="28"/>
        </w:rPr>
        <w:lastRenderedPageBreak/>
        <w:t>средств</w:t>
      </w:r>
      <w:r>
        <w:rPr>
          <w:bCs/>
          <w:sz w:val="28"/>
          <w:szCs w:val="28"/>
        </w:rPr>
        <w:t>,</w:t>
      </w:r>
      <w:r w:rsidRPr="00FC7ACD">
        <w:rPr>
          <w:bCs/>
          <w:sz w:val="28"/>
          <w:szCs w:val="28"/>
        </w:rPr>
        <w:t xml:space="preserve"> лимитов бюджетных обязательств на закупку товаров, работ, услуг в рамках исполнения бюджета</w:t>
      </w:r>
      <w:r>
        <w:rPr>
          <w:bCs/>
          <w:sz w:val="28"/>
          <w:szCs w:val="28"/>
        </w:rPr>
        <w:t xml:space="preserve"> </w:t>
      </w:r>
      <w:r w:rsidR="0020258C">
        <w:rPr>
          <w:sz w:val="28"/>
          <w:szCs w:val="28"/>
        </w:rPr>
        <w:t>Ильинского</w:t>
      </w:r>
      <w:r w:rsidR="006630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</w:t>
      </w:r>
      <w:r w:rsidRPr="00FC7ACD">
        <w:rPr>
          <w:bCs/>
          <w:sz w:val="28"/>
          <w:szCs w:val="28"/>
        </w:rPr>
        <w:t xml:space="preserve"> Новосиби</w:t>
      </w:r>
      <w:r>
        <w:rPr>
          <w:bCs/>
          <w:sz w:val="28"/>
          <w:szCs w:val="28"/>
        </w:rPr>
        <w:t>рской области</w:t>
      </w:r>
      <w:r w:rsidRPr="00FC7ACD">
        <w:rPr>
          <w:bCs/>
          <w:sz w:val="28"/>
          <w:szCs w:val="28"/>
        </w:rPr>
        <w:t>.</w:t>
      </w:r>
      <w:proofErr w:type="gramEnd"/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CD">
        <w:rPr>
          <w:bCs/>
          <w:sz w:val="28"/>
          <w:szCs w:val="28"/>
        </w:rPr>
        <w:t xml:space="preserve">При определении нормативных затрат </w:t>
      </w:r>
      <w:r>
        <w:rPr>
          <w:bCs/>
          <w:sz w:val="28"/>
          <w:szCs w:val="28"/>
        </w:rPr>
        <w:t xml:space="preserve"> органы местного самоуправления </w:t>
      </w:r>
      <w:r w:rsidRPr="00FC7ACD">
        <w:rPr>
          <w:bCs/>
          <w:sz w:val="28"/>
          <w:szCs w:val="28"/>
        </w:rPr>
        <w:t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CD">
        <w:rPr>
          <w:bCs/>
          <w:sz w:val="28"/>
          <w:szCs w:val="28"/>
        </w:rPr>
        <w:t xml:space="preserve">4. Для определения нормативных затрат в соответствии с разделами I и II </w:t>
      </w:r>
      <w:r>
        <w:rPr>
          <w:bCs/>
          <w:sz w:val="28"/>
          <w:szCs w:val="28"/>
        </w:rPr>
        <w:t>Методики расчета</w:t>
      </w:r>
      <w:r w:rsidRPr="00FC7ACD">
        <w:rPr>
          <w:bCs/>
          <w:sz w:val="28"/>
          <w:szCs w:val="28"/>
        </w:rPr>
        <w:t xml:space="preserve"> в формулах используются нормативы цены товаров</w:t>
      </w:r>
      <w:r>
        <w:rPr>
          <w:bCs/>
          <w:sz w:val="28"/>
          <w:szCs w:val="28"/>
        </w:rPr>
        <w:t xml:space="preserve">, работ, услуг, устанавливаемые </w:t>
      </w:r>
      <w:r w:rsidRPr="00FC7ACD">
        <w:rPr>
          <w:bCs/>
          <w:sz w:val="28"/>
          <w:szCs w:val="28"/>
        </w:rPr>
        <w:t>органами</w:t>
      </w:r>
      <w:r>
        <w:rPr>
          <w:bCs/>
          <w:sz w:val="28"/>
          <w:szCs w:val="28"/>
        </w:rPr>
        <w:t xml:space="preserve"> местного самоуправления</w:t>
      </w:r>
      <w:r w:rsidRPr="00FC7ACD">
        <w:rPr>
          <w:bCs/>
          <w:sz w:val="28"/>
          <w:szCs w:val="28"/>
        </w:rPr>
        <w:t xml:space="preserve">, если эти нормативы не </w:t>
      </w:r>
      <w:r>
        <w:rPr>
          <w:bCs/>
          <w:sz w:val="28"/>
          <w:szCs w:val="28"/>
        </w:rPr>
        <w:t>предусмотрены приложениями №№ 1-3</w:t>
      </w:r>
      <w:r w:rsidRPr="00FC7ACD"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>Методике</w:t>
      </w:r>
      <w:r w:rsidRPr="00FC7ACD">
        <w:rPr>
          <w:bCs/>
          <w:sz w:val="28"/>
          <w:szCs w:val="28"/>
        </w:rPr>
        <w:t>.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CD">
        <w:rPr>
          <w:bCs/>
          <w:sz w:val="28"/>
          <w:szCs w:val="28"/>
        </w:rPr>
        <w:t xml:space="preserve">Для определения нормативных затрат в соответствии с разделами I и II </w:t>
      </w:r>
      <w:r>
        <w:rPr>
          <w:bCs/>
          <w:sz w:val="28"/>
          <w:szCs w:val="28"/>
        </w:rPr>
        <w:t>Методики</w:t>
      </w:r>
      <w:r w:rsidRPr="00FC7A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расчета </w:t>
      </w:r>
      <w:r w:rsidRPr="00FC7ACD">
        <w:rPr>
          <w:bCs/>
          <w:sz w:val="28"/>
          <w:szCs w:val="28"/>
        </w:rPr>
        <w:t xml:space="preserve">в формулах используются нормативы количества товаров, работ, услуг, устанавливаемые </w:t>
      </w:r>
      <w:r>
        <w:rPr>
          <w:bCs/>
          <w:sz w:val="28"/>
          <w:szCs w:val="28"/>
        </w:rPr>
        <w:t xml:space="preserve"> </w:t>
      </w:r>
      <w:r w:rsidRPr="00FC7ACD">
        <w:rPr>
          <w:bCs/>
          <w:sz w:val="28"/>
          <w:szCs w:val="28"/>
        </w:rPr>
        <w:t>органами</w:t>
      </w:r>
      <w:r>
        <w:rPr>
          <w:bCs/>
          <w:sz w:val="28"/>
          <w:szCs w:val="28"/>
        </w:rPr>
        <w:t xml:space="preserve"> местного самоуправления</w:t>
      </w:r>
      <w:r w:rsidRPr="00FC7ACD">
        <w:rPr>
          <w:bCs/>
          <w:sz w:val="28"/>
          <w:szCs w:val="28"/>
        </w:rPr>
        <w:t>, если эти нормативы не пр</w:t>
      </w:r>
      <w:r>
        <w:rPr>
          <w:bCs/>
          <w:sz w:val="28"/>
          <w:szCs w:val="28"/>
        </w:rPr>
        <w:t>едусмотрены приложениями №№ 1-3</w:t>
      </w:r>
      <w:r w:rsidRPr="00FC7ACD"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>Методике</w:t>
      </w:r>
      <w:r w:rsidRPr="00FC7ACD">
        <w:rPr>
          <w:bCs/>
          <w:sz w:val="28"/>
          <w:szCs w:val="28"/>
        </w:rPr>
        <w:t>.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 О</w:t>
      </w:r>
      <w:r w:rsidRPr="00FC7ACD">
        <w:rPr>
          <w:bCs/>
          <w:sz w:val="28"/>
          <w:szCs w:val="28"/>
        </w:rPr>
        <w:t xml:space="preserve">рганы </w:t>
      </w:r>
      <w:r>
        <w:rPr>
          <w:bCs/>
          <w:sz w:val="28"/>
          <w:szCs w:val="28"/>
        </w:rPr>
        <w:t xml:space="preserve">местного самоуправления </w:t>
      </w:r>
      <w:r w:rsidRPr="00FC7ACD">
        <w:rPr>
          <w:bCs/>
          <w:sz w:val="28"/>
          <w:szCs w:val="28"/>
        </w:rPr>
        <w:t xml:space="preserve">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>
        <w:rPr>
          <w:bCs/>
          <w:sz w:val="28"/>
          <w:szCs w:val="28"/>
        </w:rPr>
        <w:t xml:space="preserve"> </w:t>
      </w:r>
      <w:r w:rsidRPr="00FC7ACD">
        <w:rPr>
          <w:bCs/>
          <w:sz w:val="28"/>
          <w:szCs w:val="28"/>
        </w:rPr>
        <w:t>органа</w:t>
      </w:r>
      <w:r>
        <w:rPr>
          <w:bCs/>
          <w:sz w:val="28"/>
          <w:szCs w:val="28"/>
        </w:rPr>
        <w:t xml:space="preserve"> местного самоуправления</w:t>
      </w:r>
      <w:r w:rsidRPr="00FC7ACD">
        <w:rPr>
          <w:bCs/>
          <w:sz w:val="28"/>
          <w:szCs w:val="28"/>
        </w:rPr>
        <w:t>, должностных обязанностей его работников) нормативы: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CD">
        <w:rPr>
          <w:bCs/>
          <w:sz w:val="28"/>
          <w:szCs w:val="28"/>
        </w:rPr>
        <w:t>а) количества абонентских номеров пользовательского (оконечного) оборудования, подключенного к сети подвижной связи;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CD">
        <w:rPr>
          <w:bCs/>
          <w:sz w:val="28"/>
          <w:szCs w:val="28"/>
        </w:rPr>
        <w:t>б) цены услуг подвижной связи с учетом нормативов, предусмотренных приложением №</w:t>
      </w:r>
      <w:r>
        <w:rPr>
          <w:bCs/>
          <w:sz w:val="28"/>
          <w:szCs w:val="28"/>
        </w:rPr>
        <w:t> </w:t>
      </w:r>
      <w:r w:rsidRPr="00FC7ACD">
        <w:rPr>
          <w:bCs/>
          <w:sz w:val="28"/>
          <w:szCs w:val="28"/>
        </w:rPr>
        <w:t xml:space="preserve">1 к </w:t>
      </w:r>
      <w:r>
        <w:rPr>
          <w:bCs/>
          <w:sz w:val="28"/>
          <w:szCs w:val="28"/>
        </w:rPr>
        <w:t>Методике</w:t>
      </w:r>
      <w:r w:rsidRPr="00FC7ACD">
        <w:rPr>
          <w:bCs/>
          <w:sz w:val="28"/>
          <w:szCs w:val="28"/>
        </w:rPr>
        <w:t>;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CD">
        <w:rPr>
          <w:bCs/>
          <w:sz w:val="28"/>
          <w:szCs w:val="28"/>
        </w:rPr>
        <w:t>в) количества SIM-карт;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CD">
        <w:rPr>
          <w:bCs/>
          <w:sz w:val="28"/>
          <w:szCs w:val="28"/>
        </w:rPr>
        <w:t>г) цены и количества принтеров, многофункциональных устройств и копировальных аппаратов (оргтехники)</w:t>
      </w:r>
      <w:r w:rsidRPr="0062752D">
        <w:t xml:space="preserve"> </w:t>
      </w:r>
      <w:r w:rsidRPr="0062752D">
        <w:rPr>
          <w:bCs/>
          <w:sz w:val="28"/>
          <w:szCs w:val="28"/>
        </w:rPr>
        <w:t>с учетом нормативов, предусмотренных приложением №</w:t>
      </w:r>
      <w:r>
        <w:rPr>
          <w:bCs/>
          <w:sz w:val="28"/>
          <w:szCs w:val="28"/>
        </w:rPr>
        <w:t> 3</w:t>
      </w:r>
      <w:r w:rsidRPr="0062752D"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 xml:space="preserve"> Методике</w:t>
      </w:r>
      <w:r w:rsidRPr="00FC7ACD">
        <w:rPr>
          <w:bCs/>
          <w:sz w:val="28"/>
          <w:szCs w:val="28"/>
        </w:rPr>
        <w:t>;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FC7ACD">
        <w:rPr>
          <w:bCs/>
          <w:sz w:val="28"/>
          <w:szCs w:val="28"/>
        </w:rPr>
        <w:t>д</w:t>
      </w:r>
      <w:proofErr w:type="spellEnd"/>
      <w:r w:rsidRPr="00FC7ACD">
        <w:rPr>
          <w:bCs/>
          <w:sz w:val="28"/>
          <w:szCs w:val="28"/>
        </w:rPr>
        <w:t>) количества и цены средств подвижной связи с учетом нормативов, предусмотренных приложением №</w:t>
      </w:r>
      <w:r>
        <w:rPr>
          <w:bCs/>
          <w:sz w:val="28"/>
          <w:szCs w:val="28"/>
        </w:rPr>
        <w:t> </w:t>
      </w:r>
      <w:r w:rsidRPr="00FC7ACD">
        <w:rPr>
          <w:bCs/>
          <w:sz w:val="28"/>
          <w:szCs w:val="28"/>
        </w:rPr>
        <w:t xml:space="preserve">1 к </w:t>
      </w:r>
      <w:r>
        <w:rPr>
          <w:bCs/>
          <w:sz w:val="28"/>
          <w:szCs w:val="28"/>
        </w:rPr>
        <w:t xml:space="preserve"> Методике</w:t>
      </w:r>
      <w:r w:rsidRPr="00FC7ACD">
        <w:rPr>
          <w:bCs/>
          <w:sz w:val="28"/>
          <w:szCs w:val="28"/>
        </w:rPr>
        <w:t>;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CD">
        <w:rPr>
          <w:bCs/>
          <w:sz w:val="28"/>
          <w:szCs w:val="28"/>
        </w:rPr>
        <w:t>е) количества и цены планшетных компьютеров</w:t>
      </w:r>
      <w:r w:rsidRPr="0062752D">
        <w:t xml:space="preserve"> </w:t>
      </w:r>
      <w:r w:rsidRPr="0062752D">
        <w:rPr>
          <w:bCs/>
          <w:sz w:val="28"/>
          <w:szCs w:val="28"/>
        </w:rPr>
        <w:t>с учетом нормативов, предусмотренных приложением №</w:t>
      </w:r>
      <w:r>
        <w:rPr>
          <w:bCs/>
          <w:sz w:val="28"/>
          <w:szCs w:val="28"/>
        </w:rPr>
        <w:t> 3</w:t>
      </w:r>
      <w:r w:rsidRPr="0062752D"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>Методике</w:t>
      </w:r>
      <w:proofErr w:type="gramStart"/>
      <w:r>
        <w:rPr>
          <w:bCs/>
          <w:sz w:val="28"/>
          <w:szCs w:val="28"/>
        </w:rPr>
        <w:t xml:space="preserve"> </w:t>
      </w:r>
      <w:r w:rsidRPr="00FC7ACD">
        <w:rPr>
          <w:bCs/>
          <w:sz w:val="28"/>
          <w:szCs w:val="28"/>
        </w:rPr>
        <w:t>;</w:t>
      </w:r>
      <w:proofErr w:type="gramEnd"/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CD">
        <w:rPr>
          <w:bCs/>
          <w:sz w:val="28"/>
          <w:szCs w:val="28"/>
        </w:rPr>
        <w:t>ж) количества и цены носителей информации;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FC7ACD">
        <w:rPr>
          <w:bCs/>
          <w:sz w:val="28"/>
          <w:szCs w:val="28"/>
        </w:rPr>
        <w:t>з</w:t>
      </w:r>
      <w:proofErr w:type="spellEnd"/>
      <w:r w:rsidRPr="00FC7ACD">
        <w:rPr>
          <w:bCs/>
          <w:sz w:val="28"/>
          <w:szCs w:val="28"/>
        </w:rPr>
        <w:t>) 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CD">
        <w:rPr>
          <w:bCs/>
          <w:sz w:val="28"/>
          <w:szCs w:val="28"/>
        </w:rPr>
        <w:t>и) перечня периодических печатных изданий и справочной литературы;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CD">
        <w:rPr>
          <w:bCs/>
          <w:sz w:val="28"/>
          <w:szCs w:val="28"/>
        </w:rPr>
        <w:t>к) количества и цены транспортных средств с учетом нормативов, предусмотренных приложением №</w:t>
      </w:r>
      <w:r>
        <w:rPr>
          <w:bCs/>
          <w:sz w:val="28"/>
          <w:szCs w:val="28"/>
        </w:rPr>
        <w:t> </w:t>
      </w:r>
      <w:r w:rsidRPr="00FC7ACD">
        <w:rPr>
          <w:bCs/>
          <w:sz w:val="28"/>
          <w:szCs w:val="28"/>
        </w:rPr>
        <w:t xml:space="preserve">2 к </w:t>
      </w:r>
      <w:r>
        <w:rPr>
          <w:bCs/>
          <w:sz w:val="28"/>
          <w:szCs w:val="28"/>
        </w:rPr>
        <w:t>Методике</w:t>
      </w:r>
      <w:proofErr w:type="gramStart"/>
      <w:r>
        <w:rPr>
          <w:bCs/>
          <w:sz w:val="28"/>
          <w:szCs w:val="28"/>
        </w:rPr>
        <w:t xml:space="preserve"> </w:t>
      </w:r>
      <w:r w:rsidRPr="00FC7ACD">
        <w:rPr>
          <w:bCs/>
          <w:sz w:val="28"/>
          <w:szCs w:val="28"/>
        </w:rPr>
        <w:t>;</w:t>
      </w:r>
      <w:proofErr w:type="gramEnd"/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CD">
        <w:rPr>
          <w:bCs/>
          <w:sz w:val="28"/>
          <w:szCs w:val="28"/>
        </w:rPr>
        <w:t>л) количества и цены мебели;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CD">
        <w:rPr>
          <w:bCs/>
          <w:sz w:val="28"/>
          <w:szCs w:val="28"/>
        </w:rPr>
        <w:t>м)</w:t>
      </w:r>
      <w:r>
        <w:rPr>
          <w:bCs/>
          <w:sz w:val="28"/>
          <w:szCs w:val="28"/>
        </w:rPr>
        <w:t> </w:t>
      </w:r>
      <w:r w:rsidRPr="00FC7ACD">
        <w:rPr>
          <w:bCs/>
          <w:sz w:val="28"/>
          <w:szCs w:val="28"/>
        </w:rPr>
        <w:t>количества и цены канцелярских принадлежностей;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FC7ACD">
        <w:rPr>
          <w:bCs/>
          <w:sz w:val="28"/>
          <w:szCs w:val="28"/>
        </w:rPr>
        <w:t>н</w:t>
      </w:r>
      <w:proofErr w:type="spellEnd"/>
      <w:r w:rsidRPr="00FC7ACD">
        <w:rPr>
          <w:bCs/>
          <w:sz w:val="28"/>
          <w:szCs w:val="28"/>
        </w:rPr>
        <w:t>) количества и цены хозяйственных товаров и принадлежностей;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CD">
        <w:rPr>
          <w:bCs/>
          <w:sz w:val="28"/>
          <w:szCs w:val="28"/>
        </w:rPr>
        <w:t xml:space="preserve">о) количества и цены материальных запасов для нужд гражданской </w:t>
      </w:r>
      <w:r w:rsidRPr="00FC7ACD">
        <w:rPr>
          <w:bCs/>
          <w:sz w:val="28"/>
          <w:szCs w:val="28"/>
        </w:rPr>
        <w:lastRenderedPageBreak/>
        <w:t>обороны;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FC7ACD">
        <w:rPr>
          <w:bCs/>
          <w:sz w:val="28"/>
          <w:szCs w:val="28"/>
        </w:rPr>
        <w:t>п</w:t>
      </w:r>
      <w:proofErr w:type="spellEnd"/>
      <w:r w:rsidRPr="00FC7ACD">
        <w:rPr>
          <w:bCs/>
          <w:sz w:val="28"/>
          <w:szCs w:val="28"/>
        </w:rPr>
        <w:t xml:space="preserve">) иных товаров и услуг. 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CD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> </w:t>
      </w:r>
      <w:r w:rsidRPr="00FC7ACD">
        <w:rPr>
          <w:bCs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</w:t>
      </w:r>
      <w:r>
        <w:rPr>
          <w:bCs/>
          <w:sz w:val="28"/>
          <w:szCs w:val="28"/>
        </w:rPr>
        <w:t>ых на балансе у о</w:t>
      </w:r>
      <w:r w:rsidRPr="00FC7ACD">
        <w:rPr>
          <w:bCs/>
          <w:sz w:val="28"/>
          <w:szCs w:val="28"/>
        </w:rPr>
        <w:t>ргана</w:t>
      </w:r>
      <w:r>
        <w:rPr>
          <w:bCs/>
          <w:sz w:val="28"/>
          <w:szCs w:val="28"/>
        </w:rPr>
        <w:t xml:space="preserve"> местного самоуправления</w:t>
      </w:r>
      <w:r w:rsidRPr="00FC7AC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FC7ACD">
        <w:rPr>
          <w:bCs/>
          <w:sz w:val="28"/>
          <w:szCs w:val="28"/>
        </w:rPr>
        <w:t xml:space="preserve"> подведомственных ему </w:t>
      </w:r>
      <w:r>
        <w:rPr>
          <w:bCs/>
          <w:sz w:val="28"/>
          <w:szCs w:val="28"/>
        </w:rPr>
        <w:t xml:space="preserve">  </w:t>
      </w:r>
      <w:r w:rsidRPr="00FC7ACD">
        <w:rPr>
          <w:bCs/>
          <w:sz w:val="28"/>
          <w:szCs w:val="28"/>
        </w:rPr>
        <w:t>казенных учреждений.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CD">
        <w:rPr>
          <w:bCs/>
          <w:sz w:val="28"/>
          <w:szCs w:val="28"/>
        </w:rPr>
        <w:t>7. В отношении товаров, относящихся к основным средствам, устанавливаются сроки их полезного использования в соответствии с</w:t>
      </w:r>
      <w:r>
        <w:rPr>
          <w:bCs/>
          <w:sz w:val="28"/>
          <w:szCs w:val="28"/>
        </w:rPr>
        <w:t> </w:t>
      </w:r>
      <w:r w:rsidRPr="00FC7ACD">
        <w:rPr>
          <w:bCs/>
          <w:sz w:val="28"/>
          <w:szCs w:val="28"/>
        </w:rPr>
        <w:t>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</w:t>
      </w:r>
      <w:r w:rsidRPr="00FC7ACD">
        <w:rPr>
          <w:bCs/>
          <w:sz w:val="28"/>
          <w:szCs w:val="28"/>
        </w:rPr>
        <w:t>рганами</w:t>
      </w:r>
      <w:r>
        <w:rPr>
          <w:bCs/>
          <w:sz w:val="28"/>
          <w:szCs w:val="28"/>
        </w:rPr>
        <w:t xml:space="preserve"> </w:t>
      </w:r>
      <w:r w:rsidRPr="00FC7A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местного самоуправления</w:t>
      </w:r>
      <w:r w:rsidRPr="00FC7ACD">
        <w:rPr>
          <w:bCs/>
          <w:sz w:val="28"/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7ACD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 </w:t>
      </w:r>
      <w:r w:rsidRPr="00FC7ACD">
        <w:rPr>
          <w:bCs/>
          <w:sz w:val="28"/>
          <w:szCs w:val="28"/>
        </w:rPr>
        <w:t>Нормативные затраты подлежат размещению в единой информационной системе в сфере закупок.</w:t>
      </w:r>
    </w:p>
    <w:p w:rsidR="00D03C5A" w:rsidRPr="00FC7ACD" w:rsidRDefault="00D03C5A" w:rsidP="00D03C5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Default="00D03C5A" w:rsidP="00D03C5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03C5A" w:rsidRPr="006630EB" w:rsidRDefault="00D03C5A" w:rsidP="00D03C5A">
      <w:pPr>
        <w:pStyle w:val="ConsPlusNormal"/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30E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D03C5A" w:rsidRPr="00FC7ACD" w:rsidRDefault="00D03C5A" w:rsidP="00D03C5A">
      <w:pPr>
        <w:widowControl w:val="0"/>
        <w:autoSpaceDE w:val="0"/>
        <w:autoSpaceDN w:val="0"/>
        <w:ind w:left="4820" w:firstLine="850"/>
        <w:jc w:val="right"/>
        <w:rPr>
          <w:sz w:val="28"/>
          <w:szCs w:val="28"/>
        </w:rPr>
      </w:pPr>
      <w:r w:rsidRPr="00FC7AC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Правилам </w:t>
      </w:r>
      <w:r w:rsidRPr="00FC7ACD">
        <w:rPr>
          <w:sz w:val="28"/>
          <w:szCs w:val="28"/>
        </w:rPr>
        <w:t xml:space="preserve">определения нормативных затрат на обеспечение функций </w:t>
      </w:r>
      <w:r>
        <w:rPr>
          <w:sz w:val="28"/>
          <w:szCs w:val="28"/>
        </w:rPr>
        <w:t xml:space="preserve">  органов местного самоуправления </w:t>
      </w:r>
      <w:r w:rsidR="0020258C">
        <w:rPr>
          <w:sz w:val="28"/>
          <w:szCs w:val="28"/>
        </w:rPr>
        <w:t>Ильинского</w:t>
      </w:r>
      <w:r w:rsidR="00663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включая </w:t>
      </w:r>
      <w:r w:rsidRPr="00FC7ACD">
        <w:rPr>
          <w:sz w:val="28"/>
          <w:szCs w:val="28"/>
        </w:rPr>
        <w:t xml:space="preserve">подведомственные </w:t>
      </w:r>
      <w:r>
        <w:rPr>
          <w:sz w:val="28"/>
          <w:szCs w:val="28"/>
        </w:rPr>
        <w:t xml:space="preserve">  </w:t>
      </w:r>
      <w:r w:rsidRPr="00FC7ACD">
        <w:rPr>
          <w:sz w:val="28"/>
          <w:szCs w:val="28"/>
        </w:rPr>
        <w:t>казенные учреждения</w:t>
      </w:r>
      <w:r>
        <w:rPr>
          <w:sz w:val="28"/>
          <w:szCs w:val="28"/>
        </w:rPr>
        <w:t xml:space="preserve">  </w:t>
      </w:r>
    </w:p>
    <w:p w:rsidR="00D03C5A" w:rsidRPr="00FC7ACD" w:rsidRDefault="00D03C5A" w:rsidP="00D03C5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85"/>
      <w:bookmarkEnd w:id="0"/>
    </w:p>
    <w:p w:rsidR="00D03C5A" w:rsidRPr="00FC7ACD" w:rsidRDefault="00D03C5A" w:rsidP="00D03C5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D03C5A" w:rsidRPr="00FC7ACD" w:rsidRDefault="00D03C5A" w:rsidP="00D03C5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расчета </w:t>
      </w:r>
      <w:r w:rsidRPr="00FC7ACD">
        <w:rPr>
          <w:b/>
          <w:sz w:val="28"/>
          <w:szCs w:val="28"/>
        </w:rPr>
        <w:t xml:space="preserve"> нормативных затрат на обеспечение функций </w:t>
      </w:r>
      <w:r>
        <w:rPr>
          <w:b/>
          <w:sz w:val="28"/>
          <w:szCs w:val="28"/>
        </w:rPr>
        <w:t xml:space="preserve">  </w:t>
      </w:r>
      <w:r w:rsidRPr="00FC7ACD">
        <w:rPr>
          <w:b/>
          <w:sz w:val="28"/>
          <w:szCs w:val="28"/>
        </w:rPr>
        <w:t xml:space="preserve">органов </w:t>
      </w:r>
      <w:r>
        <w:rPr>
          <w:b/>
          <w:sz w:val="28"/>
          <w:szCs w:val="28"/>
        </w:rPr>
        <w:t xml:space="preserve">местного самоуправления </w:t>
      </w:r>
      <w:r w:rsidR="0020258C" w:rsidRPr="0020258C">
        <w:rPr>
          <w:b/>
          <w:sz w:val="28"/>
          <w:szCs w:val="28"/>
        </w:rPr>
        <w:t>Ильинского</w:t>
      </w:r>
      <w:r w:rsidR="006630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сельсовета 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</w:t>
      </w:r>
      <w:r w:rsidRPr="00FC7ACD"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 xml:space="preserve">, </w:t>
      </w:r>
      <w:r w:rsidRPr="00FC7ACD">
        <w:rPr>
          <w:b/>
          <w:sz w:val="28"/>
          <w:szCs w:val="28"/>
        </w:rPr>
        <w:t xml:space="preserve">включая </w:t>
      </w:r>
      <w:r>
        <w:rPr>
          <w:b/>
          <w:sz w:val="28"/>
          <w:szCs w:val="28"/>
        </w:rPr>
        <w:t xml:space="preserve"> </w:t>
      </w:r>
      <w:r w:rsidRPr="00FC7ACD">
        <w:rPr>
          <w:b/>
          <w:sz w:val="28"/>
          <w:szCs w:val="28"/>
        </w:rPr>
        <w:t xml:space="preserve"> </w:t>
      </w:r>
      <w:r w:rsidRPr="007069E7">
        <w:rPr>
          <w:b/>
          <w:sz w:val="28"/>
          <w:szCs w:val="28"/>
        </w:rPr>
        <w:t xml:space="preserve">подведомственные </w:t>
      </w:r>
      <w:r>
        <w:rPr>
          <w:b/>
          <w:bCs/>
          <w:sz w:val="28"/>
          <w:szCs w:val="28"/>
        </w:rPr>
        <w:t xml:space="preserve"> </w:t>
      </w:r>
      <w:r w:rsidRPr="00FC7ACD">
        <w:rPr>
          <w:b/>
          <w:sz w:val="28"/>
          <w:szCs w:val="28"/>
        </w:rPr>
        <w:t>казенные учреждения</w:t>
      </w:r>
      <w:r>
        <w:rPr>
          <w:b/>
          <w:sz w:val="28"/>
          <w:szCs w:val="28"/>
        </w:rPr>
        <w:t xml:space="preserve">  </w:t>
      </w:r>
    </w:p>
    <w:p w:rsidR="00D03C5A" w:rsidRPr="00FC7ACD" w:rsidRDefault="00D03C5A" w:rsidP="00D03C5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92"/>
      <w:bookmarkEnd w:id="1"/>
      <w:r w:rsidRPr="00FC7ACD">
        <w:rPr>
          <w:sz w:val="28"/>
          <w:szCs w:val="28"/>
        </w:rPr>
        <w:t>I. Затраты на информационно-коммуникационные технологии</w:t>
      </w:r>
    </w:p>
    <w:p w:rsidR="00D03C5A" w:rsidRPr="00FC7ACD" w:rsidRDefault="00D03C5A" w:rsidP="00D03C5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Затраты на услуги связи</w:t>
      </w:r>
    </w:p>
    <w:p w:rsidR="00D03C5A" w:rsidRPr="00FC7ACD" w:rsidRDefault="00D03C5A" w:rsidP="00D03C5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1. Затраты на абонентскую плату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114" name="Рисунок 1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170190_46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9C17D9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476250"/>
            <wp:effectExtent l="19050" t="0" r="0" b="0"/>
            <wp:docPr id="88" name="Рисунок 2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170190_463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0" b="0"/>
            <wp:docPr id="44" name="Рисунок 3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170190_464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</w:t>
      </w:r>
      <w:r>
        <w:rPr>
          <w:sz w:val="28"/>
          <w:szCs w:val="28"/>
        </w:rPr>
        <w:t xml:space="preserve"> </w:t>
      </w:r>
      <w:r w:rsidRPr="00FC7ACD">
        <w:rPr>
          <w:sz w:val="28"/>
          <w:szCs w:val="28"/>
        </w:rPr>
        <w:t>абонентских номеров пользовательского (оконечно</w:t>
      </w:r>
      <w:r>
        <w:rPr>
          <w:sz w:val="28"/>
          <w:szCs w:val="28"/>
        </w:rPr>
        <w:t xml:space="preserve">го) оборудования, подключенного </w:t>
      </w:r>
      <w:r w:rsidRPr="00FC7ACD">
        <w:rPr>
          <w:sz w:val="28"/>
          <w:szCs w:val="28"/>
        </w:rPr>
        <w:t xml:space="preserve">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абонентской платой;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0" b="0"/>
            <wp:docPr id="43" name="Рисунок 4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170190_465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ежемесячная i-я абонентская плата в расчете на 1 абонентский номер для передачи голосовой информации;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38" name="Рисунок 5" descr="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466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месяцев предоставления услуги с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абонентской платой.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2. Затраты на повременную оплату местных, междугородних и международных телефонных соединений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13" name="Рисунок 6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170190_467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5905500" cy="409575"/>
            <wp:effectExtent l="0" t="0" r="0" b="0"/>
            <wp:docPr id="12" name="Рисунок 7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170190_468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257175"/>
            <wp:effectExtent l="0" t="0" r="0" b="0"/>
            <wp:docPr id="15" name="Рисунок 8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1_170190_469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04800" cy="257175"/>
            <wp:effectExtent l="0" t="0" r="0" b="0"/>
            <wp:docPr id="11" name="Рисунок 9" descr="base_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1_170190_470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FC7ACD">
        <w:rPr>
          <w:sz w:val="28"/>
          <w:szCs w:val="28"/>
        </w:rPr>
        <w:t>g-му</w:t>
      </w:r>
      <w:proofErr w:type="spellEnd"/>
      <w:r w:rsidRPr="00FC7ACD">
        <w:rPr>
          <w:sz w:val="28"/>
          <w:szCs w:val="28"/>
        </w:rPr>
        <w:t xml:space="preserve"> тарифу;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10" name="Рисунок 10" descr="base_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1_170190_471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минуты разговора при местных телефонных соединениях по </w:t>
      </w:r>
      <w:proofErr w:type="spellStart"/>
      <w:r w:rsidRPr="00FC7ACD">
        <w:rPr>
          <w:sz w:val="28"/>
          <w:szCs w:val="28"/>
        </w:rPr>
        <w:t>g-му</w:t>
      </w:r>
      <w:proofErr w:type="spellEnd"/>
      <w:r w:rsidRPr="00FC7ACD">
        <w:rPr>
          <w:sz w:val="28"/>
          <w:szCs w:val="28"/>
        </w:rPr>
        <w:t xml:space="preserve"> тарифу;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9" name="Рисунок 11" descr="base_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1_170190_472"/>
                    <pic:cNvPicPr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месяцев предоставления услуги местной телефонной связи по </w:t>
      </w:r>
      <w:proofErr w:type="spellStart"/>
      <w:r w:rsidRPr="00FC7ACD">
        <w:rPr>
          <w:sz w:val="28"/>
          <w:szCs w:val="28"/>
        </w:rPr>
        <w:t>g-му</w:t>
      </w:r>
      <w:proofErr w:type="spellEnd"/>
      <w:r w:rsidRPr="00FC7ACD">
        <w:rPr>
          <w:sz w:val="28"/>
          <w:szCs w:val="28"/>
        </w:rPr>
        <w:t xml:space="preserve"> тарифу;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19" name="Рисунок 12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170190_473"/>
                    <pic:cNvPicPr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0" b="0"/>
            <wp:docPr id="20" name="Рисунок 13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474"/>
                    <pic:cNvPicPr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FC7ACD">
        <w:rPr>
          <w:sz w:val="28"/>
          <w:szCs w:val="28"/>
        </w:rPr>
        <w:t>i-му</w:t>
      </w:r>
      <w:proofErr w:type="spellEnd"/>
      <w:r w:rsidRPr="00FC7ACD">
        <w:rPr>
          <w:sz w:val="28"/>
          <w:szCs w:val="28"/>
        </w:rPr>
        <w:t xml:space="preserve"> тарифу;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21" name="Рисунок 14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170190_475"/>
                    <pic:cNvPicPr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минуты разговора при междугородних телефонных соединениях по </w:t>
      </w:r>
      <w:proofErr w:type="spellStart"/>
      <w:r w:rsidRPr="00FC7ACD">
        <w:rPr>
          <w:sz w:val="28"/>
          <w:szCs w:val="28"/>
        </w:rPr>
        <w:t>i-му</w:t>
      </w:r>
      <w:proofErr w:type="spellEnd"/>
      <w:r w:rsidRPr="00FC7ACD">
        <w:rPr>
          <w:sz w:val="28"/>
          <w:szCs w:val="28"/>
        </w:rPr>
        <w:t xml:space="preserve"> тарифу;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22" name="Рисунок 15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1_170190_476"/>
                    <pic:cNvPicPr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месяцев предоставления услуги междугородней телефонной связи по </w:t>
      </w:r>
      <w:proofErr w:type="spellStart"/>
      <w:r w:rsidRPr="00FC7ACD">
        <w:rPr>
          <w:sz w:val="28"/>
          <w:szCs w:val="28"/>
        </w:rPr>
        <w:t>i-му</w:t>
      </w:r>
      <w:proofErr w:type="spellEnd"/>
      <w:r w:rsidRPr="00FC7ACD">
        <w:rPr>
          <w:sz w:val="28"/>
          <w:szCs w:val="28"/>
        </w:rPr>
        <w:t xml:space="preserve"> тарифу;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23" name="Рисунок 16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1_170190_477"/>
                    <pic:cNvPicPr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257175"/>
            <wp:effectExtent l="0" t="0" r="0" b="0"/>
            <wp:docPr id="24" name="Рисунок 17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1_170190_478"/>
                    <pic:cNvPicPr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FC7ACD">
        <w:rPr>
          <w:sz w:val="28"/>
          <w:szCs w:val="28"/>
        </w:rPr>
        <w:t>j-му</w:t>
      </w:r>
      <w:proofErr w:type="spellEnd"/>
      <w:r w:rsidRPr="00FC7ACD">
        <w:rPr>
          <w:sz w:val="28"/>
          <w:szCs w:val="28"/>
        </w:rPr>
        <w:t xml:space="preserve"> тарифу;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25" name="Рисунок 18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_170190_479"/>
                    <pic:cNvPicPr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минуты разговора при международных телефонных соединениях по </w:t>
      </w:r>
      <w:proofErr w:type="spellStart"/>
      <w:r w:rsidRPr="00FC7ACD">
        <w:rPr>
          <w:sz w:val="28"/>
          <w:szCs w:val="28"/>
        </w:rPr>
        <w:t>j-му</w:t>
      </w:r>
      <w:proofErr w:type="spellEnd"/>
      <w:r w:rsidRPr="00FC7ACD">
        <w:rPr>
          <w:sz w:val="28"/>
          <w:szCs w:val="28"/>
        </w:rPr>
        <w:t xml:space="preserve"> тарифу;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26" name="Рисунок 19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1_170190_480"/>
                    <pic:cNvPicPr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месяцев предоставления услуги международной телефонной связи по </w:t>
      </w:r>
      <w:proofErr w:type="spellStart"/>
      <w:r w:rsidRPr="00FC7ACD">
        <w:rPr>
          <w:sz w:val="28"/>
          <w:szCs w:val="28"/>
        </w:rPr>
        <w:t>j-му</w:t>
      </w:r>
      <w:proofErr w:type="spellEnd"/>
      <w:r w:rsidRPr="00FC7ACD">
        <w:rPr>
          <w:sz w:val="28"/>
          <w:szCs w:val="28"/>
        </w:rPr>
        <w:t xml:space="preserve"> тарифу.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3. Затраты на оплату услуг подвижной связи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27" name="Рисунок 20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1_170190_481"/>
                    <pic:cNvPicPr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47875" cy="476250"/>
            <wp:effectExtent l="19050" t="0" r="0" b="0"/>
            <wp:docPr id="28" name="Рисунок 21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1_170190_482"/>
                    <pic:cNvPicPr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8" name="Рисунок 22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1_170190_483"/>
                    <pic:cNvPicPr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должности в соответствии с нормативами, определяемыми</w:t>
      </w:r>
      <w:r w:rsidRPr="00FC7ACD">
        <w:t xml:space="preserve"> </w:t>
      </w:r>
      <w:r>
        <w:rPr>
          <w:sz w:val="28"/>
          <w:szCs w:val="28"/>
        </w:rPr>
        <w:t xml:space="preserve"> </w:t>
      </w:r>
      <w:r w:rsidRPr="00FC7ACD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местного самоуправления </w:t>
      </w:r>
      <w:r w:rsidR="0020258C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  <w:r w:rsidRPr="00FC7ACD">
        <w:rPr>
          <w:sz w:val="28"/>
          <w:szCs w:val="28"/>
        </w:rPr>
        <w:t xml:space="preserve">Новосибирской области в соответствии с </w:t>
      </w:r>
      <w:hyperlink w:anchor="P50" w:history="1">
        <w:r w:rsidRPr="00C8348A">
          <w:rPr>
            <w:sz w:val="28"/>
            <w:szCs w:val="28"/>
          </w:rPr>
          <w:t>пунктом 5</w:t>
        </w:r>
      </w:hyperlink>
      <w:r w:rsidRPr="00C8348A">
        <w:rPr>
          <w:sz w:val="28"/>
          <w:szCs w:val="28"/>
        </w:rPr>
        <w:t xml:space="preserve"> Правил определения нормативных затрат на обеспечение функций</w:t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C7AC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местного самоуправления </w:t>
      </w:r>
      <w:r w:rsidR="0020258C">
        <w:rPr>
          <w:sz w:val="28"/>
          <w:szCs w:val="28"/>
        </w:rPr>
        <w:t>Ильинского</w:t>
      </w:r>
      <w:r w:rsidR="00663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  <w:r w:rsidRPr="00FC7ACD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</w:t>
      </w:r>
      <w:r w:rsidRPr="00FC7ACD">
        <w:rPr>
          <w:sz w:val="28"/>
          <w:szCs w:val="28"/>
        </w:rPr>
        <w:t xml:space="preserve"> включая </w:t>
      </w:r>
      <w:r>
        <w:rPr>
          <w:sz w:val="28"/>
          <w:szCs w:val="28"/>
        </w:rPr>
        <w:t xml:space="preserve"> </w:t>
      </w:r>
      <w:r w:rsidRPr="00FC7ACD">
        <w:rPr>
          <w:sz w:val="28"/>
          <w:szCs w:val="28"/>
        </w:rPr>
        <w:t xml:space="preserve">подведомственные </w:t>
      </w:r>
      <w:r>
        <w:rPr>
          <w:sz w:val="28"/>
          <w:szCs w:val="28"/>
        </w:rPr>
        <w:t xml:space="preserve">  </w:t>
      </w:r>
      <w:r w:rsidRPr="00FC7ACD">
        <w:rPr>
          <w:sz w:val="28"/>
          <w:szCs w:val="28"/>
        </w:rPr>
        <w:t xml:space="preserve">казенные учреждения, утвержденных постановлением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="0020258C">
        <w:rPr>
          <w:sz w:val="28"/>
          <w:szCs w:val="28"/>
        </w:rPr>
        <w:t>Ильинского</w:t>
      </w:r>
      <w:r w:rsidR="00663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lastRenderedPageBreak/>
        <w:t>Доволенского</w:t>
      </w:r>
      <w:proofErr w:type="spellEnd"/>
      <w:r>
        <w:rPr>
          <w:sz w:val="28"/>
          <w:szCs w:val="28"/>
        </w:rPr>
        <w:t xml:space="preserve"> района </w:t>
      </w:r>
      <w:r w:rsidRPr="00FC7ACD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FC7ACD">
        <w:rPr>
          <w:sz w:val="28"/>
          <w:szCs w:val="28"/>
        </w:rPr>
        <w:t xml:space="preserve">«Об </w:t>
      </w:r>
      <w:r>
        <w:rPr>
          <w:sz w:val="28"/>
          <w:szCs w:val="28"/>
        </w:rPr>
        <w:t>утверждении</w:t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Pr="00FC7ACD">
        <w:rPr>
          <w:sz w:val="28"/>
          <w:szCs w:val="28"/>
        </w:rPr>
        <w:t xml:space="preserve"> нормативных затрат на обеспечение функций </w:t>
      </w:r>
      <w:r>
        <w:rPr>
          <w:sz w:val="28"/>
          <w:szCs w:val="28"/>
        </w:rPr>
        <w:t xml:space="preserve">  </w:t>
      </w:r>
      <w:r w:rsidRPr="00FC7ACD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местного самоуправления </w:t>
      </w:r>
      <w:r w:rsidR="0020258C">
        <w:rPr>
          <w:sz w:val="28"/>
          <w:szCs w:val="28"/>
        </w:rPr>
        <w:t>Ильинского</w:t>
      </w:r>
      <w:r w:rsidR="00663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  <w:r w:rsidRPr="00FC7ACD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</w:t>
      </w:r>
      <w:r w:rsidRPr="00FC7ACD">
        <w:rPr>
          <w:sz w:val="28"/>
          <w:szCs w:val="28"/>
        </w:rPr>
        <w:t xml:space="preserve">включая </w:t>
      </w:r>
      <w:r>
        <w:rPr>
          <w:sz w:val="28"/>
          <w:szCs w:val="28"/>
        </w:rPr>
        <w:t xml:space="preserve"> </w:t>
      </w:r>
      <w:r w:rsidRPr="00FC7ACD">
        <w:rPr>
          <w:sz w:val="28"/>
          <w:szCs w:val="28"/>
        </w:rPr>
        <w:t xml:space="preserve"> подведомственные </w:t>
      </w:r>
      <w:r>
        <w:rPr>
          <w:sz w:val="28"/>
          <w:szCs w:val="28"/>
        </w:rPr>
        <w:t xml:space="preserve">  </w:t>
      </w:r>
      <w:r w:rsidRPr="00FC7ACD">
        <w:rPr>
          <w:sz w:val="28"/>
          <w:szCs w:val="28"/>
        </w:rPr>
        <w:t>казенные учреждения</w:t>
      </w:r>
      <w:r>
        <w:rPr>
          <w:sz w:val="28"/>
          <w:szCs w:val="28"/>
        </w:rPr>
        <w:t>»</w:t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7ACD">
        <w:rPr>
          <w:sz w:val="28"/>
          <w:szCs w:val="28"/>
        </w:rPr>
        <w:t xml:space="preserve"> (далее - нормативы органов</w:t>
      </w:r>
      <w:r>
        <w:rPr>
          <w:sz w:val="28"/>
          <w:szCs w:val="28"/>
        </w:rPr>
        <w:t xml:space="preserve"> местного самоуправления</w:t>
      </w:r>
      <w:proofErr w:type="gramStart"/>
      <w:r>
        <w:rPr>
          <w:sz w:val="28"/>
          <w:szCs w:val="28"/>
        </w:rPr>
        <w:t xml:space="preserve"> </w:t>
      </w:r>
      <w:r w:rsidRPr="00FC7ACD">
        <w:rPr>
          <w:sz w:val="28"/>
          <w:szCs w:val="28"/>
        </w:rPr>
        <w:t>)</w:t>
      </w:r>
      <w:proofErr w:type="gramEnd"/>
      <w:r w:rsidRPr="00FC7ACD">
        <w:rPr>
          <w:sz w:val="28"/>
          <w:szCs w:val="28"/>
        </w:rPr>
        <w:t xml:space="preserve">, с учетом нормативов обеспечения функций </w:t>
      </w:r>
      <w:r>
        <w:rPr>
          <w:sz w:val="28"/>
          <w:szCs w:val="28"/>
        </w:rPr>
        <w:t xml:space="preserve"> </w:t>
      </w:r>
      <w:r w:rsidRPr="00FC7ACD">
        <w:rPr>
          <w:sz w:val="28"/>
          <w:szCs w:val="28"/>
        </w:rPr>
        <w:t>органов</w:t>
      </w:r>
      <w:r w:rsidRPr="00991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местного самоуправления</w:t>
      </w:r>
      <w:r w:rsidRPr="00FC7ACD">
        <w:rPr>
          <w:sz w:val="28"/>
          <w:szCs w:val="28"/>
        </w:rPr>
        <w:t xml:space="preserve">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959" w:history="1">
        <w:r w:rsidRPr="00FC7ACD">
          <w:rPr>
            <w:sz w:val="28"/>
            <w:szCs w:val="28"/>
          </w:rPr>
          <w:t xml:space="preserve">приложением </w:t>
        </w:r>
        <w:r w:rsidRPr="00C34934">
          <w:rPr>
            <w:sz w:val="28"/>
            <w:szCs w:val="28"/>
          </w:rPr>
          <w:t>№</w:t>
        </w:r>
        <w:r w:rsidRPr="00C34934">
          <w:rPr>
            <w:sz w:val="28"/>
            <w:szCs w:val="28"/>
            <w:lang w:val="en-US"/>
          </w:rPr>
          <w:t> </w:t>
        </w:r>
        <w:r w:rsidRPr="00C34934">
          <w:rPr>
            <w:sz w:val="28"/>
            <w:szCs w:val="28"/>
          </w:rPr>
          <w:t>1</w:t>
        </w:r>
      </w:hyperlink>
      <w:r w:rsidRPr="00FC7AC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нормативы затрат на приобретение сре</w:t>
      </w:r>
      <w:proofErr w:type="gramStart"/>
      <w:r w:rsidRPr="00FC7ACD">
        <w:rPr>
          <w:sz w:val="28"/>
          <w:szCs w:val="28"/>
        </w:rPr>
        <w:t>дств св</w:t>
      </w:r>
      <w:proofErr w:type="gramEnd"/>
      <w:r w:rsidRPr="00FC7ACD">
        <w:rPr>
          <w:sz w:val="28"/>
          <w:szCs w:val="28"/>
        </w:rPr>
        <w:t>язи);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0" b="0"/>
            <wp:docPr id="6" name="Рисунок 23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1_170190_484"/>
                    <pic:cNvPicPr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ежемесячная цена услуги подвижной связи в расчете на 1 номер сотовой абонентской станции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должности в соответств</w:t>
      </w:r>
      <w:r>
        <w:rPr>
          <w:sz w:val="28"/>
          <w:szCs w:val="28"/>
        </w:rPr>
        <w:t xml:space="preserve">ии с нормативами  </w:t>
      </w:r>
      <w:r w:rsidRPr="00FC7ACD">
        <w:rPr>
          <w:sz w:val="28"/>
          <w:szCs w:val="28"/>
        </w:rPr>
        <w:t xml:space="preserve"> органов, определенными с учетом нормативов затрат на приобретение сре</w:t>
      </w:r>
      <w:proofErr w:type="gramStart"/>
      <w:r w:rsidRPr="00FC7ACD">
        <w:rPr>
          <w:sz w:val="28"/>
          <w:szCs w:val="28"/>
        </w:rPr>
        <w:t>дств св</w:t>
      </w:r>
      <w:proofErr w:type="gramEnd"/>
      <w:r w:rsidRPr="00FC7ACD">
        <w:rPr>
          <w:sz w:val="28"/>
          <w:szCs w:val="28"/>
        </w:rPr>
        <w:t>язи;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1" name="Рисунок 24" descr="base_1_17019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1_170190_485"/>
                    <pic:cNvPicPr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месяцев предоставления услуги подвижной связи по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должности.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 xml:space="preserve">4. Затраты на передачу данных с использованием информационно-телекоммуникационной сети «Интернет» (далее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сеть «Интернет») и услуги </w:t>
      </w:r>
      <w:proofErr w:type="spellStart"/>
      <w:r w:rsidRPr="00FC7ACD">
        <w:rPr>
          <w:sz w:val="28"/>
          <w:szCs w:val="28"/>
        </w:rPr>
        <w:t>интернет-провайдеров</w:t>
      </w:r>
      <w:proofErr w:type="spellEnd"/>
      <w:r w:rsidRPr="00FC7ACD">
        <w:rPr>
          <w:sz w:val="28"/>
          <w:szCs w:val="28"/>
        </w:rPr>
        <w:t xml:space="preserve"> для планшетных компьютеров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32" name="Рисунок 25" descr="base_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1_170190_486"/>
                    <pic:cNvPicPr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476250"/>
            <wp:effectExtent l="19050" t="0" r="0" b="0"/>
            <wp:docPr id="33" name="Рисунок 26" descr="base_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1_170190_487"/>
                    <pic:cNvPicPr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34" name="Рисунок 27" descr="base_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1_170190_488"/>
                    <pic:cNvPicPr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SIM-карт по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должности в соответствии с нормативами государственных органов;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35" name="Рисунок 28" descr="base_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1_170190_489"/>
                    <pic:cNvPicPr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ежемесячная цена в расчете на 1 SIM-карту по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должности;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36" name="Рисунок 29" descr="base_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1_170190_490"/>
                    <pic:cNvPicPr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месяцев предоставления услуги передачи данных по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должности.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 xml:space="preserve">5. Затраты на сеть «Интернет» и услуги </w:t>
      </w:r>
      <w:proofErr w:type="spellStart"/>
      <w:r w:rsidRPr="00FC7ACD">
        <w:rPr>
          <w:sz w:val="28"/>
          <w:szCs w:val="28"/>
        </w:rPr>
        <w:t>интернет-провайдеров</w:t>
      </w:r>
      <w:proofErr w:type="spellEnd"/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37" name="Рисунок 30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491"/>
                    <pic:cNvPicPr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8D005D" w:rsidRDefault="00721F95" w:rsidP="00D03C5A">
      <w:pPr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и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и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и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и 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+ 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и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и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39" name="Рисунок 32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1_170190_493"/>
                    <pic:cNvPicPr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каналов передачи данных сети «Интернет» с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пропускной способностью;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40" name="Рисунок 33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1_170190_494"/>
                    <pic:cNvPicPr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месячная цена аренды канала передачи данных сети «Интернет» с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пропускной способностью;</w:t>
      </w:r>
    </w:p>
    <w:p w:rsidR="00D03C5A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5275" cy="247650"/>
            <wp:effectExtent l="0" t="0" r="0" b="0"/>
            <wp:docPr id="41" name="Рисунок 34" descr="Описание: base_1_1701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base_1_170190_495"/>
                    <pic:cNvPicPr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</w:t>
      </w:r>
      <w:r w:rsidRPr="00FC7ACD">
        <w:rPr>
          <w:sz w:val="28"/>
          <w:szCs w:val="28"/>
        </w:rPr>
        <w:t xml:space="preserve"> количество месяцев аренды канала передачи данных сети «Интернет» с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пропускной способностью.</w:t>
      </w:r>
    </w:p>
    <w:p w:rsidR="00D03C5A" w:rsidRPr="009C17D9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9C17D9">
        <w:rPr>
          <w:sz w:val="28"/>
          <w:szCs w:val="28"/>
        </w:rPr>
        <w:t>T</w:t>
      </w:r>
      <w:r w:rsidRPr="009C17D9">
        <w:rPr>
          <w:sz w:val="28"/>
          <w:szCs w:val="28"/>
          <w:vertAlign w:val="subscript"/>
        </w:rPr>
        <w:t>j</w:t>
      </w:r>
      <w:proofErr w:type="spellEnd"/>
      <w:r w:rsidRPr="009C17D9">
        <w:rPr>
          <w:sz w:val="28"/>
          <w:szCs w:val="28"/>
          <w:vertAlign w:val="subscript"/>
        </w:rPr>
        <w:t xml:space="preserve"> и </w:t>
      </w:r>
      <w:r w:rsidRPr="009C17D9">
        <w:rPr>
          <w:sz w:val="28"/>
          <w:szCs w:val="28"/>
        </w:rPr>
        <w:t>– месячная стоимость услуг j-го Интернет-провайдера;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9C17D9">
        <w:rPr>
          <w:sz w:val="28"/>
          <w:szCs w:val="28"/>
        </w:rPr>
        <w:t>M</w:t>
      </w:r>
      <w:r w:rsidRPr="009C17D9">
        <w:rPr>
          <w:sz w:val="28"/>
          <w:szCs w:val="28"/>
          <w:vertAlign w:val="subscript"/>
        </w:rPr>
        <w:t>j</w:t>
      </w:r>
      <w:proofErr w:type="spellEnd"/>
      <w:r w:rsidRPr="009C17D9">
        <w:rPr>
          <w:sz w:val="28"/>
          <w:szCs w:val="28"/>
          <w:vertAlign w:val="subscript"/>
        </w:rPr>
        <w:t xml:space="preserve"> и</w:t>
      </w:r>
      <w:r w:rsidRPr="009C17D9">
        <w:rPr>
          <w:sz w:val="28"/>
          <w:szCs w:val="28"/>
        </w:rPr>
        <w:t xml:space="preserve"> – количество месяцев получения услуг j-го Интернет-провайдера.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lastRenderedPageBreak/>
        <w:t xml:space="preserve">6. Затраты на электросвязь, относящуюся к связи специального назначения, используемой на </w:t>
      </w:r>
      <w:r>
        <w:rPr>
          <w:sz w:val="28"/>
          <w:szCs w:val="28"/>
        </w:rPr>
        <w:t xml:space="preserve">муниципальном </w:t>
      </w:r>
      <w:r w:rsidRPr="00FC7ACD">
        <w:rPr>
          <w:sz w:val="28"/>
          <w:szCs w:val="28"/>
        </w:rPr>
        <w:t>уровне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42" name="Рисунок 35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1_170190_496"/>
                    <pic:cNvPicPr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),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662A4B" w:rsidRDefault="00721F95" w:rsidP="00D03C5A">
      <w:pPr>
        <w:ind w:firstLine="709"/>
        <w:jc w:val="both"/>
        <w:rPr>
          <w:rFonts w:ascii="Cambria Math" w:hAnsi="Cambria Math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рпс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рпс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рпс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7D6B22">
        <w:rPr>
          <w:sz w:val="28"/>
          <w:szCs w:val="28"/>
          <w:lang w:val="en-US"/>
        </w:rPr>
        <w:t>Q</w:t>
      </w:r>
      <w:r w:rsidRPr="007D6B22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> </w:t>
      </w:r>
      <w:proofErr w:type="spellStart"/>
      <w:r>
        <w:rPr>
          <w:sz w:val="28"/>
          <w:szCs w:val="28"/>
          <w:vertAlign w:val="subscript"/>
        </w:rPr>
        <w:t>рпс</w:t>
      </w:r>
      <w:proofErr w:type="spellEnd"/>
      <w:r w:rsidRPr="007D6B2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телефонных номеров электросвязи, относящейся к связи специального назначения, используемой на </w:t>
      </w:r>
      <w:r>
        <w:rPr>
          <w:sz w:val="28"/>
          <w:szCs w:val="28"/>
        </w:rPr>
        <w:t xml:space="preserve">муниципальном </w:t>
      </w:r>
      <w:r w:rsidRPr="00FC7ACD">
        <w:rPr>
          <w:sz w:val="28"/>
          <w:szCs w:val="28"/>
        </w:rPr>
        <w:t>уровне</w:t>
      </w:r>
      <w:r>
        <w:rPr>
          <w:sz w:val="28"/>
          <w:szCs w:val="28"/>
        </w:rPr>
        <w:t>,</w:t>
      </w:r>
      <w:r w:rsidRPr="00B8451C">
        <w:rPr>
          <w:sz w:val="28"/>
          <w:szCs w:val="28"/>
        </w:rPr>
        <w:t xml:space="preserve"> </w:t>
      </w:r>
      <w:r w:rsidRPr="007D6B22">
        <w:rPr>
          <w:sz w:val="28"/>
          <w:szCs w:val="28"/>
        </w:rPr>
        <w:t xml:space="preserve">с </w:t>
      </w:r>
      <w:proofErr w:type="spellStart"/>
      <w:r w:rsidRPr="007D6B22">
        <w:rPr>
          <w:sz w:val="28"/>
          <w:szCs w:val="28"/>
          <w:lang w:val="en-US"/>
        </w:rPr>
        <w:t>i</w:t>
      </w:r>
      <w:proofErr w:type="spellEnd"/>
      <w:r w:rsidRPr="007D6B22">
        <w:rPr>
          <w:sz w:val="28"/>
          <w:szCs w:val="28"/>
        </w:rPr>
        <w:t>-</w:t>
      </w:r>
      <w:proofErr w:type="spellStart"/>
      <w:r w:rsidRPr="007D6B22">
        <w:rPr>
          <w:sz w:val="28"/>
          <w:szCs w:val="28"/>
        </w:rPr>
        <w:t>й</w:t>
      </w:r>
      <w:proofErr w:type="spellEnd"/>
      <w:r w:rsidRPr="007D6B22">
        <w:rPr>
          <w:sz w:val="28"/>
          <w:szCs w:val="28"/>
        </w:rPr>
        <w:t xml:space="preserve"> абонентской платой</w:t>
      </w:r>
      <w:r w:rsidRPr="00FC7ACD">
        <w:rPr>
          <w:sz w:val="28"/>
          <w:szCs w:val="28"/>
        </w:rPr>
        <w:t>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D6B22">
        <w:rPr>
          <w:sz w:val="28"/>
          <w:szCs w:val="28"/>
          <w:lang w:val="en-US"/>
        </w:rPr>
        <w:t>P</w:t>
      </w:r>
      <w:r w:rsidRPr="007D6B22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 </w:t>
      </w:r>
      <w:proofErr w:type="spellStart"/>
      <w:r>
        <w:rPr>
          <w:sz w:val="28"/>
          <w:szCs w:val="28"/>
          <w:vertAlign w:val="subscript"/>
        </w:rPr>
        <w:t>рпс</w:t>
      </w:r>
      <w:proofErr w:type="spellEnd"/>
      <w:r w:rsidRPr="007D6B2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</w:t>
      </w:r>
      <w:r w:rsidRPr="007D6B22">
        <w:rPr>
          <w:sz w:val="28"/>
          <w:szCs w:val="28"/>
        </w:rPr>
        <w:t xml:space="preserve">ежемесячная </w:t>
      </w:r>
      <w:proofErr w:type="spellStart"/>
      <w:r w:rsidRPr="007D6B22">
        <w:rPr>
          <w:sz w:val="28"/>
          <w:szCs w:val="28"/>
          <w:lang w:val="en-US"/>
        </w:rPr>
        <w:t>i</w:t>
      </w:r>
      <w:proofErr w:type="spellEnd"/>
      <w:r w:rsidRPr="007D6B22">
        <w:rPr>
          <w:sz w:val="28"/>
          <w:szCs w:val="28"/>
        </w:rPr>
        <w:t xml:space="preserve">-я </w:t>
      </w:r>
      <w:r w:rsidRPr="00FC7ACD">
        <w:rPr>
          <w:sz w:val="28"/>
          <w:szCs w:val="28"/>
        </w:rPr>
        <w:t xml:space="preserve">цена услуги электросвязи, относящейся к связи специального назначения, используемой на </w:t>
      </w:r>
      <w:r>
        <w:rPr>
          <w:sz w:val="28"/>
          <w:szCs w:val="28"/>
        </w:rPr>
        <w:t xml:space="preserve">муниципальном </w:t>
      </w:r>
      <w:r w:rsidRPr="00FC7ACD">
        <w:rPr>
          <w:sz w:val="28"/>
          <w:szCs w:val="28"/>
        </w:rPr>
        <w:t>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D6B22">
        <w:rPr>
          <w:sz w:val="28"/>
          <w:szCs w:val="28"/>
          <w:lang w:val="en-US"/>
        </w:rPr>
        <w:t>N</w:t>
      </w:r>
      <w:r w:rsidRPr="007D6B22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 </w:t>
      </w:r>
      <w:proofErr w:type="spellStart"/>
      <w:r>
        <w:rPr>
          <w:sz w:val="28"/>
          <w:szCs w:val="28"/>
          <w:vertAlign w:val="subscript"/>
        </w:rPr>
        <w:t>рпс</w:t>
      </w:r>
      <w:proofErr w:type="spellEnd"/>
      <w:r w:rsidRPr="007D6B2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месяцев предоставления услуги</w:t>
      </w:r>
      <w:r>
        <w:rPr>
          <w:sz w:val="28"/>
          <w:szCs w:val="28"/>
        </w:rPr>
        <w:t xml:space="preserve"> </w:t>
      </w:r>
      <w:r w:rsidRPr="007D6B22">
        <w:rPr>
          <w:sz w:val="28"/>
          <w:szCs w:val="28"/>
        </w:rPr>
        <w:t xml:space="preserve">с </w:t>
      </w:r>
      <w:proofErr w:type="spellStart"/>
      <w:r w:rsidRPr="007D6B22">
        <w:rPr>
          <w:sz w:val="28"/>
          <w:szCs w:val="28"/>
          <w:lang w:val="en-US"/>
        </w:rPr>
        <w:t>i</w:t>
      </w:r>
      <w:proofErr w:type="spellEnd"/>
      <w:r w:rsidRPr="007D6B22">
        <w:rPr>
          <w:sz w:val="28"/>
          <w:szCs w:val="28"/>
        </w:rPr>
        <w:t>-</w:t>
      </w:r>
      <w:proofErr w:type="spellStart"/>
      <w:r w:rsidRPr="007D6B22">
        <w:rPr>
          <w:sz w:val="28"/>
          <w:szCs w:val="28"/>
        </w:rPr>
        <w:t>й</w:t>
      </w:r>
      <w:proofErr w:type="spellEnd"/>
      <w:r w:rsidRPr="007D6B22">
        <w:rPr>
          <w:sz w:val="28"/>
          <w:szCs w:val="28"/>
        </w:rPr>
        <w:t xml:space="preserve"> абонентской платой</w:t>
      </w:r>
      <w:r w:rsidRPr="00FC7ACD">
        <w:rPr>
          <w:sz w:val="28"/>
          <w:szCs w:val="28"/>
        </w:rPr>
        <w:t>.</w:t>
      </w:r>
      <w:proofErr w:type="gramEnd"/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7. </w:t>
      </w:r>
      <w:r w:rsidRPr="007D6B22">
        <w:rPr>
          <w:sz w:val="28"/>
          <w:szCs w:val="28"/>
        </w:rPr>
        <w:t>Затраты на оплату услуг за предоставление доступа к сети телефонной связи (</w:t>
      </w:r>
      <w:proofErr w:type="spellStart"/>
      <w:r w:rsidRPr="007D6B22"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уст</w:t>
      </w:r>
      <w:proofErr w:type="spellEnd"/>
      <w:r w:rsidRPr="007D6B22">
        <w:rPr>
          <w:sz w:val="28"/>
          <w:szCs w:val="28"/>
        </w:rPr>
        <w:t>) определяются по формуле:</w:t>
      </w:r>
    </w:p>
    <w:p w:rsidR="00D03C5A" w:rsidRPr="00662A4B" w:rsidRDefault="00721F95" w:rsidP="00D03C5A">
      <w:pPr>
        <w:widowControl w:val="0"/>
        <w:autoSpaceDE w:val="0"/>
        <w:autoSpaceDN w:val="0"/>
        <w:adjustRightInd w:val="0"/>
        <w:ind w:firstLine="709"/>
        <w:rPr>
          <w:rFonts w:ascii="Cambria Math" w:hAnsi="Cambria Math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уст</m:t>
              </m:r>
            </m:sub>
          </m:sSub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уст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×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i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уст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</m:sub>
          </m:sSub>
        </m:oMath>
      </m:oMathPara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7D6B2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B22">
        <w:rPr>
          <w:sz w:val="28"/>
          <w:szCs w:val="28"/>
          <w:lang w:val="en-US"/>
        </w:rPr>
        <w:t>N</w:t>
      </w:r>
      <w:r w:rsidRPr="007D6B22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 </w:t>
      </w:r>
      <w:r w:rsidRPr="007D6B22">
        <w:rPr>
          <w:sz w:val="28"/>
          <w:szCs w:val="28"/>
          <w:vertAlign w:val="subscript"/>
        </w:rPr>
        <w:t xml:space="preserve">уст </w:t>
      </w:r>
      <w:r w:rsidRPr="007D6B22">
        <w:rPr>
          <w:sz w:val="28"/>
          <w:szCs w:val="28"/>
        </w:rPr>
        <w:t>– количество подключе</w:t>
      </w:r>
      <w:r>
        <w:rPr>
          <w:sz w:val="28"/>
          <w:szCs w:val="28"/>
        </w:rPr>
        <w:t>нн</w:t>
      </w:r>
      <w:r w:rsidRPr="007D6B22">
        <w:rPr>
          <w:sz w:val="28"/>
          <w:szCs w:val="28"/>
        </w:rPr>
        <w:t xml:space="preserve">ых абонентских номеров с </w:t>
      </w:r>
      <w:proofErr w:type="spellStart"/>
      <w:r w:rsidRPr="007D6B22">
        <w:rPr>
          <w:sz w:val="28"/>
          <w:szCs w:val="28"/>
          <w:lang w:val="en-US"/>
        </w:rPr>
        <w:t>i</w:t>
      </w:r>
      <w:proofErr w:type="spellEnd"/>
      <w:r w:rsidRPr="007D6B22">
        <w:rPr>
          <w:sz w:val="28"/>
          <w:szCs w:val="28"/>
        </w:rPr>
        <w:t>-м тарифом;</w:t>
      </w:r>
    </w:p>
    <w:p w:rsidR="00D03C5A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B22">
        <w:rPr>
          <w:sz w:val="28"/>
          <w:szCs w:val="28"/>
          <w:lang w:val="en-US"/>
        </w:rPr>
        <w:t>P</w:t>
      </w:r>
      <w:r w:rsidRPr="007D6B22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 </w:t>
      </w:r>
      <w:r w:rsidRPr="007D6B22">
        <w:rPr>
          <w:sz w:val="28"/>
          <w:szCs w:val="28"/>
          <w:vertAlign w:val="subscript"/>
        </w:rPr>
        <w:t xml:space="preserve">уст </w:t>
      </w:r>
      <w:r w:rsidRPr="007D6B22">
        <w:rPr>
          <w:sz w:val="28"/>
          <w:szCs w:val="28"/>
        </w:rPr>
        <w:t xml:space="preserve">– ежемесячная </w:t>
      </w:r>
      <w:proofErr w:type="spellStart"/>
      <w:r w:rsidRPr="007D6B22">
        <w:rPr>
          <w:sz w:val="28"/>
          <w:szCs w:val="28"/>
          <w:lang w:val="en-US"/>
        </w:rPr>
        <w:t>i</w:t>
      </w:r>
      <w:proofErr w:type="spellEnd"/>
      <w:r w:rsidRPr="007D6B22">
        <w:rPr>
          <w:sz w:val="28"/>
          <w:szCs w:val="28"/>
        </w:rPr>
        <w:t xml:space="preserve">-я </w:t>
      </w:r>
      <w:r>
        <w:rPr>
          <w:sz w:val="28"/>
          <w:szCs w:val="28"/>
        </w:rPr>
        <w:t>цена услуги электросвязи.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8. Затраты на оплату услуг по пред</w:t>
      </w:r>
      <w:r>
        <w:rPr>
          <w:sz w:val="28"/>
          <w:szCs w:val="28"/>
        </w:rPr>
        <w:t>оставлению цифровых потоков для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коммутируемых телефонных соединений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5" name="Рисунок 44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1_170190_505"/>
                    <pic:cNvPicPr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476250"/>
            <wp:effectExtent l="19050" t="0" r="0" b="0"/>
            <wp:docPr id="46" name="Рисунок 45" descr="base_1_17019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1_170190_506"/>
                    <pic:cNvPicPr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47" name="Рисунок 46" descr="base_1_170190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1_170190_507"/>
                    <pic:cNvPicPr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организованных цифровых потоков с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абонентской платой;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48" name="Рисунок 47" descr="base_1_170190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1_170190_508"/>
                    <pic:cNvPicPr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ежемесячная i-я абонентская плата за цифровой поток;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49" name="Рисунок 48" descr="base_1_17019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1_170190_509"/>
                    <pic:cNvPicPr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месяцев предоставления услуги с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абонентской платой.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9. Затраты на оплату иных услуг связи в сфере информационно-коммуникационных технологий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38125" cy="257175"/>
            <wp:effectExtent l="19050" t="0" r="0" b="0"/>
            <wp:docPr id="50" name="Рисунок 49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1_170190_510"/>
                    <pic:cNvPicPr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895350" cy="476250"/>
            <wp:effectExtent l="0" t="0" r="0" b="0"/>
            <wp:docPr id="51" name="Рисунок 50" descr="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1_170190_511"/>
                    <pic:cNvPicPr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52" name="Рисунок 51" descr="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1_170190_512"/>
                    <pic:cNvPicPr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по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lastRenderedPageBreak/>
        <w:t>Затраты на содержание имущества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 xml:space="preserve">10. При определении затрат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ремонт, указанный в </w:t>
      </w:r>
      <w:hyperlink w:anchor="P177" w:history="1">
        <w:r w:rsidRPr="00FC7ACD">
          <w:rPr>
            <w:sz w:val="28"/>
            <w:szCs w:val="28"/>
          </w:rPr>
          <w:t>пунктах 11</w:t>
        </w:r>
      </w:hyperlink>
      <w:r>
        <w:rPr>
          <w:sz w:val="28"/>
          <w:szCs w:val="28"/>
        </w:rPr>
        <w:t>-</w:t>
      </w:r>
      <w:hyperlink w:anchor="P216" w:history="1">
        <w:r w:rsidRPr="00FC7ACD">
          <w:rPr>
            <w:sz w:val="28"/>
            <w:szCs w:val="28"/>
          </w:rPr>
          <w:t>16</w:t>
        </w:r>
      </w:hyperlink>
      <w:r w:rsidRPr="00FC7ACD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ей</w:t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 w:rsidRPr="00FC7ACD">
        <w:rPr>
          <w:sz w:val="28"/>
          <w:szCs w:val="28"/>
        </w:rPr>
        <w:t xml:space="preserve">, применяется перечень работ по техническому обслуживанию и </w:t>
      </w:r>
      <w:proofErr w:type="spellStart"/>
      <w:r w:rsidRPr="00FC7ACD">
        <w:rPr>
          <w:sz w:val="28"/>
          <w:szCs w:val="28"/>
        </w:rPr>
        <w:t>регламентно-профилактическому</w:t>
      </w:r>
      <w:proofErr w:type="spellEnd"/>
      <w:r w:rsidRPr="00FC7ACD">
        <w:rPr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177"/>
      <w:bookmarkEnd w:id="2"/>
      <w:r w:rsidRPr="00FC7ACD">
        <w:rPr>
          <w:sz w:val="28"/>
          <w:szCs w:val="28"/>
        </w:rPr>
        <w:t xml:space="preserve">11. 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вычислительной техники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53" name="Рисунок 52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1_170190_513"/>
                    <pic:cNvPicPr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662A4B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14475" cy="476250"/>
            <wp:effectExtent l="0" t="0" r="0" b="0"/>
            <wp:docPr id="54" name="Рисунок 53" descr="base_1_17019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1_170190_514"/>
                    <pic:cNvPicPr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55" name="Рисунок 54" descr="base_1_17019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1_170190_515"/>
                    <pic:cNvPicPr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фактическое количество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рабочих станций, но не </w:t>
      </w:r>
      <w:proofErr w:type="gramStart"/>
      <w:r w:rsidRPr="00FC7ACD">
        <w:rPr>
          <w:sz w:val="28"/>
          <w:szCs w:val="28"/>
        </w:rPr>
        <w:t>более предельного</w:t>
      </w:r>
      <w:proofErr w:type="gramEnd"/>
      <w:r w:rsidRPr="00FC7ACD">
        <w:rPr>
          <w:sz w:val="28"/>
          <w:szCs w:val="28"/>
        </w:rPr>
        <w:t xml:space="preserve"> количества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рабочих станций;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56" name="Рисунок 55" descr="base_1_17019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1_170190_516"/>
                    <pic:cNvPicPr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технического обслуживания и </w:t>
      </w:r>
      <w:proofErr w:type="spellStart"/>
      <w:r w:rsidRPr="00FC7ACD">
        <w:rPr>
          <w:sz w:val="28"/>
          <w:szCs w:val="28"/>
        </w:rPr>
        <w:t>регламентно-профилактического</w:t>
      </w:r>
      <w:proofErr w:type="spellEnd"/>
      <w:r w:rsidRPr="00FC7ACD">
        <w:rPr>
          <w:sz w:val="28"/>
          <w:szCs w:val="28"/>
        </w:rPr>
        <w:t xml:space="preserve"> ремонта в расчете на 1 </w:t>
      </w:r>
      <w:proofErr w:type="spellStart"/>
      <w:r w:rsidRPr="00FC7ACD">
        <w:rPr>
          <w:sz w:val="28"/>
          <w:szCs w:val="28"/>
        </w:rPr>
        <w:t>i-ю</w:t>
      </w:r>
      <w:proofErr w:type="spellEnd"/>
      <w:r w:rsidRPr="00FC7ACD">
        <w:rPr>
          <w:sz w:val="28"/>
          <w:szCs w:val="28"/>
        </w:rPr>
        <w:t xml:space="preserve"> рабочую станцию в год.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 xml:space="preserve">Предельное количество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рабочих станций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76275" cy="257175"/>
            <wp:effectExtent l="0" t="0" r="0" b="0"/>
            <wp:docPr id="57" name="Рисунок 56" descr="base_1_1701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1_170190_517"/>
                    <pic:cNvPicPr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определяется с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округлением до целого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543050" cy="266700"/>
            <wp:effectExtent l="0" t="0" r="0" b="0"/>
            <wp:docPr id="58" name="Рисунок 57" descr="base_1_1701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1_170190_518"/>
                    <pic:cNvPicPr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C7ACD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59" name="Рисунок 58" descr="base_1_1701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1_170190_519"/>
                    <pic:cNvPicPr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расчетная численность осно</w:t>
      </w:r>
      <w:r>
        <w:rPr>
          <w:sz w:val="28"/>
          <w:szCs w:val="28"/>
        </w:rPr>
        <w:t>вных работников, определяемая в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 xml:space="preserve">соответствии с </w:t>
      </w:r>
      <w:hyperlink r:id="rId55" w:history="1">
        <w:r w:rsidRPr="00FC7ACD">
          <w:rPr>
            <w:sz w:val="28"/>
            <w:szCs w:val="28"/>
          </w:rPr>
          <w:t>пунктами 17</w:t>
        </w:r>
      </w:hyperlink>
      <w:r w:rsidRPr="00FC7ACD">
        <w:rPr>
          <w:sz w:val="28"/>
          <w:szCs w:val="28"/>
        </w:rPr>
        <w:t xml:space="preserve"> - </w:t>
      </w:r>
      <w:hyperlink r:id="rId56" w:history="1">
        <w:r w:rsidRPr="00FC7ACD">
          <w:rPr>
            <w:sz w:val="28"/>
            <w:szCs w:val="28"/>
          </w:rPr>
          <w:t>22</w:t>
        </w:r>
      </w:hyperlink>
      <w:r w:rsidRPr="00FC7ACD">
        <w:rPr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</w:t>
      </w:r>
      <w:r>
        <w:rPr>
          <w:sz w:val="28"/>
          <w:szCs w:val="28"/>
        </w:rPr>
        <w:t>ельства Российской Федерации от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 xml:space="preserve">13.10.2014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</w:t>
      </w:r>
      <w:proofErr w:type="gramEnd"/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общие требования к определению нормативных затрат).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 xml:space="preserve">12. 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оборудования по обеспечению безопасности информации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60" name="Рисунок 59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1_170190_520"/>
                    <pic:cNvPicPr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14475" cy="476250"/>
            <wp:effectExtent l="0" t="0" r="0" b="0"/>
            <wp:docPr id="61" name="Рисунок 60" descr="base_1_17019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1_170190_521"/>
                    <pic:cNvPicPr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62" name="Рисунок 61" descr="base_1_17019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1_170190_522"/>
                    <pic:cNvPicPr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единиц i-го оборудования по обеспечению безопасности информации;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63" name="Рисунок 62" descr="base_1_17019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1_170190_523"/>
                    <pic:cNvPicPr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технического обслуживания и </w:t>
      </w:r>
      <w:proofErr w:type="spellStart"/>
      <w:r w:rsidRPr="00FC7ACD">
        <w:rPr>
          <w:sz w:val="28"/>
          <w:szCs w:val="28"/>
        </w:rPr>
        <w:t>регламентно-профилактического</w:t>
      </w:r>
      <w:proofErr w:type="spellEnd"/>
      <w:r w:rsidRPr="00FC7ACD">
        <w:rPr>
          <w:sz w:val="28"/>
          <w:szCs w:val="28"/>
        </w:rPr>
        <w:t xml:space="preserve"> ремонта 1 единицы i-го оборудования в год.</w:t>
      </w:r>
    </w:p>
    <w:p w:rsidR="00D03C5A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lastRenderedPageBreak/>
        <w:t xml:space="preserve">13. 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системы телефонной связи (автоматизированных телефонных станций</w:t>
      </w:r>
      <w:proofErr w:type="gramStart"/>
      <w:r w:rsidRPr="00FC7ACD">
        <w:rPr>
          <w:sz w:val="28"/>
          <w:szCs w:val="28"/>
        </w:rPr>
        <w:t xml:space="preserve">) </w:t>
      </w:r>
      <w:r w:rsidRPr="006D49F7">
        <w:rPr>
          <w:sz w:val="28"/>
          <w:szCs w:val="28"/>
        </w:rPr>
        <w:t xml:space="preserve">    </w:t>
      </w:r>
      <w:r w:rsidRPr="00FC7ACD"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0" b="0"/>
            <wp:docPr id="64" name="Рисунок 63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1_170190_524"/>
                    <pic:cNvPicPr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57325" cy="476250"/>
            <wp:effectExtent l="0" t="0" r="0" b="0"/>
            <wp:docPr id="65" name="Рисунок 64" descr="base_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1_170190_525"/>
                    <pic:cNvPicPr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66" name="Рисунок 65" descr="base_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1_170190_526"/>
                    <pic:cNvPicPr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автоматизированных телефонных станций i-го вида;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67" name="Рисунок 66" descr="base_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1_170190_527"/>
                    <pic:cNvPicPr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технического обслуживания и </w:t>
      </w:r>
      <w:proofErr w:type="spellStart"/>
      <w:r w:rsidRPr="00FC7ACD">
        <w:rPr>
          <w:sz w:val="28"/>
          <w:szCs w:val="28"/>
        </w:rPr>
        <w:t>регламентно-профилактического</w:t>
      </w:r>
      <w:proofErr w:type="spellEnd"/>
      <w:r w:rsidRPr="00FC7ACD">
        <w:rPr>
          <w:sz w:val="28"/>
          <w:szCs w:val="28"/>
        </w:rPr>
        <w:t xml:space="preserve"> ремонта 1 автоматизированной телефонной станции i-го вида в год.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 xml:space="preserve">14. 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локальных вычислительных сетей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68" name="Рисунок 67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1_170190_528"/>
                    <pic:cNvPicPr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14475" cy="476250"/>
            <wp:effectExtent l="0" t="0" r="0" b="0"/>
            <wp:docPr id="69" name="Рисунок 68" descr="base_1_17019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1_170190_529"/>
                    <pic:cNvPicPr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70" name="Рисунок 69" descr="base_1_17019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1_170190_530"/>
                    <pic:cNvPicPr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устройств локальных вычислительных сетей i-го вида;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0" b="0"/>
            <wp:docPr id="71" name="Рисунок 70" descr="base_1_17019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1_170190_531"/>
                    <pic:cNvPicPr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технического обслуживания и </w:t>
      </w:r>
      <w:proofErr w:type="spellStart"/>
      <w:r w:rsidRPr="00FC7ACD">
        <w:rPr>
          <w:sz w:val="28"/>
          <w:szCs w:val="28"/>
        </w:rPr>
        <w:t>регламентно-профилактического</w:t>
      </w:r>
      <w:proofErr w:type="spellEnd"/>
      <w:r w:rsidRPr="00FC7ACD">
        <w:rPr>
          <w:sz w:val="28"/>
          <w:szCs w:val="28"/>
        </w:rPr>
        <w:t xml:space="preserve"> ремонта 1 устройства локальных вычислительных сетей i-го вида в год.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 xml:space="preserve">15. 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систем бесперебойного питания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72" name="Рисунок 71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1_170190_532"/>
                    <pic:cNvPicPr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14475" cy="476250"/>
            <wp:effectExtent l="0" t="0" r="0" b="0"/>
            <wp:docPr id="73" name="Рисунок 72" descr="base_1_1701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1_170190_533"/>
                    <pic:cNvPicPr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74" name="Рисунок 73" descr="base_1_1701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1_170190_534"/>
                    <pic:cNvPicPr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модулей бесперебойного питания i-го вида;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75" name="Рисунок 74" descr="base_1_1701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1_170190_535"/>
                    <pic:cNvPicPr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технического обслуживания и </w:t>
      </w:r>
      <w:proofErr w:type="spellStart"/>
      <w:r w:rsidRPr="00FC7ACD">
        <w:rPr>
          <w:sz w:val="28"/>
          <w:szCs w:val="28"/>
        </w:rPr>
        <w:t>регламентно-профилактического</w:t>
      </w:r>
      <w:proofErr w:type="spellEnd"/>
      <w:r w:rsidRPr="00FC7ACD">
        <w:rPr>
          <w:sz w:val="28"/>
          <w:szCs w:val="28"/>
        </w:rPr>
        <w:t xml:space="preserve"> ремонта 1 модуля бесперебойного питания i-го вида в год.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216"/>
      <w:bookmarkEnd w:id="3"/>
      <w:r w:rsidRPr="00FC7ACD">
        <w:rPr>
          <w:sz w:val="28"/>
          <w:szCs w:val="28"/>
        </w:rPr>
        <w:t>16.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FC7ACD">
        <w:rPr>
          <w:sz w:val="28"/>
          <w:szCs w:val="28"/>
        </w:rPr>
        <w:t>)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76" name="Рисунок 75" descr="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1_170190_536"/>
                    <pic:cNvPicPr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71625" cy="476250"/>
            <wp:effectExtent l="0" t="0" r="0" b="0"/>
            <wp:docPr id="77" name="Рисунок 76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1_170190_537"/>
                    <pic:cNvPicPr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57175"/>
            <wp:effectExtent l="0" t="0" r="0" b="0"/>
            <wp:docPr id="78" name="Рисунок 77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1_170190_538"/>
                    <pic:cNvPicPr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соответствии с нормативами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>органов;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19050" t="0" r="0" b="0"/>
            <wp:docPr id="79" name="Рисунок 78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1_170190_539"/>
                    <pic:cNvPicPr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технического обслуживания и </w:t>
      </w:r>
      <w:proofErr w:type="spellStart"/>
      <w:r w:rsidRPr="00FC7ACD">
        <w:rPr>
          <w:sz w:val="28"/>
          <w:szCs w:val="28"/>
        </w:rPr>
        <w:t>регламентно-профилактического</w:t>
      </w:r>
      <w:proofErr w:type="spellEnd"/>
      <w:r w:rsidRPr="00FC7ACD">
        <w:rPr>
          <w:sz w:val="28"/>
          <w:szCs w:val="28"/>
        </w:rPr>
        <w:t xml:space="preserve"> ремонта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принтеров, многофункциональных устройств </w:t>
      </w:r>
      <w:r w:rsidRPr="00FC7ACD">
        <w:rPr>
          <w:sz w:val="28"/>
          <w:szCs w:val="28"/>
        </w:rPr>
        <w:lastRenderedPageBreak/>
        <w:t>и копировальных аппаратов (оргтехники) в год.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Затраты на приобретение прочих работ и услуг,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не относящиеся к затратам на услуги связи, аренду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и содержание имущества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80" name="Рисунок 79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1_170190_540"/>
                    <pic:cNvPicPr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181100" cy="247650"/>
            <wp:effectExtent l="19050" t="0" r="0" b="0"/>
            <wp:docPr id="81" name="Рисунок 80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1_170190_541"/>
                    <pic:cNvPicPr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0" b="0"/>
            <wp:docPr id="82" name="Рисунок 81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1_170190_542"/>
                    <pic:cNvPicPr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оплату услуг по сопровождению справочно-правовых систем;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83" name="Рисунок 82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1_170190_543"/>
                    <pic:cNvPicPr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оплату услуг по сопровождению и приобретению иного программного обеспечения.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18. Затраты на оплату услуг по сопровождению справочно-правовых систем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0" b="0"/>
            <wp:docPr id="84" name="Рисунок 83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1_170190_544"/>
                    <pic:cNvPicPr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066800" cy="476250"/>
            <wp:effectExtent l="0" t="0" r="0" b="0"/>
            <wp:docPr id="85" name="Рисунок 84" descr="base_1_17019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1_170190_545"/>
                    <pic:cNvPicPr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19050" t="0" r="0" b="0"/>
            <wp:docPr id="86" name="Рисунок 85" descr="base_1_17019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1_170190_546"/>
                    <pic:cNvPicPr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сопровождения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19. Затраты на оплату услуг по сопровождению и приобретению иного программного обеспечения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87" name="Рисунок 86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1_170190_547"/>
                    <pic:cNvPicPr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662A4B" w:rsidRDefault="00721F95" w:rsidP="00D03C5A">
      <w:pPr>
        <w:widowControl w:val="0"/>
        <w:autoSpaceDE w:val="0"/>
        <w:autoSpaceDN w:val="0"/>
        <w:adjustRightInd w:val="0"/>
        <w:ind w:firstLine="709"/>
        <w:rPr>
          <w:rFonts w:ascii="Cambria Math" w:hAnsi="Cambria Math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понл</m:t>
              </m:r>
            </m:sub>
          </m:sSub>
          <m:r>
            <m:rPr>
              <m:nor/>
            </m:rPr>
            <w:rPr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g</m:t>
              </m:r>
              <m:r>
                <m:rPr>
                  <m:nor/>
                </m:rPr>
                <w:rPr>
                  <w:sz w:val="28"/>
                  <w:szCs w:val="28"/>
                </w:rPr>
                <m:t>=1</m:t>
              </m:r>
            </m:sub>
            <m:sup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g</m:t>
                  </m:r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>ипо</m:t>
                  </m:r>
                </m:sub>
              </m:sSub>
            </m:e>
          </m:nary>
          <m:r>
            <m:rPr>
              <m:nor/>
            </m:rPr>
            <w:rPr>
              <w:sz w:val="28"/>
              <w:szCs w:val="28"/>
            </w:rPr>
            <m:t xml:space="preserve"> +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j</m:t>
              </m:r>
              <m:r>
                <m:rPr>
                  <m:nor/>
                </m:rPr>
                <w:rPr>
                  <w:sz w:val="28"/>
                  <w:szCs w:val="28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/>
                      <w:sz w:val="28"/>
                      <w:szCs w:val="28"/>
                    </w:rPr>
                    <m:t>пнл</m:t>
                  </m:r>
                </m:sub>
              </m:sSub>
            </m:e>
          </m:nary>
          <m:r>
            <m:rPr>
              <m:nor/>
            </m:rPr>
            <w:rPr>
              <w:sz w:val="28"/>
              <w:szCs w:val="28"/>
            </w:rPr>
            <m:t xml:space="preserve"> ×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пнл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19050" t="0" r="0" b="0"/>
            <wp:docPr id="89" name="Рисунок 88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1_170190_549"/>
                    <pic:cNvPicPr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сопровождения g-го ино</w:t>
      </w:r>
      <w:r>
        <w:rPr>
          <w:sz w:val="28"/>
          <w:szCs w:val="28"/>
        </w:rPr>
        <w:t>го программного обеспечения, за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</w:t>
      </w:r>
      <w:r>
        <w:rPr>
          <w:sz w:val="28"/>
          <w:szCs w:val="28"/>
        </w:rPr>
        <w:t xml:space="preserve"> регламенте выполнения работ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сопровождению g-го иного программного обеспечения;</w:t>
      </w:r>
    </w:p>
    <w:p w:rsidR="00D03C5A" w:rsidRPr="00C7738F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52425" cy="257175"/>
            <wp:effectExtent l="19050" t="0" r="0" b="0"/>
            <wp:docPr id="90" name="Рисунок 89" descr="Описание: 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писание: base_1_170190_550"/>
                    <pic:cNvPicPr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простых (неисключительных) лицензий на использование </w:t>
      </w:r>
      <w:r w:rsidRPr="00FC7ACD">
        <w:rPr>
          <w:sz w:val="28"/>
          <w:szCs w:val="28"/>
        </w:rPr>
        <w:lastRenderedPageBreak/>
        <w:t>программного обеспечения на j-е программное обеспечение, за исключ</w:t>
      </w:r>
      <w:r>
        <w:rPr>
          <w:sz w:val="28"/>
          <w:szCs w:val="28"/>
        </w:rPr>
        <w:t>ением справочно-правовых систем</w:t>
      </w:r>
      <w:r w:rsidRPr="00C7738F">
        <w:rPr>
          <w:sz w:val="28"/>
          <w:szCs w:val="28"/>
        </w:rPr>
        <w:t>;</w:t>
      </w:r>
    </w:p>
    <w:p w:rsidR="00D03C5A" w:rsidRPr="00C7738F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7D6B22"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>
        <w:rPr>
          <w:sz w:val="28"/>
          <w:szCs w:val="28"/>
          <w:vertAlign w:val="subscript"/>
        </w:rPr>
        <w:t> </w:t>
      </w:r>
      <w:proofErr w:type="spellStart"/>
      <w:r>
        <w:rPr>
          <w:sz w:val="28"/>
          <w:szCs w:val="28"/>
          <w:vertAlign w:val="subscript"/>
        </w:rPr>
        <w:t>пнл</w:t>
      </w:r>
      <w:proofErr w:type="spellEnd"/>
      <w:r w:rsidRPr="007D6B22">
        <w:rPr>
          <w:sz w:val="28"/>
          <w:szCs w:val="28"/>
          <w:vertAlign w:val="subscript"/>
        </w:rPr>
        <w:t xml:space="preserve"> </w:t>
      </w:r>
      <w:r w:rsidRPr="007D6B22">
        <w:rPr>
          <w:sz w:val="28"/>
          <w:szCs w:val="28"/>
        </w:rPr>
        <w:t xml:space="preserve">–количество приобретаемых простых (неисключительных) лицензий на </w:t>
      </w:r>
      <w:r>
        <w:rPr>
          <w:sz w:val="28"/>
          <w:szCs w:val="28"/>
        </w:rPr>
        <w:t xml:space="preserve">использование </w:t>
      </w:r>
      <w:r>
        <w:rPr>
          <w:sz w:val="28"/>
          <w:szCs w:val="28"/>
          <w:lang w:val="en-US"/>
        </w:rPr>
        <w:t>g</w:t>
      </w:r>
      <w:r w:rsidRPr="007D6B22">
        <w:rPr>
          <w:sz w:val="28"/>
          <w:szCs w:val="28"/>
        </w:rPr>
        <w:t>-го программного обеспечения</w:t>
      </w:r>
      <w:r w:rsidRPr="00C7738F">
        <w:rPr>
          <w:sz w:val="28"/>
          <w:szCs w:val="28"/>
        </w:rPr>
        <w:t>.</w:t>
      </w:r>
      <w:proofErr w:type="gramEnd"/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20. Затраты на оплату услуг, связанных с обеспечением безопасности информации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91" name="Рисунок 90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1_170190_551"/>
                    <pic:cNvPicPr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),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066800" cy="247650"/>
            <wp:effectExtent l="19050" t="0" r="0" b="0"/>
            <wp:docPr id="92" name="Рисунок 91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1_170190_552"/>
                    <pic:cNvPicPr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0" b="0"/>
            <wp:docPr id="93" name="Рисунок 92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1_170190_553"/>
                    <pic:cNvPicPr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проведение аттестационных, проверочных и контрольных мероприятий;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94" name="Рисунок 93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base_1_170190_554"/>
                    <pic:cNvPicPr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приобретение простых</w:t>
      </w:r>
      <w:r>
        <w:rPr>
          <w:sz w:val="28"/>
          <w:szCs w:val="28"/>
        </w:rPr>
        <w:t xml:space="preserve"> (неисключительных) лицензий на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использование программного обеспечения по защите информации.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21. Затраты на проведение аттестационных, проверочных и контрольных мероприятий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0" b="0"/>
            <wp:docPr id="95" name="Рисунок 94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base_1_170190_555"/>
                    <pic:cNvPicPr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486025" cy="485775"/>
            <wp:effectExtent l="19050" t="0" r="0" b="0"/>
            <wp:docPr id="96" name="Рисунок 95" descr="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1_170190_556"/>
                    <pic:cNvPicPr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0" b="0"/>
            <wp:docPr id="97" name="Рисунок 96" descr="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1_170190_557"/>
                    <pic:cNvPicPr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аттестуемых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объектов (помещений);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98" name="Рисунок 97" descr="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1_170190_558"/>
                    <pic:cNvPicPr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проведения аттестации 1 i-го объекта (помещения);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99" name="Рисунок 98" descr="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1_170190_559"/>
                    <pic:cNvPicPr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единиц j-го оборудования (устройств), требующих проверки;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100" name="Рисунок 99" descr="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1_170190_560"/>
                    <pic:cNvPicPr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проведения проверки 1 единицы j-го оборудования (устройства).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22. Затраты на приобретение простых</w:t>
      </w:r>
      <w:r>
        <w:rPr>
          <w:sz w:val="28"/>
          <w:szCs w:val="28"/>
        </w:rPr>
        <w:t xml:space="preserve"> (неисключительных) лицензий на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использование программного обеспечения по защите информации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01" name="Рисунок 100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1_170190_561"/>
                    <pic:cNvPicPr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00175" cy="476250"/>
            <wp:effectExtent l="0" t="0" r="0" b="0"/>
            <wp:docPr id="102" name="Рисунок 101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1_170190_562"/>
                    <pic:cNvPicPr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103" name="Рисунок 102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ase_1_170190_563"/>
                    <pic:cNvPicPr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104" name="Рисунок 103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base_1_170190_564"/>
                    <pic:cNvPicPr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единицы простой</w:t>
      </w:r>
      <w:r>
        <w:rPr>
          <w:sz w:val="28"/>
          <w:szCs w:val="28"/>
        </w:rPr>
        <w:t xml:space="preserve"> (неисключительной) лицензии на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использование i-го программного обеспечения по защите информации.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23. Затраты на оплату работ по монтажу (установке), дооборудованию и наладке оборудования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105" name="Рисунок 104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1_170190_565"/>
                    <pic:cNvPicPr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57300" cy="476250"/>
            <wp:effectExtent l="0" t="0" r="0" b="0"/>
            <wp:docPr id="106" name="Рисунок 105" descr="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1_170190_566"/>
                    <pic:cNvPicPr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0" b="0"/>
            <wp:docPr id="107" name="Рисунок 106" descr="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1_170190_567"/>
                    <pic:cNvPicPr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i-го оборудования, подлежащего монтажу (установке), дооборудованию и наладке;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47650" cy="247650"/>
            <wp:effectExtent l="19050" t="0" r="0" b="0"/>
            <wp:docPr id="108" name="Рисунок 107" descr="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1_170190_568"/>
                    <pic:cNvPicPr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C7ACD">
        <w:rPr>
          <w:sz w:val="28"/>
          <w:szCs w:val="28"/>
        </w:rPr>
        <w:t>цена монтажа (установки), дооборудования и наладки 1 единицы i-го оборудования.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Затраты на приобретение основных средств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24. Затраты на приобретение рабочих станций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109" name="Рисунок 108" descr="base_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1_170190_569"/>
                    <pic:cNvPicPr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886075" cy="476250"/>
            <wp:effectExtent l="0" t="0" r="0" b="0"/>
            <wp:docPr id="110" name="Рисунок 109" descr="base_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1_170190_570"/>
                    <pic:cNvPicPr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676275" cy="257175"/>
            <wp:effectExtent l="0" t="0" r="0" b="0"/>
            <wp:docPr id="111" name="Рисунок 110" descr="base_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1_170190_571"/>
                    <pic:cNvPicPr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предельное количество рабочих станций по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должности;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257175"/>
            <wp:effectExtent l="0" t="0" r="0" b="0"/>
            <wp:docPr id="112" name="Рисунок 111" descr="base_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1_170190_572"/>
                    <pic:cNvPicPr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фактическое количество рабочих станций по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должности;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113" name="Рисунок 112" descr="base_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1_170190_573"/>
                    <pic:cNvPicPr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приобретения 1 рабочей станции по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до</w:t>
      </w:r>
      <w:r>
        <w:rPr>
          <w:sz w:val="28"/>
          <w:szCs w:val="28"/>
        </w:rPr>
        <w:t>лжности в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 xml:space="preserve">соответствии с нормативами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с учетом нормативов обеспечения функций муниципальных органов, применяемых при расчете нормативных затрат на приобретение машин вычислительных, предусмотренных приложением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(далее – нормативы затрат на приобретение машин вычислительных)</w:t>
      </w:r>
      <w:r w:rsidRPr="00FC7ACD">
        <w:rPr>
          <w:sz w:val="28"/>
          <w:szCs w:val="28"/>
        </w:rPr>
        <w:t>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 xml:space="preserve">Предельное количество рабочих станций по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должности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76275" cy="257175"/>
            <wp:effectExtent l="0" t="0" r="0" b="0"/>
            <wp:docPr id="221" name="Рисунок 113" descr="base_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1_170190_574"/>
                    <pic:cNvPicPr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определяется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524000" cy="266700"/>
            <wp:effectExtent l="0" t="0" r="0" b="0"/>
            <wp:docPr id="222" name="Рисунок 114" descr="base_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1_170190_575"/>
                    <pic:cNvPicPr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223" name="Рисунок 115" descr="base_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1_170190_576"/>
                    <pic:cNvPicPr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расчетная численность осно</w:t>
      </w:r>
      <w:r>
        <w:rPr>
          <w:sz w:val="28"/>
          <w:szCs w:val="28"/>
        </w:rPr>
        <w:t>вных работников, определяемая в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 xml:space="preserve">соответствии с </w:t>
      </w:r>
      <w:hyperlink r:id="rId111" w:history="1">
        <w:r w:rsidRPr="00FC7ACD">
          <w:rPr>
            <w:sz w:val="28"/>
            <w:szCs w:val="28"/>
          </w:rPr>
          <w:t>пунктами 17</w:t>
        </w:r>
      </w:hyperlink>
      <w:r w:rsidRPr="00FC7ACD">
        <w:rPr>
          <w:sz w:val="28"/>
          <w:szCs w:val="28"/>
        </w:rPr>
        <w:t>-</w:t>
      </w:r>
      <w:hyperlink r:id="rId112" w:history="1">
        <w:r w:rsidRPr="00FC7ACD">
          <w:rPr>
            <w:sz w:val="28"/>
            <w:szCs w:val="28"/>
          </w:rPr>
          <w:t>22</w:t>
        </w:r>
      </w:hyperlink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расчета</w:t>
      </w:r>
      <w:r w:rsidRPr="00FC7ACD">
        <w:rPr>
          <w:sz w:val="28"/>
          <w:szCs w:val="28"/>
        </w:rPr>
        <w:t xml:space="preserve"> нормативных затрат.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приобретение принтеров, многофункциональных устройств и копировальных аппаратов (оргтехники</w:t>
      </w:r>
      <w:proofErr w:type="gramStart"/>
      <w:r w:rsidRPr="00FC7ACD">
        <w:rPr>
          <w:sz w:val="28"/>
          <w:szCs w:val="28"/>
        </w:rPr>
        <w:t>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24" name="Рисунок 116" descr="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1_170190_577"/>
                    <pic:cNvPicPr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62250" cy="476250"/>
            <wp:effectExtent l="0" t="0" r="0" b="0"/>
            <wp:docPr id="225" name="Рисунок 117" descr="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1_170190_578"/>
                    <pic:cNvPicPr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257175"/>
            <wp:effectExtent l="0" t="0" r="0" b="0"/>
            <wp:docPr id="226" name="Рисунок 118" descr="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1_170190_579"/>
                    <pic:cNvPicPr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i-го типа принтера, многофункционального устройства и копировального аппарат</w:t>
      </w:r>
      <w:r>
        <w:rPr>
          <w:sz w:val="28"/>
          <w:szCs w:val="28"/>
        </w:rPr>
        <w:t>а (оргтехники) в соответствии с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 xml:space="preserve">нормативами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>органов;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61975" cy="257175"/>
            <wp:effectExtent l="0" t="0" r="0" b="0"/>
            <wp:docPr id="227" name="Рисунок 119" descr="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base_1_170190_580"/>
                    <pic:cNvPicPr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фактическое количество i-го типа принтера, многофункционального устройства и копировального аппарата (оргтехники);</w:t>
      </w:r>
    </w:p>
    <w:p w:rsidR="00D03C5A" w:rsidRPr="007472E9" w:rsidRDefault="00D03C5A" w:rsidP="00D03C5A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7472E9">
        <w:rPr>
          <w:sz w:val="28"/>
          <w:szCs w:val="28"/>
        </w:rPr>
        <w:t>– 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302"/>
      <w:bookmarkEnd w:id="4"/>
      <w:r w:rsidRPr="00FC7ACD">
        <w:rPr>
          <w:sz w:val="28"/>
          <w:szCs w:val="28"/>
        </w:rPr>
        <w:t>26. Затраты на приобретение средств подвижной связи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19050" t="0" r="0" b="0"/>
            <wp:docPr id="228" name="Рисунок 120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1_170190_582"/>
                    <pic:cNvPicPr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790700" cy="476250"/>
            <wp:effectExtent l="0" t="0" r="0" b="0"/>
            <wp:docPr id="229" name="Рисунок 121" descr="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1_170190_583"/>
                    <pic:cNvPicPr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257175"/>
            <wp:effectExtent l="0" t="0" r="0" b="0"/>
            <wp:docPr id="230" name="Рисунок 122" descr="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1_170190_584"/>
                    <pic:cNvPicPr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 приобретению количество средств подвижной связи по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должности в соответствии с нормативами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>органов, определенными с учетом нормативов затрат на приобретение сре</w:t>
      </w:r>
      <w:proofErr w:type="gramStart"/>
      <w:r w:rsidRPr="00FC7ACD">
        <w:rPr>
          <w:sz w:val="28"/>
          <w:szCs w:val="28"/>
        </w:rPr>
        <w:t>дств св</w:t>
      </w:r>
      <w:proofErr w:type="gramEnd"/>
      <w:r w:rsidRPr="00FC7ACD">
        <w:rPr>
          <w:sz w:val="28"/>
          <w:szCs w:val="28"/>
        </w:rPr>
        <w:t>язи;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231" name="Рисунок 123" descr="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1_170190_585"/>
                    <pic:cNvPicPr>
                      <a:picLocks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стоимость 1 средства подв</w:t>
      </w:r>
      <w:r>
        <w:rPr>
          <w:sz w:val="28"/>
          <w:szCs w:val="28"/>
        </w:rPr>
        <w:t xml:space="preserve">ижной связи для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 xml:space="preserve">соответствии с нормативами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>орг</w:t>
      </w:r>
      <w:r>
        <w:rPr>
          <w:sz w:val="28"/>
          <w:szCs w:val="28"/>
        </w:rPr>
        <w:t>анов, определенными с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учетом нормативов затрат на приобретение сре</w:t>
      </w:r>
      <w:proofErr w:type="gramStart"/>
      <w:r w:rsidRPr="00FC7ACD">
        <w:rPr>
          <w:sz w:val="28"/>
          <w:szCs w:val="28"/>
        </w:rPr>
        <w:t>дств св</w:t>
      </w:r>
      <w:proofErr w:type="gramEnd"/>
      <w:r w:rsidRPr="00FC7ACD">
        <w:rPr>
          <w:sz w:val="28"/>
          <w:szCs w:val="28"/>
        </w:rPr>
        <w:t>язи.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309"/>
      <w:bookmarkEnd w:id="5"/>
      <w:r w:rsidRPr="00FC7ACD">
        <w:rPr>
          <w:sz w:val="28"/>
          <w:szCs w:val="28"/>
        </w:rPr>
        <w:t>27. Затраты на приобретение планшетных компьютеров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19050" t="0" r="0" b="0"/>
            <wp:docPr id="232" name="Рисунок 124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1_170190_586"/>
                    <pic:cNvPicPr>
                      <a:picLocks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85925" cy="476250"/>
            <wp:effectExtent l="0" t="0" r="0" b="0"/>
            <wp:docPr id="233" name="Рисунок 125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base_1_170190_587"/>
                    <pic:cNvPicPr>
                      <a:picLocks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257175"/>
            <wp:effectExtent l="0" t="0" r="0" b="0"/>
            <wp:docPr id="234" name="Рисунок 126" descr="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base_1_170190_588"/>
                    <pic:cNvPicPr>
                      <a:picLocks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 приобретению количество планшетных компьютеров по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должности в соответствии с нормативами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>органов</w:t>
      </w:r>
      <w:r>
        <w:rPr>
          <w:sz w:val="28"/>
          <w:szCs w:val="28"/>
        </w:rPr>
        <w:t>,</w:t>
      </w:r>
      <w:r w:rsidRPr="00D25A19">
        <w:t xml:space="preserve"> </w:t>
      </w:r>
      <w:r w:rsidRPr="00D25A19">
        <w:rPr>
          <w:sz w:val="28"/>
          <w:szCs w:val="28"/>
        </w:rPr>
        <w:t>определенны</w:t>
      </w:r>
      <w:r>
        <w:rPr>
          <w:sz w:val="28"/>
          <w:szCs w:val="28"/>
        </w:rPr>
        <w:t>ми</w:t>
      </w:r>
      <w:r w:rsidRPr="00D25A19">
        <w:rPr>
          <w:sz w:val="28"/>
          <w:szCs w:val="28"/>
        </w:rPr>
        <w:t xml:space="preserve"> с учетом нормативов затрат на приобретение </w:t>
      </w:r>
      <w:r>
        <w:rPr>
          <w:sz w:val="28"/>
          <w:szCs w:val="28"/>
        </w:rPr>
        <w:t>машин вычислительных</w:t>
      </w:r>
      <w:r w:rsidRPr="00FC7ACD">
        <w:rPr>
          <w:sz w:val="28"/>
          <w:szCs w:val="28"/>
        </w:rPr>
        <w:t>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19050" t="0" r="0" b="0"/>
            <wp:docPr id="235" name="Рисунок 12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base_1_170190_589"/>
                    <pic:cNvPicPr>
                      <a:picLocks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1 планшетного компьютера 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норм</w:t>
      </w:r>
      <w:r>
        <w:rPr>
          <w:sz w:val="28"/>
          <w:szCs w:val="28"/>
        </w:rPr>
        <w:t xml:space="preserve">ативами муниципальных органов, </w:t>
      </w:r>
      <w:r w:rsidRPr="00D25A19">
        <w:rPr>
          <w:sz w:val="28"/>
          <w:szCs w:val="28"/>
        </w:rPr>
        <w:t>определенными с учетом нормативов затрат на приобретение машин вычислительных;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28. Затраты на приобретение оборудования по обеспечению безопасности информации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0" b="0"/>
            <wp:docPr id="236" name="Рисунок 128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base_1_170190_590"/>
                    <pic:cNvPicPr>
                      <a:picLocks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95450" cy="476250"/>
            <wp:effectExtent l="0" t="0" r="0" b="0"/>
            <wp:docPr id="237" name="Рисунок 129" descr="base_1_1701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1_170190_591"/>
                    <pic:cNvPicPr>
                      <a:picLocks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238" name="Рисунок 130" descr="base_1_1701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1_170190_592"/>
                    <pic:cNvPicPr>
                      <a:picLocks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 приобретению </w:t>
      </w:r>
      <w:r>
        <w:rPr>
          <w:sz w:val="28"/>
          <w:szCs w:val="28"/>
        </w:rPr>
        <w:t>количество i-го оборудования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обеспечению безопасности информации;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0" b="0"/>
            <wp:docPr id="239" name="Рисунок 131" descr="base_1_1701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1_170190_593"/>
                    <pic:cNvPicPr>
                      <a:picLocks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приобретаемого i-го оборудования по обеспечению безопасности информации.</w:t>
      </w:r>
    </w:p>
    <w:p w:rsidR="00D03C5A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Затраты на приобретение материальных запасов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29. Затраты на приобретение мониторов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40" name="Рисунок 132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1_170190_594"/>
                    <pic:cNvPicPr>
                      <a:picLocks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71625" cy="476250"/>
            <wp:effectExtent l="0" t="0" r="0" b="0"/>
            <wp:docPr id="241" name="Рисунок 133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1_170190_595"/>
                    <pic:cNvPicPr>
                      <a:picLocks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0" t="0" r="0" b="0"/>
            <wp:docPr id="242" name="Рисунок 134" descr="base_1_1701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1_170190_596"/>
                    <pic:cNvPicPr>
                      <a:picLocks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 приобретению количество мониторов для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должности;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0" b="0"/>
            <wp:docPr id="243" name="Рисунок 135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1_170190_597"/>
                    <pic:cNvPicPr>
                      <a:picLocks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одного монитора для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должности.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30.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приобретение системных блоков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244" name="Рисунок 136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1_170190_598"/>
                    <pic:cNvPicPr>
                      <a:picLocks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71600" cy="476250"/>
            <wp:effectExtent l="0" t="0" r="0" b="0"/>
            <wp:docPr id="245" name="Рисунок 137" descr="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1_170190_599"/>
                    <pic:cNvPicPr>
                      <a:picLocks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0" b="0"/>
            <wp:docPr id="246" name="Рисунок 138" descr="base_1_1701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1_170190_600"/>
                    <pic:cNvPicPr>
                      <a:picLocks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 приобретению количество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системных блоков;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247" name="Рисунок 139" descr="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1_170190_601"/>
                    <pic:cNvPicPr>
                      <a:picLocks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одного i-го системного блока.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31. Затраты на приобретение других запасных частей для вычислительной техники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248" name="Рисунок 140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1_170190_602"/>
                    <pic:cNvPicPr>
                      <a:picLocks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14475" cy="476250"/>
            <wp:effectExtent l="0" t="0" r="0" b="0"/>
            <wp:docPr id="249" name="Рисунок 141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1_170190_603"/>
                    <pic:cNvPicPr>
                      <a:picLocks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250" name="Рисунок 142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1_170190_604"/>
                    <pic:cNvPicPr>
                      <a:picLocks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proofErr w:type="gramStart"/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 приобретению количество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0" b="0"/>
            <wp:docPr id="251" name="Рисунок 143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1_170190_605"/>
                    <pic:cNvPicPr>
                      <a:picLocks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1 единицы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запасной части для вычислительной техники.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32. Затраты на приобретение магнитных и оптических носителей информации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52" name="Рисунок 144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1_170190_606"/>
                    <pic:cNvPicPr>
                      <a:picLocks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28750" cy="476250"/>
            <wp:effectExtent l="0" t="0" r="0" b="0"/>
            <wp:docPr id="253" name="Рисунок 145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1_170190_607"/>
                    <pic:cNvPicPr>
                      <a:picLocks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254" name="Рисунок 146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1_170190_608"/>
                    <pic:cNvPicPr>
                      <a:picLocks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 приобретению количество i-го носителя информации в соответствии с нормативами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>органов;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255" name="Рисунок 147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base_1_170190_609"/>
                    <pic:cNvPicPr>
                      <a:picLocks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1 единицы i-го носителя информации в соответствии с нормативами государственных органов.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33. 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FC7ACD">
        <w:rPr>
          <w:sz w:val="28"/>
          <w:szCs w:val="28"/>
        </w:rPr>
        <w:t>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256" name="Рисунок 148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base_1_170190_610"/>
                    <pic:cNvPicPr>
                      <a:picLocks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066800" cy="266700"/>
            <wp:effectExtent l="19050" t="0" r="0" b="0"/>
            <wp:docPr id="257" name="Рисунок 149" descr="base_1_1701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base_1_170190_611"/>
                    <pic:cNvPicPr>
                      <a:picLocks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58" name="Рисунок 150" descr="base_1_1701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base_1_170190_612"/>
                    <pic:cNvPicPr>
                      <a:picLocks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7472E9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259" name="Рисунок 151" descr="base_1_1701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1_170190_613"/>
                    <pic:cNvPicPr>
                      <a:picLocks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112C6D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34.</w:t>
      </w:r>
      <w:r w:rsidRPr="00FC7ACD">
        <w:t> </w:t>
      </w:r>
      <w:r w:rsidRPr="00FC7ACD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FC7ACD">
        <w:rPr>
          <w:sz w:val="28"/>
          <w:szCs w:val="28"/>
        </w:rPr>
        <w:t>)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60" name="Рисунок 152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1_170190_614"/>
                    <pic:cNvPicPr>
                      <a:picLocks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81200" cy="476250"/>
            <wp:effectExtent l="19050" t="0" r="0" b="0"/>
            <wp:docPr id="261" name="Рисунок 153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1_170190_615"/>
                    <pic:cNvPicPr>
                      <a:picLocks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42900" cy="257175"/>
            <wp:effectExtent l="0" t="0" r="0" b="0"/>
            <wp:docPr id="262" name="Рисунок 154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1_170190_616"/>
                    <pic:cNvPicPr>
                      <a:picLocks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112C6D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фактическое количество принтеров, многофункциональных устройств и копировальных аппаратов (оргтехн</w:t>
      </w:r>
      <w:r>
        <w:rPr>
          <w:sz w:val="28"/>
          <w:szCs w:val="28"/>
        </w:rPr>
        <w:t>ики) i-го типа в соответствии с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 xml:space="preserve">нормативами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>органов;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263" name="Рисунок 155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1_170190_617"/>
                    <pic:cNvPicPr>
                      <a:picLocks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112C6D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норматив потребления расходных материалов i-м типом принтеров, многофункциональных устройств и копиров</w:t>
      </w:r>
      <w:r>
        <w:rPr>
          <w:sz w:val="28"/>
          <w:szCs w:val="28"/>
        </w:rPr>
        <w:t>альных аппаратов (оргтехники) в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 xml:space="preserve">соответствии с нормативами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>органов;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264" name="Рисунок 156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base_1_170190_618"/>
                    <pic:cNvPicPr>
                      <a:picLocks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112C6D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расходного материала по </w:t>
      </w:r>
      <w:proofErr w:type="spellStart"/>
      <w:r w:rsidRPr="00FC7ACD">
        <w:rPr>
          <w:sz w:val="28"/>
          <w:szCs w:val="28"/>
        </w:rPr>
        <w:t>i-му</w:t>
      </w:r>
      <w:proofErr w:type="spellEnd"/>
      <w:r w:rsidRPr="00FC7ACD">
        <w:rPr>
          <w:sz w:val="28"/>
          <w:szCs w:val="28"/>
        </w:rPr>
        <w:t xml:space="preserve"> типу принтеров, многофункциональных устройств и копиров</w:t>
      </w:r>
      <w:r>
        <w:rPr>
          <w:sz w:val="28"/>
          <w:szCs w:val="28"/>
        </w:rPr>
        <w:t>альных аппаратов (оргтехники) в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 xml:space="preserve">соответствии с нормативами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>органов.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35. 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FC7ACD">
        <w:rPr>
          <w:sz w:val="28"/>
          <w:szCs w:val="28"/>
        </w:rPr>
        <w:t>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265" name="Рисунок 157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base_1_170190_619"/>
                    <pic:cNvPicPr>
                      <a:picLocks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3025" cy="476250"/>
            <wp:effectExtent l="0" t="0" r="0" b="0"/>
            <wp:docPr id="266" name="Рисунок 158" descr="base_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base_1_170190_620"/>
                    <pic:cNvPicPr>
                      <a:picLocks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0" b="0"/>
            <wp:docPr id="267" name="Рисунок 159" descr="base_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base_1_170190_621"/>
                    <pic:cNvPicPr>
                      <a:picLocks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- планируемое к приобретению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запасных частей для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принтеров, многофункциональных устройств и копировальных аппаратов (оргтехники);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268" name="Рисунок 160" descr="base_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base_1_170190_622"/>
                    <pic:cNvPicPr>
                      <a:picLocks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112C6D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1 единицы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запасной части.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36. Затраты на приобретение материальных запасов по обеспечению безопасности информации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69" name="Рисунок 161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base_1_170190_623"/>
                    <pic:cNvPicPr>
                      <a:picLocks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00200" cy="476250"/>
            <wp:effectExtent l="0" t="0" r="0" b="0"/>
            <wp:docPr id="270" name="Рисунок 162" descr="base_1_17019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base_1_170190_624"/>
                    <pic:cNvPicPr>
                      <a:picLocks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0" t="0" r="0" b="0"/>
            <wp:docPr id="271" name="Рисунок 163" descr="base_1_17019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base_1_170190_625"/>
                    <pic:cNvPicPr>
                      <a:picLocks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112C6D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 приобретению количество i-го материального запаса;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272" name="Рисунок 164" descr="base_1_17019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base_1_170190_626"/>
                    <pic:cNvPicPr>
                      <a:picLocks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112C6D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1 единицы i-го материального запаса.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bookmarkStart w:id="6" w:name="P383"/>
      <w:bookmarkEnd w:id="6"/>
      <w:r>
        <w:rPr>
          <w:sz w:val="28"/>
          <w:szCs w:val="28"/>
        </w:rPr>
        <w:t>II.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Прочие затраты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Затраты на услуги связи,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не отнесенные к затратам на услуги связи в рамках затрат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на информационно-коммуникационные технологии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услуги связи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273" name="Рисунок 165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base_1_170190_627"/>
                    <pic:cNvPicPr>
                      <a:picLocks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990600" cy="285750"/>
            <wp:effectExtent l="19050" t="0" r="0" b="0"/>
            <wp:docPr id="274" name="Рисунок 166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base_1_170190_628"/>
                    <pic:cNvPicPr>
                      <a:picLocks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275" name="Рисунок 167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base_1_170190_629"/>
                    <pic:cNvPicPr>
                      <a:picLocks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112C6D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оплату услуг почтовой связи;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0" b="0"/>
            <wp:docPr id="276" name="Рисунок 168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1_170190_630"/>
                    <pic:cNvPicPr>
                      <a:picLocks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 w:rsidRPr="00112C6D"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оплату услуг специальной связи.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38. Затраты на оплату услуг почтовой связи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277" name="Рисунок 169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1_170190_631"/>
                    <pic:cNvPicPr>
                      <a:picLocks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257300" cy="476250"/>
            <wp:effectExtent l="0" t="0" r="0" b="0"/>
            <wp:docPr id="278" name="Рисунок 170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1_170190_632"/>
                    <pic:cNvPicPr>
                      <a:picLocks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279" name="Рисунок 171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1_170190_633"/>
                    <pic:cNvPicPr>
                      <a:picLocks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количество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почтовых отправлений в год;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80" name="Рисунок 172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base_1_170190_634"/>
                    <pic:cNvPicPr>
                      <a:picLocks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1 i-го почтового отправления.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оплату услуг специальной связи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0" b="0"/>
            <wp:docPr id="281" name="Рисунок 173" descr="base_1_1701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base_1_170190_635"/>
                    <pic:cNvPicPr>
                      <a:picLocks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066800" cy="247650"/>
            <wp:effectExtent l="19050" t="0" r="0" b="0"/>
            <wp:docPr id="282" name="Рисунок 174" descr="base_1_1701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base_1_170190_636"/>
                    <pic:cNvPicPr>
                      <a:picLocks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0" b="0"/>
            <wp:docPr id="283" name="Рисунок 175" descr="base_1_1701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base_1_170190_637"/>
                    <pic:cNvPicPr>
                      <a:picLocks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количество листов (пакетов) исходящей информации в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год;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284" name="Рисунок 176" descr="base_1_1701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1_170190_638"/>
                    <pic:cNvPicPr>
                      <a:picLocks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1 листа (пакета) исходящей информации, отправляемой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каналам специальной связи.</w:t>
      </w:r>
    </w:p>
    <w:p w:rsidR="00D03C5A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Затраты на транспортные услуги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по договору об оказании услуг перевозки (транспортировки) грузов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285" name="Рисунок 177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1_170190_639"/>
                    <pic:cNvPicPr>
                      <a:picLocks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90650" cy="476250"/>
            <wp:effectExtent l="0" t="0" r="0" b="0"/>
            <wp:docPr id="286" name="Рисунок 178" descr="base_1_17019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1_170190_640"/>
                    <pic:cNvPicPr>
                      <a:picLocks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0" b="0"/>
            <wp:docPr id="287" name="Рисунок 179" descr="base_1_17019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1_170190_641"/>
                    <pic:cNvPicPr>
                      <a:picLocks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 приобретению количество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услуг перевозки (транспортировки) грузов;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288" name="Рисунок 180" descr="base_1_17019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base_1_170190_642"/>
                    <pic:cNvPicPr>
                      <a:picLocks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1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услуги перевозки (транспортировки) груза.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41. Затраты на оплату услуг аренды транспортных средств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289" name="Рисунок 181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base_1_170190_643"/>
                    <pic:cNvPicPr>
                      <a:picLocks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47875" cy="476250"/>
            <wp:effectExtent l="19050" t="0" r="0" b="0"/>
            <wp:docPr id="290" name="Рисунок 182" descr="base_1_1701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base_1_170190_644"/>
                    <pic:cNvPicPr>
                      <a:picLocks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291" name="Рисунок 183" descr="base_1_17019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base_1_170190_645"/>
                    <pic:cNvPicPr>
                      <a:picLocks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 аренде количество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</w:t>
      </w:r>
      <w:r>
        <w:rPr>
          <w:sz w:val="28"/>
          <w:szCs w:val="28"/>
        </w:rPr>
        <w:t xml:space="preserve"> местного самоуправления</w:t>
      </w:r>
      <w:r w:rsidRPr="00FC7ACD">
        <w:rPr>
          <w:sz w:val="28"/>
          <w:szCs w:val="28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w:anchor="P1026" w:history="1">
        <w:r w:rsidRPr="00FC7ACD">
          <w:rPr>
            <w:sz w:val="28"/>
            <w:szCs w:val="28"/>
          </w:rPr>
          <w:t>приложением №</w:t>
        </w:r>
        <w:r>
          <w:rPr>
            <w:sz w:val="28"/>
            <w:szCs w:val="28"/>
            <w:lang w:val="en-US"/>
          </w:rPr>
          <w:t> </w:t>
        </w:r>
        <w:r w:rsidRPr="00FC7ACD">
          <w:rPr>
            <w:sz w:val="28"/>
            <w:szCs w:val="28"/>
          </w:rPr>
          <w:t>2</w:t>
        </w:r>
      </w:hyperlink>
      <w:r w:rsidRPr="00FC7ACD">
        <w:rPr>
          <w:sz w:val="28"/>
          <w:szCs w:val="28"/>
        </w:rPr>
        <w:t>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292" name="Рисунок 184" descr="base_1_17019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base_1_170190_646"/>
                    <pic:cNvPicPr>
                      <a:picLocks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аренды i-го транспортного средства в месяц;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0" t="0" r="0" b="0"/>
            <wp:docPr id="293" name="Рисунок 185" descr="base_1_17019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base_1_170190_647"/>
                    <pic:cNvPicPr>
                      <a:picLocks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количество месяцев аренды i-го транспортного средства.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 xml:space="preserve">42. Затраты на оплату разовых услуг пассажирских перевозок при </w:t>
      </w:r>
      <w:r w:rsidRPr="00FC7ACD">
        <w:rPr>
          <w:sz w:val="28"/>
          <w:szCs w:val="28"/>
        </w:rPr>
        <w:lastRenderedPageBreak/>
        <w:t>проведении совещания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94" name="Рисунок 186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base_1_170190_648"/>
                    <pic:cNvPicPr>
                      <a:picLocks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62125" cy="476250"/>
            <wp:effectExtent l="0" t="0" r="0" b="0"/>
            <wp:docPr id="295" name="Рисунок 187" descr="base_1_17019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base_1_170190_649"/>
                    <pic:cNvPicPr>
                      <a:picLocks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76225" cy="257175"/>
            <wp:effectExtent l="0" t="0" r="0" b="0"/>
            <wp:docPr id="296" name="Рисунок 188" descr="base_1_17019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base_1_170190_650"/>
                    <pic:cNvPicPr>
                      <a:picLocks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количество к приобретению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разовых услуг пассажирских перевозок;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297" name="Рисунок 189" descr="base_1_17019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base_1_170190_651"/>
                    <pic:cNvPicPr>
                      <a:picLocks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среднее количество часов аренды транспортного средства по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разовой услуге;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298" name="Рисунок 190" descr="base_1_17019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base_1_170190_652"/>
                    <pic:cNvPicPr>
                      <a:picLocks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1 часа аренды транспортного средства по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разовой услуге.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43. Затраты на оплату проезда работника к месту нахождения учебного заведения и обратно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299" name="Рисунок 191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base_1_170190_653"/>
                    <pic:cNvPicPr>
                      <a:picLocks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38325" cy="476250"/>
            <wp:effectExtent l="0" t="0" r="0" b="0"/>
            <wp:docPr id="300" name="Рисунок 192" descr="base_1_17019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1_170190_654"/>
                    <pic:cNvPicPr>
                      <a:picLocks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301" name="Рисунок 193" descr="base_1_17019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1_170190_655"/>
                    <pic:cNvPicPr>
                      <a:picLocks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работников, имеющих право на компенсацию расходов, по </w:t>
      </w:r>
      <w:proofErr w:type="spellStart"/>
      <w:r w:rsidRPr="00FC7ACD">
        <w:rPr>
          <w:sz w:val="28"/>
          <w:szCs w:val="28"/>
        </w:rPr>
        <w:t>i-му</w:t>
      </w:r>
      <w:proofErr w:type="spellEnd"/>
      <w:r w:rsidRPr="00FC7ACD">
        <w:rPr>
          <w:sz w:val="28"/>
          <w:szCs w:val="28"/>
        </w:rPr>
        <w:t xml:space="preserve"> направлению;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302" name="Рисунок 194" descr="base_1_170190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1_170190_656"/>
                    <pic:cNvPicPr>
                      <a:picLocks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проезда к месту нахождения учебного заведения по </w:t>
      </w:r>
      <w:proofErr w:type="spellStart"/>
      <w:r w:rsidRPr="00FC7ACD">
        <w:rPr>
          <w:sz w:val="28"/>
          <w:szCs w:val="28"/>
        </w:rPr>
        <w:t>i-му</w:t>
      </w:r>
      <w:proofErr w:type="spellEnd"/>
      <w:r w:rsidRPr="00FC7ACD">
        <w:rPr>
          <w:sz w:val="28"/>
          <w:szCs w:val="28"/>
        </w:rPr>
        <w:t xml:space="preserve"> направлению.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Затраты на оплату расходов по договорам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 xml:space="preserve">об оказании услуг, связанных с проездом и наймом </w:t>
      </w:r>
      <w:proofErr w:type="gramStart"/>
      <w:r w:rsidRPr="00FC7ACD">
        <w:rPr>
          <w:sz w:val="28"/>
          <w:szCs w:val="28"/>
        </w:rPr>
        <w:t>жилого</w:t>
      </w:r>
      <w:proofErr w:type="gramEnd"/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помещения в связи с командированием работников,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gramStart"/>
      <w:r w:rsidRPr="00FC7ACD">
        <w:rPr>
          <w:sz w:val="28"/>
          <w:szCs w:val="28"/>
        </w:rPr>
        <w:t>заключаемым</w:t>
      </w:r>
      <w:proofErr w:type="gramEnd"/>
      <w:r w:rsidRPr="00FC7ACD">
        <w:rPr>
          <w:sz w:val="28"/>
          <w:szCs w:val="28"/>
        </w:rPr>
        <w:t xml:space="preserve"> со сторонними организациями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38125" cy="257175"/>
            <wp:effectExtent l="19050" t="0" r="0" b="0"/>
            <wp:docPr id="303" name="Рисунок 195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1_170190_657"/>
                    <pic:cNvPicPr>
                      <a:picLocks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),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285875" cy="266700"/>
            <wp:effectExtent l="19050" t="0" r="0" b="0"/>
            <wp:docPr id="304" name="Рисунок 196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1_170190_658"/>
                    <pic:cNvPicPr>
                      <a:picLocks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305" name="Рисунок 197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1_170190_659"/>
                    <pic:cNvPicPr>
                      <a:picLocks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по договору на проезд к месту командирования и обратно;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0" b="0"/>
            <wp:docPr id="306" name="Рисунок 198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1_170190_660"/>
                    <pic:cNvPicPr>
                      <a:picLocks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по договору на наем жилого помещения на период командирования.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4</w:t>
      </w: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по договору на проезд к месту командирования и обратно</w:t>
      </w:r>
      <w:proofErr w:type="gramStart"/>
      <w:r w:rsidRPr="00FC7ACD">
        <w:rPr>
          <w:sz w:val="28"/>
          <w:szCs w:val="28"/>
        </w:rPr>
        <w:t xml:space="preserve"> </w:t>
      </w:r>
      <w:r w:rsidRPr="006D49F7">
        <w:rPr>
          <w:sz w:val="28"/>
          <w:szCs w:val="28"/>
        </w:rPr>
        <w:t xml:space="preserve">           </w:t>
      </w:r>
      <w:r w:rsidRPr="00FC7ACD">
        <w:rPr>
          <w:sz w:val="28"/>
          <w:szCs w:val="28"/>
        </w:rPr>
        <w:t>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307" name="Рисунок 199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1_170190_661"/>
                    <pic:cNvPicPr>
                      <a:picLocks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47900" cy="476250"/>
            <wp:effectExtent l="0" t="0" r="0" b="0"/>
            <wp:docPr id="308" name="Рисунок 200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1_170190_662"/>
                    <pic:cNvPicPr>
                      <a:picLocks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04825" cy="257175"/>
            <wp:effectExtent l="0" t="0" r="0" b="0"/>
            <wp:docPr id="309" name="Рисунок 201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base_1_170190_663"/>
                    <pic:cNvPicPr>
                      <a:picLocks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командированных работников по </w:t>
      </w:r>
      <w:proofErr w:type="spellStart"/>
      <w:r w:rsidRPr="00FC7ACD">
        <w:rPr>
          <w:sz w:val="28"/>
          <w:szCs w:val="28"/>
        </w:rPr>
        <w:t>i-му</w:t>
      </w:r>
      <w:proofErr w:type="spellEnd"/>
      <w:r w:rsidRPr="00FC7ACD">
        <w:rPr>
          <w:sz w:val="28"/>
          <w:szCs w:val="28"/>
        </w:rPr>
        <w:t xml:space="preserve"> направлению командирования с учетом показателей утвержденных планов </w:t>
      </w:r>
      <w:r w:rsidRPr="00FC7ACD">
        <w:rPr>
          <w:sz w:val="28"/>
          <w:szCs w:val="28"/>
        </w:rPr>
        <w:lastRenderedPageBreak/>
        <w:t>служебных командировок;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257175"/>
            <wp:effectExtent l="19050" t="0" r="0" b="0"/>
            <wp:docPr id="310" name="Рисунок 202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1_170190_664"/>
                    <pic:cNvPicPr>
                      <a:picLocks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проезда по </w:t>
      </w:r>
      <w:proofErr w:type="spellStart"/>
      <w:r w:rsidRPr="00FC7ACD">
        <w:rPr>
          <w:sz w:val="28"/>
          <w:szCs w:val="28"/>
        </w:rPr>
        <w:t>i-му</w:t>
      </w:r>
      <w:proofErr w:type="spellEnd"/>
      <w:r w:rsidRPr="00FC7ACD">
        <w:rPr>
          <w:sz w:val="28"/>
          <w:szCs w:val="28"/>
        </w:rPr>
        <w:t xml:space="preserve"> направлению командирования</w:t>
      </w:r>
      <w:r>
        <w:rPr>
          <w:sz w:val="28"/>
          <w:szCs w:val="28"/>
        </w:rPr>
        <w:t>.</w:t>
      </w:r>
      <w:r w:rsidRPr="00FC7ACD">
        <w:rPr>
          <w:sz w:val="28"/>
          <w:szCs w:val="28"/>
        </w:rPr>
        <w:t xml:space="preserve"> 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46. Затраты по договору на наем жилого помещения на период командирования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0" b="0"/>
            <wp:docPr id="311" name="Рисунок 203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1_170190_665"/>
                    <pic:cNvPicPr>
                      <a:picLocks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24100" cy="476250"/>
            <wp:effectExtent l="19050" t="0" r="0" b="0"/>
            <wp:docPr id="312" name="Рисунок 204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1_170190_666"/>
                    <pic:cNvPicPr>
                      <a:picLocks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0" t="0" r="9525" b="0"/>
            <wp:docPr id="313" name="Рисунок 205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1_170190_667"/>
                    <pic:cNvPicPr>
                      <a:picLocks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командированных работников по </w:t>
      </w:r>
      <w:proofErr w:type="spellStart"/>
      <w:r w:rsidRPr="00FC7ACD">
        <w:rPr>
          <w:sz w:val="28"/>
          <w:szCs w:val="28"/>
        </w:rPr>
        <w:t>i-му</w:t>
      </w:r>
      <w:proofErr w:type="spellEnd"/>
      <w:r w:rsidRPr="00FC7ACD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03C5A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314" name="Рисунок 206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1_170190_668"/>
                    <pic:cNvPicPr>
                      <a:picLocks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найма жилого помещения в сутки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247650"/>
            <wp:effectExtent l="0" t="0" r="0" b="0"/>
            <wp:docPr id="315" name="Рисунок 207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1_170190_669"/>
                    <pic:cNvPicPr>
                      <a:picLocks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суток нахождения в командировке по </w:t>
      </w:r>
      <w:proofErr w:type="spellStart"/>
      <w:r w:rsidRPr="00FC7ACD">
        <w:rPr>
          <w:sz w:val="28"/>
          <w:szCs w:val="28"/>
        </w:rPr>
        <w:t>i-му</w:t>
      </w:r>
      <w:proofErr w:type="spellEnd"/>
      <w:r w:rsidRPr="00FC7ACD">
        <w:rPr>
          <w:sz w:val="28"/>
          <w:szCs w:val="28"/>
        </w:rPr>
        <w:t xml:space="preserve"> направлению командирования.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Затраты на коммунальные услуги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47. Затраты на коммунальные услуги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316" name="Рисунок 208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base_1_170190_670"/>
                    <pic:cNvPicPr>
                      <a:picLocks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47950" cy="247650"/>
            <wp:effectExtent l="19050" t="0" r="0" b="0"/>
            <wp:docPr id="317" name="Рисунок 209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base_1_170190_671"/>
                    <pic:cNvPicPr>
                      <a:picLocks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0" b="0"/>
            <wp:docPr id="318" name="Рисунок 210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1_170190_672"/>
                    <pic:cNvPicPr>
                      <a:picLocks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газоснабжение и иные виды топлива;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0" b="0"/>
            <wp:docPr id="319" name="Рисунок 211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1_170190_673"/>
                    <pic:cNvPicPr>
                      <a:picLocks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электроснабжение;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320" name="Рисунок 212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base_1_170190_674"/>
                    <pic:cNvPicPr>
                      <a:picLocks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теплоснабжение;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0" b="0"/>
            <wp:docPr id="321" name="Рисунок 213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1_170190_675"/>
                    <pic:cNvPicPr>
                      <a:picLocks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горячее водоснабжение;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322" name="Рисунок 214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base_1_170190_676"/>
                    <pic:cNvPicPr>
                      <a:picLocks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холодное водоснабжение и водоотведение;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323" name="Рисунок 215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base_1_170190_677"/>
                    <pic:cNvPicPr>
                      <a:picLocks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оплату услуг лиц, привлекаемых на основании гражданско-правовых договоров (далее - внештатный сотрудник).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48. Затраты на газоснабжение и иные виды топлива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0" b="0"/>
            <wp:docPr id="324" name="Рисунок 216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base_1_170190_678"/>
                    <pic:cNvPicPr>
                      <a:picLocks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47850" cy="476250"/>
            <wp:effectExtent l="19050" t="0" r="0" b="0"/>
            <wp:docPr id="325" name="Рисунок 217" descr="base_1_17019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base_1_170190_679"/>
                    <pic:cNvPicPr>
                      <a:picLocks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0" b="0"/>
            <wp:docPr id="326" name="Рисунок 218" descr="base_1_17019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base_1_170190_680"/>
                    <pic:cNvPicPr>
                      <a:picLocks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расчетная потребность в i-м виде топлива (газе и ином виде топлива);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327" name="Рисунок 219" descr="base_1_17019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base_1_170190_681"/>
                    <pic:cNvPicPr>
                      <a:picLocks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тариф на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328" name="Рисунок 220" descr="base_1_17019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1_170190_682"/>
                    <pic:cNvPicPr>
                      <a:picLocks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поправочный коэф</w:t>
      </w:r>
      <w:r>
        <w:rPr>
          <w:sz w:val="28"/>
          <w:szCs w:val="28"/>
        </w:rPr>
        <w:t>фициент, учитывающий затраты на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транспортировку i-го вида топлива.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lastRenderedPageBreak/>
        <w:t>49. Затраты на электроснабжение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0" b="0"/>
            <wp:docPr id="329" name="Рисунок 221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1_170190_683"/>
                    <pic:cNvPicPr>
                      <a:picLocks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3025" cy="476250"/>
            <wp:effectExtent l="0" t="0" r="0" b="0"/>
            <wp:docPr id="330" name="Рисунок 222" descr="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1_170190_684"/>
                    <pic:cNvPicPr>
                      <a:picLocks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331" name="Рисунок 223" descr="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1_170190_685"/>
                    <pic:cNvPicPr>
                      <a:picLocks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FC7ACD">
        <w:rPr>
          <w:sz w:val="28"/>
          <w:szCs w:val="28"/>
        </w:rPr>
        <w:t>одноставочного</w:t>
      </w:r>
      <w:proofErr w:type="spellEnd"/>
      <w:r w:rsidRPr="00FC7ACD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FC7ACD">
        <w:rPr>
          <w:sz w:val="28"/>
          <w:szCs w:val="28"/>
        </w:rPr>
        <w:t>двуставочного</w:t>
      </w:r>
      <w:proofErr w:type="spellEnd"/>
      <w:r w:rsidRPr="00FC7ACD">
        <w:rPr>
          <w:sz w:val="28"/>
          <w:szCs w:val="28"/>
        </w:rPr>
        <w:t xml:space="preserve"> тарифа);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0" b="0"/>
            <wp:docPr id="332" name="Рисунок 224" descr="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1_170190_686"/>
                    <pic:cNvPicPr>
                      <a:picLocks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расчетная потребность электроэнергии</w:t>
      </w:r>
      <w:r>
        <w:rPr>
          <w:sz w:val="28"/>
          <w:szCs w:val="28"/>
        </w:rPr>
        <w:t xml:space="preserve"> в год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 (цене) на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 xml:space="preserve">электроэнергию (в рамках применяемого </w:t>
      </w:r>
      <w:proofErr w:type="spellStart"/>
      <w:r w:rsidRPr="00FC7ACD">
        <w:rPr>
          <w:sz w:val="28"/>
          <w:szCs w:val="28"/>
        </w:rPr>
        <w:t>одноставочного</w:t>
      </w:r>
      <w:proofErr w:type="spellEnd"/>
      <w:r w:rsidRPr="00FC7ACD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FC7ACD">
        <w:rPr>
          <w:sz w:val="28"/>
          <w:szCs w:val="28"/>
        </w:rPr>
        <w:t>двуставочного</w:t>
      </w:r>
      <w:proofErr w:type="spellEnd"/>
      <w:r w:rsidRPr="00FC7ACD">
        <w:rPr>
          <w:sz w:val="28"/>
          <w:szCs w:val="28"/>
        </w:rPr>
        <w:t xml:space="preserve"> тарифа).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50. Затраты на теплоснабжение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333" name="Рисунок 225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1_170190_687"/>
                    <pic:cNvPicPr>
                      <a:picLocks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181100" cy="247650"/>
            <wp:effectExtent l="19050" t="0" r="0" b="0"/>
            <wp:docPr id="334" name="Рисунок 226" descr="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1_170190_688"/>
                    <pic:cNvPicPr>
                      <a:picLocks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19050" t="0" r="0" b="0"/>
            <wp:docPr id="335" name="Рисунок 227" descr="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1_170190_689"/>
                    <pic:cNvPicPr>
                      <a:picLocks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расчетная потребность в </w:t>
      </w:r>
      <w:proofErr w:type="spellStart"/>
      <w:r w:rsidRPr="00FC7ACD">
        <w:rPr>
          <w:sz w:val="28"/>
          <w:szCs w:val="28"/>
        </w:rPr>
        <w:t>теплоэнергии</w:t>
      </w:r>
      <w:proofErr w:type="spellEnd"/>
      <w:r w:rsidRPr="00FC7ACD">
        <w:rPr>
          <w:sz w:val="28"/>
          <w:szCs w:val="28"/>
        </w:rPr>
        <w:t xml:space="preserve"> на отопление зданий, помещений и сооружений;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36" name="Рисунок 228" descr="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base_1_170190_690"/>
                    <pic:cNvPicPr>
                      <a:picLocks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регулируемый тариф на теплоснабжение.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51. Затраты на горячее водоснабжение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0" b="0"/>
            <wp:docPr id="337" name="Рисунок 229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base_1_170190_691"/>
                    <pic:cNvPicPr>
                      <a:picLocks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066800" cy="247650"/>
            <wp:effectExtent l="19050" t="0" r="0" b="0"/>
            <wp:docPr id="338" name="Рисунок 230" descr="base_1_1701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base_1_170190_692"/>
                    <pic:cNvPicPr>
                      <a:picLocks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0" b="0"/>
            <wp:docPr id="339" name="Рисунок 231" descr="base_1_1701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base_1_170190_693"/>
                    <pic:cNvPicPr>
                      <a:picLocks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расчетная потребность в горячей воде;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40" name="Рисунок 232" descr="base_1_1701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1_170190_694"/>
                    <pic:cNvPicPr>
                      <a:picLocks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регулируемый тариф на горячее водоснабжение.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52. Затраты на холодное водоснабжение и водоотведение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341" name="Рисунок 233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1_170190_695"/>
                    <pic:cNvPicPr>
                      <a:picLocks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990725" cy="247650"/>
            <wp:effectExtent l="19050" t="0" r="0" b="0"/>
            <wp:docPr id="342" name="Рисунок 234" descr="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1_170190_696"/>
                    <pic:cNvPicPr>
                      <a:picLocks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343" name="Рисунок 235" descr="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1_170190_697"/>
                    <pic:cNvPicPr>
                      <a:picLocks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расчетная потребность в холодном водоснабжении;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0" b="0"/>
            <wp:docPr id="344" name="Рисунок 236" descr="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1_170190_698"/>
                    <pic:cNvPicPr>
                      <a:picLocks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регулируемый тариф на холодное водоснабжение;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345" name="Рисунок 237" descr="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1_170190_699"/>
                    <pic:cNvPicPr>
                      <a:picLocks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расчетная потребность в водоотведении;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46" name="Рисунок 238" descr="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base_1_170190_700"/>
                    <pic:cNvPicPr>
                      <a:picLocks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регулируемый тариф на водоотведение.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оплату услуг внештатных сотрудников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347" name="Рисунок 239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base_1_170190_701"/>
                    <pic:cNvPicPr>
                      <a:picLocks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76525" cy="476250"/>
            <wp:effectExtent l="19050" t="0" r="0" b="0"/>
            <wp:docPr id="348" name="Рисунок 240" descr="base_1_17019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base_1_170190_702"/>
                    <pic:cNvPicPr>
                      <a:picLocks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247650"/>
            <wp:effectExtent l="19050" t="0" r="0" b="0"/>
            <wp:docPr id="349" name="Рисунок 241" descr="base_1_17019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base_1_170190_703"/>
                    <pic:cNvPicPr>
                      <a:picLocks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количество месяцев работы внештатного сотрудника по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должности;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350" name="Рисунок 242" descr="base_1_17019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base_1_170190_704"/>
                    <pic:cNvPicPr>
                      <a:picLocks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стоимость 1 месяца работы внештатного сотрудника по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должности;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51" name="Рисунок 243" descr="base_1_17019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base_1_170190_705"/>
                    <pic:cNvPicPr>
                      <a:picLocks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процентная ставка страховых взносов в государственные внебюджетные фонды.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Затраты на аренду помещений и оборудования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аренду помещений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352" name="Рисунок 244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base_1_170190_706"/>
                    <pic:cNvPicPr>
                      <a:picLocks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19325" cy="476250"/>
            <wp:effectExtent l="19050" t="0" r="0" b="0"/>
            <wp:docPr id="353" name="Рисунок 245" descr="base_1_17019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base_1_170190_707"/>
                    <pic:cNvPicPr>
                      <a:picLocks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0" b="0"/>
            <wp:docPr id="354" name="Рисунок 246" descr="base_1_17019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base_1_170190_708"/>
                    <pic:cNvPicPr>
                      <a:picLocks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численность работников, размещаемых на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арендуемой площади;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 xml:space="preserve">S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площадь, установленная в соответствии с Реестром </w:t>
      </w:r>
      <w:r>
        <w:rPr>
          <w:sz w:val="28"/>
          <w:szCs w:val="28"/>
        </w:rPr>
        <w:t xml:space="preserve">муниципальной </w:t>
      </w:r>
      <w:r w:rsidRPr="00FC7ACD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="0020258C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  <w:r w:rsidRPr="00FC7ACD">
        <w:rPr>
          <w:sz w:val="28"/>
          <w:szCs w:val="28"/>
        </w:rPr>
        <w:t xml:space="preserve"> Новосибирской области;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355" name="Рисунок 247" descr="base_1_17019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base_1_170190_709"/>
                    <pic:cNvPicPr>
                      <a:picLocks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ежемесячной аренды за 1 кв. метр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арендуемой площади;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356" name="Рисунок 248" descr="base_1_17019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base_1_170190_710"/>
                    <pic:cNvPicPr>
                      <a:picLocks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количество месяцев аренды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арендуемой площади.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55.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аренду помещения (зала) для проведения совещания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9525" b="0"/>
            <wp:docPr id="357" name="Рисунок 249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base_1_170190_711"/>
                    <pic:cNvPicPr>
                      <a:picLocks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57325" cy="476250"/>
            <wp:effectExtent l="0" t="0" r="0" b="0"/>
            <wp:docPr id="358" name="Рисунок 250" descr="base_1_1701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base_1_170190_712"/>
                    <pic:cNvPicPr>
                      <a:picLocks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59" name="Рисунок 251" descr="base_1_1701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base_1_170190_713"/>
                    <pic:cNvPicPr>
                      <a:picLocks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количество суток аренды i-го помещения (зала);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360" name="Рисунок 252" descr="base_1_1701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base_1_170190_714"/>
                    <pic:cNvPicPr>
                      <a:picLocks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аренды i-го помещения (зала) в сутки.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56.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аренду оборудования для проведения совещания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361" name="Рисунок 253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base_1_170190_715"/>
                    <pic:cNvPicPr>
                      <a:picLocks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81250" cy="476250"/>
            <wp:effectExtent l="19050" t="0" r="0" b="0"/>
            <wp:docPr id="362" name="Рисунок 254" descr="base_1_1701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base_1_170190_716"/>
                    <pic:cNvPicPr>
                      <a:picLocks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0" b="0"/>
            <wp:docPr id="363" name="Рисунок 255" descr="base_1_1701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base_1_170190_717"/>
                    <pic:cNvPicPr>
                      <a:picLocks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арендуемого i-го оборудования;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364" name="Рисунок 256" descr="base_1_1701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base_1_170190_718"/>
                    <pic:cNvPicPr>
                      <a:picLocks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дней аренды i-го оборудования;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365" name="Рисунок 257" descr="base_1_1701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1_170190_719"/>
                    <pic:cNvPicPr>
                      <a:picLocks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FC7ACD">
        <w:rPr>
          <w:sz w:val="28"/>
          <w:szCs w:val="28"/>
        </w:rPr>
        <w:t>количество часов аренды в день i-го оборудования;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66" name="Рисунок 258" descr="base_1_17019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base_1_170190_720"/>
                    <pic:cNvPicPr>
                      <a:picLocks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1 часа аренды i-го оборудования.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Затраты на содержание имущества,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не отнесенные к затратам на содержание имущества в рамках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lastRenderedPageBreak/>
        <w:t>затрат на информационно-коммуникационные технологии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57.</w:t>
      </w:r>
      <w:r w:rsidRPr="00FC7ACD">
        <w:t> </w:t>
      </w:r>
      <w:r w:rsidRPr="00FC7ACD">
        <w:rPr>
          <w:sz w:val="28"/>
          <w:szCs w:val="28"/>
        </w:rPr>
        <w:t>Затраты на содержание и техническое обслуживание помещений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367" name="Рисунок 259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base_1_170190_721"/>
                    <pic:cNvPicPr>
                      <a:picLocks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391025" cy="266700"/>
            <wp:effectExtent l="19050" t="0" r="9525" b="0"/>
            <wp:docPr id="368" name="Рисунок 260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1_170190_722"/>
                    <pic:cNvPicPr>
                      <a:picLocks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369" name="Рисунок 261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base_1_170190_723"/>
                    <pic:cNvPicPr>
                      <a:picLocks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систем охранно-тревожной сигнализации;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38125" cy="257175"/>
            <wp:effectExtent l="19050" t="0" r="0" b="0"/>
            <wp:docPr id="370" name="Рисунок 262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base_1_170190_724"/>
                    <pic:cNvPicPr>
                      <a:picLocks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проведение текущего ремонта помещения;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0" b="0"/>
            <wp:docPr id="371" name="Рисунок 263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1_170190_725"/>
                    <pic:cNvPicPr>
                      <a:picLocks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содержание прилегающей территории;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372" name="Рисунок 264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base_1_170190_726"/>
                    <pic:cNvPicPr>
                      <a:picLocks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оплату услуг по обслуживанию и уборке помещения;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373" name="Рисунок 265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base_1_170190_727"/>
                    <pic:cNvPicPr>
                      <a:picLocks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вывоз твердых бытовых отходов;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374" name="Рисунок 266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base_1_170190_728"/>
                    <pic:cNvPicPr>
                      <a:picLocks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техническое обслуживание;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0" b="0"/>
            <wp:docPr id="375" name="Рисунок 267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base_1_170190_729"/>
                    <pic:cNvPicPr>
                      <a:picLocks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376" name="Рисунок 268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base_1_170190_730"/>
                    <pic:cNvPicPr>
                      <a:picLocks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водонапорной насосной станции пожаротушения;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377" name="Рисунок 269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base_1_170190_731"/>
                    <pic:cNvPicPr>
                      <a:picLocks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индивидуального т</w:t>
      </w:r>
      <w:r>
        <w:rPr>
          <w:sz w:val="28"/>
          <w:szCs w:val="28"/>
        </w:rPr>
        <w:t>еплового пункта, в том числе на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подготовку отопительной системы к зимнему сезону;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0" b="0"/>
            <wp:docPr id="378" name="Рисунок 270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base_1_170190_732"/>
                    <pic:cNvPicPr>
                      <a:picLocks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электрооборудования (</w:t>
      </w:r>
      <w:proofErr w:type="spellStart"/>
      <w:r w:rsidRPr="00FC7ACD">
        <w:rPr>
          <w:sz w:val="28"/>
          <w:szCs w:val="28"/>
        </w:rPr>
        <w:t>электроподстанций</w:t>
      </w:r>
      <w:proofErr w:type="spellEnd"/>
      <w:r w:rsidRPr="00FC7ACD">
        <w:rPr>
          <w:sz w:val="28"/>
          <w:szCs w:val="28"/>
        </w:rPr>
        <w:t xml:space="preserve">, трансформаторных подстанций, </w:t>
      </w:r>
      <w:proofErr w:type="spellStart"/>
      <w:r w:rsidRPr="00FC7ACD">
        <w:rPr>
          <w:sz w:val="28"/>
          <w:szCs w:val="28"/>
        </w:rPr>
        <w:t>электрощитовых</w:t>
      </w:r>
      <w:proofErr w:type="spellEnd"/>
      <w:r w:rsidRPr="00FC7ACD">
        <w:rPr>
          <w:sz w:val="28"/>
          <w:szCs w:val="28"/>
        </w:rPr>
        <w:t>) административного здания (помещения).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Такие затраты не подлежат отдельно</w:t>
      </w:r>
      <w:r>
        <w:rPr>
          <w:sz w:val="28"/>
          <w:szCs w:val="28"/>
        </w:rPr>
        <w:t>му расчету, если они включены в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общую стоимость комплексных услуг управляющей компании.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58. Затраты на закупку услуг управляющей компании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38125" cy="257175"/>
            <wp:effectExtent l="19050" t="0" r="0" b="0"/>
            <wp:docPr id="379" name="Рисунок 271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base_1_170190_733"/>
                    <pic:cNvPicPr>
                      <a:picLocks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95475" cy="476250"/>
            <wp:effectExtent l="19050" t="0" r="0" b="0"/>
            <wp:docPr id="380" name="Рисунок 272" descr="base_1_17019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base_1_170190_734"/>
                    <pic:cNvPicPr>
                      <a:picLocks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257175"/>
            <wp:effectExtent l="0" t="0" r="0" b="0"/>
            <wp:docPr id="381" name="Рисунок 273" descr="base_1_17019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base_1_170190_735"/>
                    <pic:cNvPicPr>
                      <a:picLocks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объем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услуги управляющей компании;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382" name="Рисунок 274" descr="base_1_1701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base_1_170190_736"/>
                    <pic:cNvPicPr>
                      <a:picLocks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услуги управляющей компании в месяц;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383" name="Рисунок 275" descr="base_1_1701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base_1_170190_737"/>
                    <pic:cNvPicPr>
                      <a:picLocks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–</w:t>
      </w:r>
      <w:r w:rsidRPr="00FC7ACD">
        <w:rPr>
          <w:sz w:val="28"/>
          <w:szCs w:val="28"/>
        </w:rPr>
        <w:t xml:space="preserve"> планируемое количество месяцев использования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услуги управляющей компании.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 xml:space="preserve">59. В формулах для расчета затрат, указанных в </w:t>
      </w:r>
      <w:hyperlink w:anchor="P598" w:history="1">
        <w:r w:rsidRPr="00FC7ACD">
          <w:rPr>
            <w:sz w:val="28"/>
            <w:szCs w:val="28"/>
          </w:rPr>
          <w:t>пунктах 61</w:t>
        </w:r>
      </w:hyperlink>
      <w:r w:rsidRPr="00FC7ACD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 </w:t>
      </w:r>
      <w:hyperlink w:anchor="P613" w:history="1">
        <w:r w:rsidRPr="00FC7ACD">
          <w:rPr>
            <w:sz w:val="28"/>
            <w:szCs w:val="28"/>
          </w:rPr>
          <w:t>63</w:t>
        </w:r>
      </w:hyperlink>
      <w:r w:rsidRPr="00FC7ACD">
        <w:rPr>
          <w:sz w:val="28"/>
          <w:szCs w:val="28"/>
        </w:rPr>
        <w:t xml:space="preserve"> и </w:t>
      </w:r>
      <w:hyperlink w:anchor="P635" w:history="1">
        <w:r w:rsidRPr="00FC7ACD">
          <w:rPr>
            <w:sz w:val="28"/>
            <w:szCs w:val="28"/>
          </w:rPr>
          <w:t>66</w:t>
        </w:r>
      </w:hyperlink>
      <w:r>
        <w:rPr>
          <w:sz w:val="28"/>
          <w:szCs w:val="28"/>
        </w:rPr>
        <w:t>-</w:t>
      </w:r>
      <w:hyperlink w:anchor="P649" w:history="1">
        <w:r w:rsidRPr="00FC7ACD">
          <w:rPr>
            <w:sz w:val="28"/>
            <w:szCs w:val="28"/>
          </w:rPr>
          <w:t>68</w:t>
        </w:r>
      </w:hyperlink>
      <w:r w:rsidRPr="00FC7ACD">
        <w:rPr>
          <w:sz w:val="28"/>
          <w:szCs w:val="28"/>
        </w:rPr>
        <w:t xml:space="preserve"> настоящих </w:t>
      </w:r>
      <w:r>
        <w:rPr>
          <w:sz w:val="28"/>
          <w:szCs w:val="28"/>
        </w:rPr>
        <w:t>Требований</w:t>
      </w:r>
      <w:r w:rsidRPr="00FC7ACD">
        <w:rPr>
          <w:sz w:val="28"/>
          <w:szCs w:val="28"/>
        </w:rPr>
        <w:t xml:space="preserve">, значение показателя площади помещений должно находиться в пределах нормативов площадей, установленных Реестром </w:t>
      </w:r>
      <w:r>
        <w:rPr>
          <w:sz w:val="28"/>
          <w:szCs w:val="28"/>
        </w:rPr>
        <w:t xml:space="preserve">муниципальной </w:t>
      </w:r>
      <w:r w:rsidRPr="00FC7ACD">
        <w:rPr>
          <w:sz w:val="28"/>
          <w:szCs w:val="28"/>
        </w:rPr>
        <w:t xml:space="preserve">собственности </w:t>
      </w:r>
      <w:r w:rsidR="0020258C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  <w:r w:rsidRPr="00FC7ACD">
        <w:rPr>
          <w:sz w:val="28"/>
          <w:szCs w:val="28"/>
        </w:rPr>
        <w:t>Новосибирской области.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lastRenderedPageBreak/>
        <w:t xml:space="preserve">60. 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систем охранно-тревожной сигнализации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384" name="Рисунок 276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base_1_170190_738"/>
                    <pic:cNvPicPr>
                      <a:picLocks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71600" cy="476250"/>
            <wp:effectExtent l="0" t="0" r="0" b="0"/>
            <wp:docPr id="385" name="Рисунок 277" descr="base_1_1701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base_1_170190_739"/>
                    <pic:cNvPicPr>
                      <a:picLocks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0" b="0"/>
            <wp:docPr id="386" name="Рисунок 278" descr="base_1_1701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1_170190_740"/>
                    <pic:cNvPicPr>
                      <a:picLocks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387" name="Рисунок 279" descr="base_1_1701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1_170190_741"/>
                    <pic:cNvPicPr>
                      <a:picLocks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обслуживания 1 i-го устройства.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P598"/>
      <w:bookmarkEnd w:id="7"/>
      <w:r>
        <w:rPr>
          <w:sz w:val="28"/>
          <w:szCs w:val="28"/>
        </w:rPr>
        <w:t>61.</w:t>
      </w:r>
      <w:r>
        <w:rPr>
          <w:sz w:val="28"/>
          <w:szCs w:val="28"/>
          <w:lang w:val="en-US"/>
        </w:rPr>
        <w:t> </w:t>
      </w:r>
      <w:proofErr w:type="gramStart"/>
      <w:r w:rsidRPr="00FC7ACD">
        <w:rPr>
          <w:sz w:val="28"/>
          <w:szCs w:val="28"/>
        </w:rPr>
        <w:t>Затраты на проведение текущего ремонта помещения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38125" cy="257175"/>
            <wp:effectExtent l="19050" t="0" r="0" b="0"/>
            <wp:docPr id="388" name="Рисунок 280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1_170190_742"/>
                    <pic:cNvPicPr>
                      <a:picLocks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определяются исходя из установленной государственным органом нормы проведения ремонта, но не реже 1 раза в 3 года, с учетом требований </w:t>
      </w:r>
      <w:hyperlink r:id="rId271" w:history="1">
        <w:r w:rsidRPr="00FC7ACD">
          <w:rPr>
            <w:sz w:val="28"/>
            <w:szCs w:val="28"/>
          </w:rPr>
          <w:t>Положения</w:t>
        </w:r>
      </w:hyperlink>
      <w:r w:rsidRPr="00FC7ACD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FC7ACD">
        <w:rPr>
          <w:sz w:val="28"/>
          <w:szCs w:val="28"/>
        </w:rPr>
        <w:t>р</w:t>
      </w:r>
      <w:proofErr w:type="spellEnd"/>
      <w:r w:rsidRPr="00FC7ACD">
        <w:rPr>
          <w:sz w:val="28"/>
          <w:szCs w:val="28"/>
        </w:rPr>
        <w:t>), утвержденного приказом Государственного комитета по архитектуре и градостроительству при Госстрое СССР от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23.11.1988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312</w:t>
      </w:r>
      <w:proofErr w:type="gramEnd"/>
      <w:r>
        <w:rPr>
          <w:sz w:val="28"/>
          <w:szCs w:val="28"/>
        </w:rPr>
        <w:t>,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33500" cy="476250"/>
            <wp:effectExtent l="0" t="0" r="0" b="0"/>
            <wp:docPr id="389" name="Рисунок 281" descr="base_1_1701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1_170190_743"/>
                    <pic:cNvPicPr>
                      <a:picLocks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390" name="Рисунок 282" descr="base_1_1701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base_1_170190_744"/>
                    <pic:cNvPicPr>
                      <a:picLocks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площадь i-го здания, планируемая к проведению текущего ремонта;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391" name="Рисунок 283" descr="base_1_17019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base_1_170190_745"/>
                    <pic:cNvPicPr>
                      <a:picLocks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текущего ремонта 1 кв. метра площади i-го здания.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62. Затраты на содержание прилегающей территории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0" b="0"/>
            <wp:docPr id="392" name="Рисунок 284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base_1_170190_746"/>
                    <pic:cNvPicPr>
                      <a:picLocks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90700" cy="476250"/>
            <wp:effectExtent l="19050" t="0" r="0" b="0"/>
            <wp:docPr id="393" name="Рисунок 285" descr="base_1_1701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base_1_170190_747"/>
                    <pic:cNvPicPr>
                      <a:picLocks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394" name="Рисунок 286" descr="base_1_1701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base_1_170190_748"/>
                    <pic:cNvPicPr>
                      <a:picLocks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площадь закрепленной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прилегающей территории;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0" b="0"/>
            <wp:docPr id="395" name="Рисунок 287" descr="base_1_170190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base_1_170190_749"/>
                    <pic:cNvPicPr>
                      <a:picLocks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содержания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прилегающей территории в месяц в расчете на 1 кв. метр площади;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0" b="0"/>
            <wp:docPr id="396" name="Рисунок 288" descr="base_1_1701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ase_1_170190_750"/>
                    <pic:cNvPicPr>
                      <a:picLocks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количество месяцев содержания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прилегающей территории в очередном финансовом году.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" w:name="P613"/>
      <w:bookmarkEnd w:id="8"/>
      <w:r w:rsidRPr="00FC7ACD">
        <w:rPr>
          <w:sz w:val="28"/>
          <w:szCs w:val="28"/>
        </w:rPr>
        <w:t>63. Затраты на оплату услуг по обслуживанию и уборке помещения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397" name="Рисунок 289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base_1_170190_751"/>
                    <pic:cNvPicPr>
                      <a:picLocks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62175" cy="476250"/>
            <wp:effectExtent l="19050" t="0" r="0" b="0"/>
            <wp:docPr id="398" name="Рисунок 290" descr="base_1_1701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base_1_170190_752"/>
                    <pic:cNvPicPr>
                      <a:picLocks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19050" t="0" r="0" b="0"/>
            <wp:docPr id="399" name="Рисунок 291" descr="base_1_1701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base_1_170190_753"/>
                    <pic:cNvPicPr>
                      <a:picLocks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площадь в i-м помещении, в отношении которой планируется заключение договора (контракта) на обслуживание и уборку;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52425" cy="257175"/>
            <wp:effectExtent l="19050" t="0" r="0" b="0"/>
            <wp:docPr id="400" name="Рисунок 292" descr="base_1_17019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1_170190_754"/>
                    <pic:cNvPicPr>
                      <a:picLocks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услуги по обслуживанию и уборке i-го помещения в месяц;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0" t="0" r="0" b="0"/>
            <wp:docPr id="401" name="Рисунок 293" descr="base_1_17019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1_170190_755"/>
                    <pic:cNvPicPr>
                      <a:picLocks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месяцев использования услуги по обслуживанию и уборке i-го помещения в месяц.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64. Затраты на вывоз твердых бытовых отходов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402" name="Рисунок 294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1_170190_756"/>
                    <pic:cNvPicPr>
                      <a:picLocks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219200" cy="247650"/>
            <wp:effectExtent l="19050" t="0" r="0" b="0"/>
            <wp:docPr id="403" name="Рисунок 295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1_170190_757"/>
                    <pic:cNvPicPr>
                      <a:picLocks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0" b="0"/>
            <wp:docPr id="404" name="Рисунок 296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base_1_170190_758"/>
                    <pic:cNvPicPr>
                      <a:picLocks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куб. метров твердых бытовых отходов в год;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405" name="Рисунок 297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base_1_170190_759"/>
                    <pic:cNvPicPr>
                      <a:picLocks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вывоза 1 куб. метра твердых бытовых отходов.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P635"/>
      <w:bookmarkEnd w:id="9"/>
      <w:r>
        <w:rPr>
          <w:sz w:val="28"/>
          <w:szCs w:val="28"/>
        </w:rPr>
        <w:t>65</w:t>
      </w:r>
      <w:r w:rsidRPr="00FC7ACD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0" b="0"/>
            <wp:docPr id="406" name="Рисунок 302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 descr="base_1_170190_764"/>
                    <pic:cNvPicPr>
                      <a:picLocks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33500" cy="247650"/>
            <wp:effectExtent l="19050" t="0" r="0" b="0"/>
            <wp:docPr id="407" name="Рисунок 303" descr="base_1_1701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 descr="base_1_170190_765"/>
                    <pic:cNvPicPr>
                      <a:picLocks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0" b="0"/>
            <wp:docPr id="408" name="Рисунок 304" descr="base_1_1701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 descr="base_1_170190_766"/>
                    <pic:cNvPicPr>
                      <a:picLocks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409" name="Рисунок 305" descr="base_1_17019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 descr="base_1_170190_767"/>
                    <pic:cNvPicPr>
                      <a:picLocks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технического обслуживания и текущего ремонта водонапорной насосной станции хозяйственно-питьевого и п</w:t>
      </w:r>
      <w:r>
        <w:rPr>
          <w:sz w:val="28"/>
          <w:szCs w:val="28"/>
        </w:rPr>
        <w:t>ротивопожарного водоснабжения в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расчете на 1 кв. метр площади соответствующего административного помещения.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FC7ACD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водонапорной насосной станции пожаротушения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410" name="Рисунок 306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 descr="base_1_170190_768"/>
                    <pic:cNvPicPr>
                      <a:picLocks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43025" cy="247650"/>
            <wp:effectExtent l="19050" t="0" r="0" b="0"/>
            <wp:docPr id="411" name="Рисунок 307" descr="base_1_170190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 descr="base_1_170190_769"/>
                    <pic:cNvPicPr>
                      <a:picLocks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412" name="Рисунок 308" descr="base_1_170190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 descr="base_1_170190_770"/>
                    <pic:cNvPicPr>
                      <a:picLocks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площадь административных помещений, для обслуживания которых предназначена водонапорная насосная станция пожаротушения;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0" b="0"/>
            <wp:docPr id="413" name="Рисунок 309" descr="base_1_170190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 descr="base_1_170190_771"/>
                    <pic:cNvPicPr>
                      <a:picLocks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0" w:name="P649"/>
      <w:bookmarkEnd w:id="10"/>
      <w:r>
        <w:rPr>
          <w:sz w:val="28"/>
          <w:szCs w:val="28"/>
        </w:rPr>
        <w:t>67</w:t>
      </w:r>
      <w:r w:rsidRPr="00FC7ACD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414" name="Рисунок 310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base_1_170190_772"/>
                    <pic:cNvPicPr>
                      <a:picLocks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),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209675" cy="247650"/>
            <wp:effectExtent l="19050" t="0" r="0" b="0"/>
            <wp:docPr id="415" name="Рисунок 311" descr="base_1_170190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 descr="base_1_170190_773"/>
                    <pic:cNvPicPr>
                      <a:picLocks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416" name="Рисунок 312" descr="base_1_170190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 descr="base_1_170190_774"/>
                    <pic:cNvPicPr>
                      <a:picLocks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площадь административных помещений, для отопления которых используется индивидуальный тепловой пункт;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417" name="Рисунок 313" descr="base_1_170190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base_1_170190_775"/>
                    <pic:cNvPicPr>
                      <a:picLocks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технического обслуживания и текущего ремонта </w:t>
      </w:r>
      <w:r w:rsidRPr="00FC7ACD">
        <w:rPr>
          <w:sz w:val="28"/>
          <w:szCs w:val="28"/>
        </w:rPr>
        <w:lastRenderedPageBreak/>
        <w:t>индивидуального теплового пункта в расчете на 1 кв. метр площади соответствующих административных помещений.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FC7ACD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электрооборудования (</w:t>
      </w:r>
      <w:proofErr w:type="spellStart"/>
      <w:r w:rsidRPr="00FC7ACD">
        <w:rPr>
          <w:sz w:val="28"/>
          <w:szCs w:val="28"/>
        </w:rPr>
        <w:t>электроподстанций</w:t>
      </w:r>
      <w:proofErr w:type="spellEnd"/>
      <w:r w:rsidRPr="00FC7ACD">
        <w:rPr>
          <w:sz w:val="28"/>
          <w:szCs w:val="28"/>
        </w:rPr>
        <w:t xml:space="preserve">, трансформаторных подстанций, </w:t>
      </w:r>
      <w:proofErr w:type="spellStart"/>
      <w:r w:rsidRPr="00FC7ACD">
        <w:rPr>
          <w:sz w:val="28"/>
          <w:szCs w:val="28"/>
        </w:rPr>
        <w:t>электрощитовых</w:t>
      </w:r>
      <w:proofErr w:type="spellEnd"/>
      <w:r w:rsidRPr="00FC7ACD">
        <w:rPr>
          <w:sz w:val="28"/>
          <w:szCs w:val="28"/>
        </w:rPr>
        <w:t>) административного здания (помещения</w:t>
      </w:r>
      <w:proofErr w:type="gramStart"/>
      <w:r w:rsidRPr="00FC7ACD">
        <w:rPr>
          <w:sz w:val="28"/>
          <w:szCs w:val="28"/>
        </w:rPr>
        <w:t>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0" b="0"/>
            <wp:docPr id="418" name="Рисунок 314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base_1_170190_776"/>
                    <pic:cNvPicPr>
                      <a:picLocks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57325" cy="476250"/>
            <wp:effectExtent l="0" t="0" r="0" b="0"/>
            <wp:docPr id="419" name="Рисунок 315" descr="base_1_17019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base_1_170190_777"/>
                    <pic:cNvPicPr>
                      <a:picLocks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9525" b="0"/>
            <wp:docPr id="420" name="Рисунок 316" descr="base_1_17019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1_170190_778"/>
                    <pic:cNvPicPr>
                      <a:picLocks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стоимость технического обслуживания и текущего ремонта i-го электрооборудования (</w:t>
      </w:r>
      <w:proofErr w:type="spellStart"/>
      <w:r w:rsidRPr="00FC7ACD">
        <w:rPr>
          <w:sz w:val="28"/>
          <w:szCs w:val="28"/>
        </w:rPr>
        <w:t>электроподстанций</w:t>
      </w:r>
      <w:proofErr w:type="spellEnd"/>
      <w:r w:rsidRPr="00FC7ACD">
        <w:rPr>
          <w:sz w:val="28"/>
          <w:szCs w:val="28"/>
        </w:rPr>
        <w:t xml:space="preserve">, трансформаторных подстанций, </w:t>
      </w:r>
      <w:proofErr w:type="spellStart"/>
      <w:r w:rsidRPr="00FC7ACD">
        <w:rPr>
          <w:sz w:val="28"/>
          <w:szCs w:val="28"/>
        </w:rPr>
        <w:t>электрощитовых</w:t>
      </w:r>
      <w:proofErr w:type="spellEnd"/>
      <w:r w:rsidRPr="00FC7ACD">
        <w:rPr>
          <w:sz w:val="28"/>
          <w:szCs w:val="28"/>
        </w:rPr>
        <w:t>) административного здания (помещения);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421" name="Рисунок 317" descr="base_1_17019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 descr="base_1_170190_779"/>
                    <pic:cNvPicPr>
                      <a:picLocks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i-го оборудования.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69. </w:t>
      </w:r>
      <w:r w:rsidRPr="00FC7ACD">
        <w:rPr>
          <w:sz w:val="28"/>
          <w:szCs w:val="28"/>
        </w:rPr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FC7ACD">
        <w:rPr>
          <w:sz w:val="28"/>
          <w:szCs w:val="28"/>
        </w:rPr>
        <w:t xml:space="preserve">. 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бытового оборудования определ</w:t>
      </w:r>
      <w:r>
        <w:rPr>
          <w:sz w:val="28"/>
          <w:szCs w:val="28"/>
        </w:rPr>
        <w:t>яются по фактическим затратам в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отчетном финансовом году.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71. </w:t>
      </w:r>
      <w:r w:rsidRPr="00FC7ACD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422" name="Рисунок 318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base_1_170190_780"/>
                    <pic:cNvPicPr>
                      <a:picLocks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343275" cy="266700"/>
            <wp:effectExtent l="19050" t="0" r="0" b="0"/>
            <wp:docPr id="423" name="Рисунок 319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base_1_170190_781"/>
                    <pic:cNvPicPr>
                      <a:picLocks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424" name="Рисунок 320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1_170190_782"/>
                    <pic:cNvPicPr>
                      <a:picLocks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дизельных генераторных установок;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425" name="Рисунок 321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 descr="base_1_170190_783"/>
                    <pic:cNvPicPr>
                      <a:picLocks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системы газового пожаротушения;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426" name="Рисунок 322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base_1_170190_784"/>
                    <pic:cNvPicPr>
                      <a:picLocks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систем кондиционирования и вентиляции;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427" name="Рисунок 323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 descr="base_1_170190_785"/>
                    <pic:cNvPicPr>
                      <a:picLocks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систем пожарной сигнализации;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428" name="Рисунок 324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1_170190_786"/>
                    <pic:cNvPicPr>
                      <a:picLocks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систем контроля и управления доступом;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429" name="Рисунок 325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base_1_170190_787"/>
                    <pic:cNvPicPr>
                      <a:picLocks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систем автоматического диспетчерского управления;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430" name="Рисунок 326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base_1_170190_788"/>
                    <pic:cNvPicPr>
                      <a:picLocks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систем видеонаблюдения.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72. </w:t>
      </w:r>
      <w:r w:rsidRPr="00FC7ACD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дизельных генераторных установок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431" name="Рисунок 327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 descr="base_1_170190_789"/>
                    <pic:cNvPicPr>
                      <a:picLocks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24000" cy="476250"/>
            <wp:effectExtent l="0" t="0" r="0" b="0"/>
            <wp:docPr id="432" name="Рисунок 328" descr="base_1_170190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 descr="base_1_170190_790"/>
                    <pic:cNvPicPr>
                      <a:picLocks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433" name="Рисунок 329" descr="base_1_170190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 descr="base_1_170190_791"/>
                    <pic:cNvPicPr>
                      <a:picLocks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дизельных генераторных установок;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19050" t="0" r="0" b="0"/>
            <wp:docPr id="434" name="Рисунок 330" descr="base_1_170190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 descr="base_1_170190_792"/>
                    <pic:cNvPicPr>
                      <a:picLocks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технического обслуживания и </w:t>
      </w:r>
      <w:proofErr w:type="spellStart"/>
      <w:r w:rsidRPr="00FC7ACD">
        <w:rPr>
          <w:sz w:val="28"/>
          <w:szCs w:val="28"/>
        </w:rPr>
        <w:t>регламентно-профилактического</w:t>
      </w:r>
      <w:proofErr w:type="spellEnd"/>
      <w:r w:rsidRPr="00FC7ACD">
        <w:rPr>
          <w:sz w:val="28"/>
          <w:szCs w:val="28"/>
        </w:rPr>
        <w:t xml:space="preserve"> ремонта 1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дизельной генераторной установки в год.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73. </w:t>
      </w:r>
      <w:r w:rsidRPr="00FC7ACD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системы газового пожаротушения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435" name="Рисунок 331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 descr="base_1_170190_793"/>
                    <pic:cNvPicPr>
                      <a:picLocks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14475" cy="476250"/>
            <wp:effectExtent l="0" t="0" r="0" b="0"/>
            <wp:docPr id="436" name="Рисунок 332" descr="base_1_1701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 descr="base_1_170190_794"/>
                    <pic:cNvPicPr>
                      <a:picLocks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437" name="Рисунок 333" descr="base_1_1701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base_1_170190_795"/>
                    <pic:cNvPicPr>
                      <a:picLocks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датчиков системы газового пожаротушения;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438" name="Рисунок 334" descr="base_1_170190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base_1_170190_796"/>
                    <pic:cNvPicPr>
                      <a:picLocks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технического обслуживания и </w:t>
      </w:r>
      <w:proofErr w:type="spellStart"/>
      <w:r w:rsidRPr="00FC7ACD">
        <w:rPr>
          <w:sz w:val="28"/>
          <w:szCs w:val="28"/>
        </w:rPr>
        <w:t>регламентно-профилактического</w:t>
      </w:r>
      <w:proofErr w:type="spellEnd"/>
      <w:r w:rsidRPr="00FC7ACD">
        <w:rPr>
          <w:sz w:val="28"/>
          <w:szCs w:val="28"/>
        </w:rPr>
        <w:t xml:space="preserve"> ремонта 1 i-го датчика системы газового пожаротушения в год.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систем кондиционирования и вентиляции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439" name="Рисунок 335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base_1_170190_797"/>
                    <pic:cNvPicPr>
                      <a:picLocks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66875" cy="476250"/>
            <wp:effectExtent l="0" t="0" r="0" b="0"/>
            <wp:docPr id="440" name="Рисунок 336" descr="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base_1_170190_798"/>
                    <pic:cNvPicPr>
                      <a:picLocks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441" name="Рисунок 337" descr="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 descr="base_1_170190_799"/>
                    <pic:cNvPicPr>
                      <a:picLocks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установок кондиционирования и элементов систем вентиляции;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442" name="Рисунок 338" descr="base_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 descr="base_1_170190_800"/>
                    <pic:cNvPicPr>
                      <a:picLocks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технического обслуживания и </w:t>
      </w:r>
      <w:proofErr w:type="spellStart"/>
      <w:r w:rsidRPr="00FC7ACD">
        <w:rPr>
          <w:sz w:val="28"/>
          <w:szCs w:val="28"/>
        </w:rPr>
        <w:t>регламентно-профилактического</w:t>
      </w:r>
      <w:proofErr w:type="spellEnd"/>
      <w:r w:rsidRPr="00FC7ACD">
        <w:rPr>
          <w:sz w:val="28"/>
          <w:szCs w:val="28"/>
        </w:rPr>
        <w:t xml:space="preserve"> ремонта 1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установки кондиционирования и элементов вентиляции.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75. </w:t>
      </w:r>
      <w:r w:rsidRPr="00FC7ACD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систем пожарной сигнализации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443" name="Рисунок 339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base_1_170190_801"/>
                    <pic:cNvPicPr>
                      <a:picLocks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14475" cy="476250"/>
            <wp:effectExtent l="0" t="0" r="0" b="0"/>
            <wp:docPr id="444" name="Рисунок 340" descr="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 descr="base_1_170190_802"/>
                    <pic:cNvPicPr>
                      <a:picLocks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445" name="Рисунок 341" descr="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 descr="base_1_170190_803"/>
                    <pic:cNvPicPr>
                      <a:picLocks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</w:t>
      </w:r>
      <w:proofErr w:type="spellStart"/>
      <w:r w:rsidRPr="00FC7ACD">
        <w:rPr>
          <w:sz w:val="28"/>
          <w:szCs w:val="28"/>
        </w:rPr>
        <w:t>извещателей</w:t>
      </w:r>
      <w:proofErr w:type="spellEnd"/>
      <w:r w:rsidRPr="00FC7ACD">
        <w:rPr>
          <w:sz w:val="28"/>
          <w:szCs w:val="28"/>
        </w:rPr>
        <w:t xml:space="preserve"> пожарной сигнализации;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446" name="Рисунок 342" descr="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 descr="base_1_170190_804"/>
                    <pic:cNvPicPr>
                      <a:picLocks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технического обслуживания и </w:t>
      </w:r>
      <w:proofErr w:type="spellStart"/>
      <w:r w:rsidRPr="00FC7ACD">
        <w:rPr>
          <w:sz w:val="28"/>
          <w:szCs w:val="28"/>
        </w:rPr>
        <w:t>регламентно-профилактического</w:t>
      </w:r>
      <w:proofErr w:type="spellEnd"/>
      <w:r w:rsidRPr="00FC7ACD">
        <w:rPr>
          <w:sz w:val="28"/>
          <w:szCs w:val="28"/>
        </w:rPr>
        <w:t xml:space="preserve"> ремонта 1 i-го </w:t>
      </w:r>
      <w:proofErr w:type="spellStart"/>
      <w:r w:rsidRPr="00FC7ACD">
        <w:rPr>
          <w:sz w:val="28"/>
          <w:szCs w:val="28"/>
        </w:rPr>
        <w:t>извещателя</w:t>
      </w:r>
      <w:proofErr w:type="spellEnd"/>
      <w:r w:rsidRPr="00FC7ACD">
        <w:rPr>
          <w:sz w:val="28"/>
          <w:szCs w:val="28"/>
        </w:rPr>
        <w:t xml:space="preserve"> в год.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76. </w:t>
      </w:r>
      <w:r w:rsidRPr="00FC7ACD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систем контроля и управления доступом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447" name="Рисунок 343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base_1_170190_805"/>
                    <pic:cNvPicPr>
                      <a:picLocks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lastRenderedPageBreak/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66875" cy="476250"/>
            <wp:effectExtent l="0" t="0" r="0" b="0"/>
            <wp:docPr id="448" name="Рисунок 344" descr="base_1_1701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 descr="base_1_170190_806"/>
                    <pic:cNvPicPr>
                      <a:picLocks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0" t="0" r="0" b="0"/>
            <wp:docPr id="449" name="Рисунок 345" descr="base_1_1701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 descr="base_1_170190_807"/>
                    <pic:cNvPicPr>
                      <a:picLocks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устройств в составе систем контроля и управления доступом;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57175"/>
            <wp:effectExtent l="19050" t="0" r="0" b="0"/>
            <wp:docPr id="450" name="Рисунок 346" descr="base_1_17019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 descr="base_1_170190_808"/>
                    <pic:cNvPicPr>
                      <a:picLocks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технического обслуживания и текущего ремонта 1 i-го устройства в составе систем контроля и управления доступом в год.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Pr="00FC7AC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C7ACD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систем автоматического диспетчерского управления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451" name="Рисунок 347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 descr="base_1_170190_809"/>
                    <pic:cNvPicPr>
                      <a:picLocks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57350" cy="476250"/>
            <wp:effectExtent l="0" t="0" r="0" b="0"/>
            <wp:docPr id="452" name="Рисунок 348" descr="base_1_1701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 descr="base_1_170190_810"/>
                    <pic:cNvPicPr>
                      <a:picLocks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0" t="0" r="0" b="0"/>
            <wp:docPr id="453" name="Рисунок 349" descr="base_1_1701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base_1_170190_811"/>
                    <pic:cNvPicPr>
                      <a:picLocks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обслуживаемых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57175"/>
            <wp:effectExtent l="19050" t="0" r="0" b="0"/>
            <wp:docPr id="454" name="Рисунок 350" descr="base_1_170190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 descr="base_1_170190_812"/>
                    <pic:cNvPicPr>
                      <a:picLocks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технического обслуживания и </w:t>
      </w:r>
      <w:proofErr w:type="spellStart"/>
      <w:r w:rsidRPr="00FC7ACD">
        <w:rPr>
          <w:sz w:val="28"/>
          <w:szCs w:val="28"/>
        </w:rPr>
        <w:t>регламентно-профилактического</w:t>
      </w:r>
      <w:proofErr w:type="spellEnd"/>
      <w:r w:rsidRPr="00FC7ACD">
        <w:rPr>
          <w:sz w:val="28"/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 xml:space="preserve">Затраты на техническое обслуживание и </w:t>
      </w:r>
      <w:proofErr w:type="spellStart"/>
      <w:r w:rsidRPr="00FC7ACD">
        <w:rPr>
          <w:sz w:val="28"/>
          <w:szCs w:val="28"/>
        </w:rPr>
        <w:t>регламентно-профилактический</w:t>
      </w:r>
      <w:proofErr w:type="spellEnd"/>
      <w:r w:rsidRPr="00FC7ACD">
        <w:rPr>
          <w:sz w:val="28"/>
          <w:szCs w:val="28"/>
        </w:rPr>
        <w:t xml:space="preserve"> ремонт систем видеонаблюдения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455" name="Рисунок 351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 descr="base_1_170190_813"/>
                    <pic:cNvPicPr>
                      <a:picLocks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24000" cy="476250"/>
            <wp:effectExtent l="0" t="0" r="0" b="0"/>
            <wp:docPr id="456" name="Рисунок 352" descr="base_1_170190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base_1_170190_814"/>
                    <pic:cNvPicPr>
                      <a:picLocks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457" name="Рисунок 353" descr="base_1_170190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base_1_170190_815"/>
                    <pic:cNvPicPr>
                      <a:picLocks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обслуживаемых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устройств в составе систем видеонаблюдения;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0" b="0"/>
            <wp:docPr id="458" name="Рисунок 354" descr="base_1_170190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base_1_170190_816"/>
                    <pic:cNvPicPr>
                      <a:picLocks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технического обслуживания и </w:t>
      </w:r>
      <w:proofErr w:type="spellStart"/>
      <w:r w:rsidRPr="00FC7ACD">
        <w:rPr>
          <w:sz w:val="28"/>
          <w:szCs w:val="28"/>
        </w:rPr>
        <w:t>регламентно-профилактического</w:t>
      </w:r>
      <w:proofErr w:type="spellEnd"/>
      <w:r w:rsidRPr="00FC7ACD">
        <w:rPr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79. </w:t>
      </w:r>
      <w:r w:rsidRPr="00FC7ACD">
        <w:rPr>
          <w:sz w:val="28"/>
          <w:szCs w:val="28"/>
        </w:rPr>
        <w:t>Затраты на оплату услуг внештатных сотрудников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459" name="Рисунок 355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 descr="base_1_170190_817"/>
                    <pic:cNvPicPr>
                      <a:picLocks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733675" cy="485775"/>
            <wp:effectExtent l="19050" t="0" r="0" b="0"/>
            <wp:docPr id="460" name="Рисунок 356" descr="base_1_1701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base_1_170190_818"/>
                    <pic:cNvPicPr>
                      <a:picLocks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257175"/>
            <wp:effectExtent l="19050" t="0" r="0" b="0"/>
            <wp:docPr id="461" name="Рисунок 357" descr="base_1_1701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base_1_170190_819"/>
                    <pic:cNvPicPr>
                      <a:picLocks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количество месяцев работы внештатного сотрудника в </w:t>
      </w:r>
      <w:proofErr w:type="spellStart"/>
      <w:r w:rsidRPr="00FC7ACD">
        <w:rPr>
          <w:sz w:val="28"/>
          <w:szCs w:val="28"/>
        </w:rPr>
        <w:t>g-й</w:t>
      </w:r>
      <w:proofErr w:type="spellEnd"/>
      <w:r w:rsidRPr="00FC7ACD">
        <w:rPr>
          <w:sz w:val="28"/>
          <w:szCs w:val="28"/>
        </w:rPr>
        <w:t xml:space="preserve"> должности;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462" name="Рисунок 358" descr="base_1_1701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1_170190_820"/>
                    <pic:cNvPicPr>
                      <a:picLocks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стоимость 1 месяца работы внештатного сотрудника в </w:t>
      </w:r>
      <w:proofErr w:type="spellStart"/>
      <w:r w:rsidRPr="00FC7ACD">
        <w:rPr>
          <w:sz w:val="28"/>
          <w:szCs w:val="28"/>
        </w:rPr>
        <w:t>g-й</w:t>
      </w:r>
      <w:proofErr w:type="spellEnd"/>
      <w:r w:rsidRPr="00FC7ACD">
        <w:rPr>
          <w:sz w:val="28"/>
          <w:szCs w:val="28"/>
        </w:rPr>
        <w:t xml:space="preserve"> должности;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0" t="0" r="0" b="0"/>
            <wp:docPr id="463" name="Рисунок 359" descr="base_1_1701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1_170190_821"/>
                    <pic:cNvPicPr>
                      <a:picLocks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процентная ставка страховых взносов в государственные </w:t>
      </w:r>
      <w:r w:rsidRPr="00FC7ACD">
        <w:rPr>
          <w:sz w:val="28"/>
          <w:szCs w:val="28"/>
        </w:rPr>
        <w:lastRenderedPageBreak/>
        <w:t>внебюджетные фонды.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Затраты на приобретение прочих работ и услуг,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не относящиеся к затратам на услуги связи, транспортные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услуги, оплату расходов по договорам об оказании услуг,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gramStart"/>
      <w:r w:rsidRPr="00FC7ACD">
        <w:rPr>
          <w:sz w:val="28"/>
          <w:szCs w:val="28"/>
        </w:rPr>
        <w:t>связан</w:t>
      </w:r>
      <w:r>
        <w:rPr>
          <w:sz w:val="28"/>
          <w:szCs w:val="28"/>
        </w:rPr>
        <w:t>н</w:t>
      </w:r>
      <w:r w:rsidRPr="00FC7ACD">
        <w:rPr>
          <w:sz w:val="28"/>
          <w:szCs w:val="28"/>
        </w:rPr>
        <w:t>ых</w:t>
      </w:r>
      <w:proofErr w:type="gramEnd"/>
      <w:r w:rsidRPr="00FC7ACD">
        <w:rPr>
          <w:sz w:val="28"/>
          <w:szCs w:val="28"/>
        </w:rPr>
        <w:t xml:space="preserve"> с проездом и наймом жилого помещения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в связи с командированием работников, заключаемым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со сторонними организациями, а также к затратам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на коммунальные услуги, аренду помещений и оборудования,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содержание имущества в рамках прочих затрат и затратам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на приобретение прочих работ и услуг в рамках затрат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на информационно-коммуникационные технологии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оплату типографских работ и услуг, включая приобретение периодических печатных изданий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464" name="Рисунок 360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1_170190_822"/>
                    <pic:cNvPicPr>
                      <a:picLocks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),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923925" cy="257175"/>
            <wp:effectExtent l="19050" t="0" r="0" b="0"/>
            <wp:docPr id="465" name="Рисунок 361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1_170190_823"/>
                    <pic:cNvPicPr>
                      <a:picLocks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466" name="Рисунок 362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1_170190_824"/>
                    <pic:cNvPicPr>
                      <a:picLocks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приобретение </w:t>
      </w:r>
      <w:proofErr w:type="spellStart"/>
      <w:r w:rsidRPr="00FC7ACD">
        <w:rPr>
          <w:sz w:val="28"/>
          <w:szCs w:val="28"/>
        </w:rPr>
        <w:t>спецжурналов</w:t>
      </w:r>
      <w:proofErr w:type="spellEnd"/>
      <w:r w:rsidRPr="00FC7ACD">
        <w:rPr>
          <w:sz w:val="28"/>
          <w:szCs w:val="28"/>
        </w:rPr>
        <w:t>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38125" cy="257175"/>
            <wp:effectExtent l="19050" t="0" r="0" b="0"/>
            <wp:docPr id="467" name="Рисунок 363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1_170190_825"/>
                    <pic:cNvPicPr>
                      <a:picLocks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81. </w:t>
      </w:r>
      <w:r w:rsidRPr="00FC7ACD">
        <w:rPr>
          <w:sz w:val="28"/>
          <w:szCs w:val="28"/>
        </w:rPr>
        <w:t xml:space="preserve">Затраты на приобретение </w:t>
      </w:r>
      <w:proofErr w:type="spellStart"/>
      <w:r w:rsidRPr="00FC7ACD">
        <w:rPr>
          <w:sz w:val="28"/>
          <w:szCs w:val="28"/>
        </w:rPr>
        <w:t>спецжурналов</w:t>
      </w:r>
      <w:proofErr w:type="spellEnd"/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468" name="Рисунок 364" descr="base_1_170190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1_170190_826"/>
                    <pic:cNvPicPr>
                      <a:picLocks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85875" cy="476250"/>
            <wp:effectExtent l="0" t="0" r="0" b="0"/>
            <wp:docPr id="469" name="Рисунок 365" descr="base_1_170190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base_1_170190_827"/>
                    <pic:cNvPicPr>
                      <a:picLocks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0" b="0"/>
            <wp:docPr id="470" name="Рисунок 366" descr="base_1_17019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base_1_170190_828"/>
                    <pic:cNvPicPr>
                      <a:picLocks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</w:t>
      </w:r>
      <w:proofErr w:type="gramStart"/>
      <w:r w:rsidRPr="00FC7ACD">
        <w:rPr>
          <w:sz w:val="28"/>
          <w:szCs w:val="28"/>
        </w:rPr>
        <w:t>приобретаемых</w:t>
      </w:r>
      <w:proofErr w:type="gramEnd"/>
      <w:r w:rsidRPr="00FC7ACD">
        <w:rPr>
          <w:sz w:val="28"/>
          <w:szCs w:val="28"/>
        </w:rPr>
        <w:t xml:space="preserve">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</w:t>
      </w:r>
      <w:proofErr w:type="spellStart"/>
      <w:r w:rsidRPr="00FC7ACD">
        <w:rPr>
          <w:sz w:val="28"/>
          <w:szCs w:val="28"/>
        </w:rPr>
        <w:t>спецжурналов</w:t>
      </w:r>
      <w:proofErr w:type="spellEnd"/>
      <w:r w:rsidRPr="00FC7ACD">
        <w:rPr>
          <w:sz w:val="28"/>
          <w:szCs w:val="28"/>
        </w:rPr>
        <w:t>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471" name="Рисунок 367" descr="base_1_1701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base_1_170190_829"/>
                    <pic:cNvPicPr>
                      <a:picLocks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1 i-го </w:t>
      </w:r>
      <w:proofErr w:type="spellStart"/>
      <w:r w:rsidRPr="00FC7ACD">
        <w:rPr>
          <w:sz w:val="28"/>
          <w:szCs w:val="28"/>
        </w:rPr>
        <w:t>спецжурнала</w:t>
      </w:r>
      <w:proofErr w:type="spellEnd"/>
      <w:r w:rsidRPr="00FC7ACD">
        <w:rPr>
          <w:sz w:val="28"/>
          <w:szCs w:val="28"/>
        </w:rPr>
        <w:t>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приобретение информаци</w:t>
      </w:r>
      <w:r>
        <w:rPr>
          <w:sz w:val="28"/>
          <w:szCs w:val="28"/>
        </w:rPr>
        <w:t>онных услуг, которые включают в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38125" cy="257175"/>
            <wp:effectExtent l="19050" t="0" r="0" b="0"/>
            <wp:docPr id="472" name="Рисунок 368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base_1_170190_830"/>
                    <pic:cNvPicPr>
                      <a:picLocks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), </w:t>
      </w:r>
      <w:proofErr w:type="gramEnd"/>
      <w:r w:rsidRPr="00FC7ACD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оплату услуг внештатных сотрудников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473" name="Рисунок 369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1_170190_831"/>
                    <pic:cNvPicPr>
                      <a:picLocks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lastRenderedPageBreak/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705100" cy="485775"/>
            <wp:effectExtent l="19050" t="0" r="0" b="0"/>
            <wp:docPr id="474" name="Рисунок 370" descr="base_1_1701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1_170190_832"/>
                    <pic:cNvPicPr>
                      <a:picLocks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257175"/>
            <wp:effectExtent l="19050" t="0" r="0" b="0"/>
            <wp:docPr id="475" name="Рисунок 371" descr="base_1_17019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1_170190_833"/>
                    <pic:cNvPicPr>
                      <a:picLocks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количество месяцев работы внештатного сотрудника в </w:t>
      </w:r>
      <w:proofErr w:type="spellStart"/>
      <w:r w:rsidRPr="00FC7ACD">
        <w:rPr>
          <w:sz w:val="28"/>
          <w:szCs w:val="28"/>
        </w:rPr>
        <w:t>j-й</w:t>
      </w:r>
      <w:proofErr w:type="spellEnd"/>
      <w:r w:rsidRPr="00FC7ACD">
        <w:rPr>
          <w:sz w:val="28"/>
          <w:szCs w:val="28"/>
        </w:rPr>
        <w:t xml:space="preserve"> должности;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9575" cy="257175"/>
            <wp:effectExtent l="19050" t="0" r="0" b="0"/>
            <wp:docPr id="476" name="Рисунок 372" descr="base_1_17019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1_170190_834"/>
                    <pic:cNvPicPr>
                      <a:picLocks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1 месяца работы внештатного сотрудника в </w:t>
      </w:r>
      <w:proofErr w:type="spellStart"/>
      <w:r w:rsidRPr="00FC7ACD">
        <w:rPr>
          <w:sz w:val="28"/>
          <w:szCs w:val="28"/>
        </w:rPr>
        <w:t>j-й</w:t>
      </w:r>
      <w:proofErr w:type="spellEnd"/>
      <w:r w:rsidRPr="00FC7ACD">
        <w:rPr>
          <w:sz w:val="28"/>
          <w:szCs w:val="28"/>
        </w:rPr>
        <w:t xml:space="preserve"> должности;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19050" t="0" r="0" b="0"/>
            <wp:docPr id="477" name="Рисунок 373" descr="base_1_17019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1_170190_835"/>
                    <pic:cNvPicPr>
                      <a:picLocks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процентная ставка страховых взносов в государственные внебюджетные фонды.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</w:t>
      </w:r>
      <w:r>
        <w:rPr>
          <w:sz w:val="28"/>
          <w:szCs w:val="28"/>
        </w:rPr>
        <w:t xml:space="preserve"> услугам и услугам, связанным с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содержанием имущества.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84. </w:t>
      </w:r>
      <w:r w:rsidRPr="00FC7ACD">
        <w:rPr>
          <w:sz w:val="28"/>
          <w:szCs w:val="28"/>
        </w:rPr>
        <w:t xml:space="preserve">Затраты на проведение </w:t>
      </w:r>
      <w:proofErr w:type="spellStart"/>
      <w:r w:rsidRPr="00FC7ACD">
        <w:rPr>
          <w:sz w:val="28"/>
          <w:szCs w:val="28"/>
        </w:rPr>
        <w:t>предрейсового</w:t>
      </w:r>
      <w:proofErr w:type="spellEnd"/>
      <w:r w:rsidRPr="00FC7ACD">
        <w:rPr>
          <w:sz w:val="28"/>
          <w:szCs w:val="28"/>
        </w:rPr>
        <w:t xml:space="preserve"> и </w:t>
      </w:r>
      <w:proofErr w:type="spellStart"/>
      <w:r w:rsidRPr="00FC7ACD">
        <w:rPr>
          <w:sz w:val="28"/>
          <w:szCs w:val="28"/>
        </w:rPr>
        <w:t>послерейсового</w:t>
      </w:r>
      <w:proofErr w:type="spellEnd"/>
      <w:r w:rsidRPr="00FC7ACD">
        <w:rPr>
          <w:sz w:val="28"/>
          <w:szCs w:val="28"/>
        </w:rPr>
        <w:t xml:space="preserve"> осмотра водителей транспортных средств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478" name="Рисунок 374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1_170190_836"/>
                    <pic:cNvPicPr>
                      <a:picLocks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47850" cy="476250"/>
            <wp:effectExtent l="0" t="0" r="0" b="0"/>
            <wp:docPr id="479" name="Рисунок 375" descr="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1_170190_837"/>
                    <pic:cNvPicPr>
                      <a:picLocks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0" t="0" r="0" b="0"/>
            <wp:docPr id="480" name="Рисунок 376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1_170190_838"/>
                    <pic:cNvPicPr>
                      <a:picLocks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водителей;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481" name="Рисунок 377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base_1_170190_839"/>
                    <pic:cNvPicPr>
                      <a:picLocks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проведения 1 </w:t>
      </w:r>
      <w:proofErr w:type="spellStart"/>
      <w:r w:rsidRPr="00FC7ACD">
        <w:rPr>
          <w:sz w:val="28"/>
          <w:szCs w:val="28"/>
        </w:rPr>
        <w:t>предрейсового</w:t>
      </w:r>
      <w:proofErr w:type="spellEnd"/>
      <w:r w:rsidRPr="00FC7ACD">
        <w:rPr>
          <w:sz w:val="28"/>
          <w:szCs w:val="28"/>
        </w:rPr>
        <w:t xml:space="preserve"> и </w:t>
      </w:r>
      <w:proofErr w:type="spellStart"/>
      <w:r w:rsidRPr="00FC7ACD">
        <w:rPr>
          <w:sz w:val="28"/>
          <w:szCs w:val="28"/>
        </w:rPr>
        <w:t>послерейсового</w:t>
      </w:r>
      <w:proofErr w:type="spellEnd"/>
      <w:r w:rsidRPr="00FC7ACD">
        <w:rPr>
          <w:sz w:val="28"/>
          <w:szCs w:val="28"/>
        </w:rPr>
        <w:t xml:space="preserve"> осмотра;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482" name="Рисунок 378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base_1_170190_840"/>
                    <pic:cNvPicPr>
                      <a:picLocks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рабочих дней в году;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 xml:space="preserve">1,2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поправочный коэффициент, учитывающий неявки на работу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причинам, установленным трудовым законодательством Российской Федерации (отпуск, больничный лист).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аттестацию специальных помещений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0" b="0"/>
            <wp:docPr id="483" name="Рисунок 379" descr="base_1_170190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base_1_170190_841"/>
                    <pic:cNvPicPr>
                      <a:picLocks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14475" cy="476250"/>
            <wp:effectExtent l="0" t="0" r="0" b="0"/>
            <wp:docPr id="484" name="Рисунок 380" descr="base_1_170190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base_1_170190_842"/>
                    <pic:cNvPicPr>
                      <a:picLocks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485" name="Рисунок 381" descr="base_1_170190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base_1_170190_843"/>
                    <pic:cNvPicPr>
                      <a:picLocks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специальных помещений, подлежащих аттестации;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486" name="Рисунок 382" descr="base_1_170190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1_170190_844"/>
                    <pic:cNvPicPr>
                      <a:picLocks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проведения аттестации 1 i-го специального помещения.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86. </w:t>
      </w:r>
      <w:r w:rsidRPr="00FC7ACD">
        <w:rPr>
          <w:sz w:val="28"/>
          <w:szCs w:val="28"/>
        </w:rPr>
        <w:t>Затраты на проведение диспансеризации работников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487" name="Рисунок 383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base_1_170190_845"/>
                    <pic:cNvPicPr>
                      <a:picLocks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90650" cy="257175"/>
            <wp:effectExtent l="19050" t="0" r="0" b="0"/>
            <wp:docPr id="488" name="Рисунок 384" descr="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base_1_170190_846"/>
                    <pic:cNvPicPr>
                      <a:picLocks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19050" t="0" r="0" b="0"/>
            <wp:docPr id="489" name="Рисунок 385" descr="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base_1_170190_847"/>
                    <pic:cNvPicPr>
                      <a:picLocks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численность работников, подлежащих диспансеризации;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490" name="Рисунок 386" descr="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base_1_170190_848"/>
                    <pic:cNvPicPr>
                      <a:picLocks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проведения диспансеризации в расчете на 1 работника.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87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оплату работ по монтажу (установке), дооборудованию и наладке оборудования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491" name="Рисунок 387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base_1_170190_849"/>
                    <pic:cNvPicPr>
                      <a:picLocks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1619250" cy="495300"/>
            <wp:effectExtent l="0" t="0" r="0" b="0"/>
            <wp:docPr id="492" name="Рисунок 388" descr="base_1_17019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base_1_170190_850"/>
                    <pic:cNvPicPr>
                      <a:picLocks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0" t="0" r="0" b="0"/>
            <wp:docPr id="493" name="Рисунок 389" descr="base_1_17019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base_1_170190_851"/>
                    <pic:cNvPicPr>
                      <a:picLocks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g-го оборудования, подлежащего монтажу (установке), дооборудованию и наладке;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57175"/>
            <wp:effectExtent l="19050" t="0" r="0" b="0"/>
            <wp:docPr id="494" name="Рисунок 390" descr="base_1_17019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base_1_170190_852"/>
                    <pic:cNvPicPr>
                      <a:picLocks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монтажа (установки), дооборудования и наладки g-го оборудования.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89. </w:t>
      </w:r>
      <w:proofErr w:type="gramStart"/>
      <w:r w:rsidRPr="00FC7ACD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0" b="0"/>
            <wp:docPr id="495" name="Рисунок 391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base_1_170190_853"/>
                    <pic:cNvPicPr>
                      <a:picLocks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8" w:history="1">
        <w:r w:rsidRPr="00FC7ACD">
          <w:rPr>
            <w:sz w:val="28"/>
            <w:szCs w:val="28"/>
          </w:rPr>
          <w:t>указанием</w:t>
        </w:r>
      </w:hyperlink>
      <w:r w:rsidRPr="00FC7ACD">
        <w:rPr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FC7ACD">
        <w:rPr>
          <w:sz w:val="28"/>
          <w:szCs w:val="28"/>
        </w:rPr>
        <w:t xml:space="preserve"> страхованию гражданской ответственности владельцев транспортных средств»,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4781550" cy="476250"/>
            <wp:effectExtent l="19050" t="0" r="0" b="0"/>
            <wp:docPr id="496" name="Рисунок 392" descr="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base_1_170190_854"/>
                    <pic:cNvPicPr>
                      <a:picLocks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497" name="Рисунок 393" descr="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base_1_170190_855"/>
                    <pic:cNvPicPr>
                      <a:picLocks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предельный размер базовой ставки страхового тарифа по </w:t>
      </w:r>
      <w:proofErr w:type="spellStart"/>
      <w:r w:rsidRPr="00FC7ACD">
        <w:rPr>
          <w:sz w:val="28"/>
          <w:szCs w:val="28"/>
        </w:rPr>
        <w:t>i-му</w:t>
      </w:r>
      <w:proofErr w:type="spellEnd"/>
      <w:r w:rsidRPr="00FC7ACD">
        <w:rPr>
          <w:sz w:val="28"/>
          <w:szCs w:val="28"/>
        </w:rPr>
        <w:t xml:space="preserve"> транспортному средству;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498" name="Рисунок 394" descr="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1_170190_856"/>
                    <pic:cNvPicPr>
                      <a:picLocks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коэффициент страховых тарифов в зависимости от территории преимущественного использования i-го транспортного средства;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247650"/>
            <wp:effectExtent l="19050" t="0" r="0" b="0"/>
            <wp:docPr id="499" name="Рисунок 395" descr="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1_170190_857"/>
                    <pic:cNvPicPr>
                      <a:picLocks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FC7ACD">
        <w:rPr>
          <w:sz w:val="28"/>
          <w:szCs w:val="28"/>
        </w:rPr>
        <w:t>i-му</w:t>
      </w:r>
      <w:proofErr w:type="spellEnd"/>
      <w:r w:rsidRPr="00FC7ACD">
        <w:rPr>
          <w:sz w:val="28"/>
          <w:szCs w:val="28"/>
        </w:rPr>
        <w:t xml:space="preserve"> транспортному средству;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0" b="0"/>
            <wp:docPr id="500" name="Рисунок 396" descr="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1_170190_858"/>
                    <pic:cNvPicPr>
                      <a:picLocks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0" b="0"/>
            <wp:docPr id="501" name="Рисунок 397" descr="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1_170190_859"/>
                    <pic:cNvPicPr>
                      <a:picLocks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коэффициент страховых тарифов в зависимости от технических характеристик i-го транспортного средства;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502" name="Рисунок 398" descr="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1_170190_860"/>
                    <pic:cNvPicPr>
                      <a:picLocks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коэффициент страховых тарифов в зависимости от периода использования i-го транспортного средства;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0" b="0"/>
            <wp:docPr id="503" name="Рисунок 399" descr="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1_170190_861"/>
                    <pic:cNvPicPr>
                      <a:picLocks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коэффициент страховых тарифов в зависимости от наличия нарушений, предусмотренных </w:t>
      </w:r>
      <w:hyperlink r:id="rId387" w:history="1">
        <w:r w:rsidRPr="00FC7ACD">
          <w:rPr>
            <w:sz w:val="28"/>
            <w:szCs w:val="28"/>
          </w:rPr>
          <w:t>пунктом 3 статьи 9</w:t>
        </w:r>
      </w:hyperlink>
      <w:r w:rsidRPr="00FC7ACD">
        <w:rPr>
          <w:sz w:val="28"/>
          <w:szCs w:val="28"/>
        </w:rPr>
        <w:t xml:space="preserve"> Федерального закона «</w:t>
      </w:r>
      <w:r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 xml:space="preserve">обязательном страховании гражданской ответственности владельцев </w:t>
      </w:r>
      <w:r w:rsidRPr="00FC7ACD">
        <w:rPr>
          <w:sz w:val="28"/>
          <w:szCs w:val="28"/>
        </w:rPr>
        <w:lastRenderedPageBreak/>
        <w:t>транспортных средств»;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19050" t="0" r="0" b="0"/>
            <wp:docPr id="504" name="Рисунок 400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1_170190_862"/>
                    <pic:cNvPicPr>
                      <a:picLocks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коэффициент страховых тар</w:t>
      </w:r>
      <w:r>
        <w:rPr>
          <w:sz w:val="28"/>
          <w:szCs w:val="28"/>
        </w:rPr>
        <w:t>ифов в зависимости от наличия в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03C5A" w:rsidRPr="00776801" w:rsidRDefault="00D03C5A" w:rsidP="00D03C5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76801">
        <w:rPr>
          <w:color w:val="000000"/>
          <w:sz w:val="28"/>
          <w:szCs w:val="28"/>
        </w:rPr>
        <w:t>90.</w:t>
      </w:r>
      <w:r w:rsidRPr="00776801">
        <w:rPr>
          <w:color w:val="000000"/>
          <w:sz w:val="28"/>
          <w:szCs w:val="28"/>
          <w:lang w:val="en-US"/>
        </w:rPr>
        <w:t> </w:t>
      </w:r>
      <w:r w:rsidRPr="00776801">
        <w:rPr>
          <w:color w:val="000000"/>
          <w:sz w:val="28"/>
          <w:szCs w:val="28"/>
        </w:rPr>
        <w:t>Затраты на оплату труда независимых экспертов</w:t>
      </w:r>
      <w:proofErr w:type="gramStart"/>
      <w:r w:rsidRPr="00776801">
        <w:rPr>
          <w:color w:val="000000"/>
          <w:sz w:val="28"/>
          <w:szCs w:val="28"/>
        </w:rPr>
        <w:t xml:space="preserve"> (</w:t>
      </w: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505" name="Рисунок 401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1_170190_863"/>
                    <pic:cNvPicPr>
                      <a:picLocks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01">
        <w:rPr>
          <w:color w:val="000000"/>
          <w:sz w:val="28"/>
          <w:szCs w:val="28"/>
        </w:rPr>
        <w:t xml:space="preserve">) </w:t>
      </w:r>
      <w:proofErr w:type="gramEnd"/>
      <w:r w:rsidRPr="00776801">
        <w:rPr>
          <w:color w:val="000000"/>
          <w:sz w:val="28"/>
          <w:szCs w:val="28"/>
        </w:rPr>
        <w:t>определяются по формуле:</w:t>
      </w:r>
    </w:p>
    <w:p w:rsidR="00D03C5A" w:rsidRPr="00776801" w:rsidRDefault="00D03C5A" w:rsidP="00D03C5A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position w:val="-16"/>
          <w:sz w:val="28"/>
          <w:szCs w:val="28"/>
        </w:rPr>
        <w:drawing>
          <wp:inline distT="0" distB="0" distL="0" distR="0">
            <wp:extent cx="2695575" cy="314325"/>
            <wp:effectExtent l="0" t="0" r="0" b="0"/>
            <wp:docPr id="506" name="Рисунок 402" descr="base_1_1701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1_170190_864"/>
                    <pic:cNvPicPr>
                      <a:picLocks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01">
        <w:rPr>
          <w:color w:val="000000"/>
          <w:sz w:val="28"/>
          <w:szCs w:val="28"/>
        </w:rPr>
        <w:t>,</w:t>
      </w:r>
    </w:p>
    <w:p w:rsidR="00D03C5A" w:rsidRPr="00776801" w:rsidRDefault="00D03C5A" w:rsidP="00D03C5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76801">
        <w:rPr>
          <w:color w:val="000000"/>
          <w:sz w:val="28"/>
          <w:szCs w:val="28"/>
        </w:rPr>
        <w:t>где:</w:t>
      </w:r>
    </w:p>
    <w:p w:rsidR="00D03C5A" w:rsidRPr="00776801" w:rsidRDefault="00D03C5A" w:rsidP="00D03C5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19075" cy="247650"/>
            <wp:effectExtent l="0" t="0" r="0" b="0"/>
            <wp:docPr id="507" name="Рисунок 403" descr="base_1_1701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base_1_170190_865"/>
                    <pic:cNvPicPr>
                      <a:picLocks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01">
        <w:rPr>
          <w:color w:val="000000"/>
          <w:sz w:val="28"/>
          <w:szCs w:val="28"/>
        </w:rPr>
        <w:t xml:space="preserve"> – планируемое в очередном финансовом году количество аттестационных и конкурсных комиссий, комиссий по соблюдению требований к</w:t>
      </w:r>
      <w:r w:rsidRPr="00776801">
        <w:rPr>
          <w:color w:val="000000"/>
          <w:sz w:val="28"/>
          <w:szCs w:val="28"/>
          <w:lang w:val="en-US"/>
        </w:rPr>
        <w:t> </w:t>
      </w:r>
      <w:r w:rsidRPr="00776801">
        <w:rPr>
          <w:color w:val="000000"/>
          <w:sz w:val="28"/>
          <w:szCs w:val="28"/>
        </w:rPr>
        <w:t>служебному поведению муниципальных служащих и урегулированию конфликта интересов;</w:t>
      </w:r>
    </w:p>
    <w:p w:rsidR="00D03C5A" w:rsidRPr="00776801" w:rsidRDefault="00D03C5A" w:rsidP="00D03C5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0" b="0"/>
            <wp:docPr id="508" name="Рисунок 404" descr="base_1_17019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base_1_170190_866"/>
                    <pic:cNvPicPr>
                      <a:picLocks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01">
        <w:rPr>
          <w:color w:val="000000"/>
          <w:sz w:val="28"/>
          <w:szCs w:val="28"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03C5A" w:rsidRPr="00776801" w:rsidRDefault="00D03C5A" w:rsidP="00D03C5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509" name="Рисунок 405" descr="base_1_17019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base_1_170190_867"/>
                    <pic:cNvPicPr>
                      <a:picLocks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01">
        <w:rPr>
          <w:color w:val="000000"/>
          <w:sz w:val="28"/>
          <w:szCs w:val="28"/>
        </w:rPr>
        <w:t xml:space="preserve"> – планируемое количество независимых экспертов, включенных в</w:t>
      </w:r>
      <w:r w:rsidRPr="00776801">
        <w:rPr>
          <w:color w:val="000000"/>
          <w:sz w:val="28"/>
          <w:szCs w:val="28"/>
          <w:lang w:val="en-US"/>
        </w:rPr>
        <w:t> </w:t>
      </w:r>
      <w:r w:rsidRPr="00776801">
        <w:rPr>
          <w:color w:val="000000"/>
          <w:sz w:val="28"/>
          <w:szCs w:val="28"/>
        </w:rPr>
        <w:t>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D03C5A" w:rsidRPr="00776801" w:rsidRDefault="00D03C5A" w:rsidP="00D03C5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0" b="0"/>
            <wp:docPr id="510" name="Рисунок 406" descr="base_1_17019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 descr="base_1_170190_868"/>
                    <pic:cNvPicPr>
                      <a:picLocks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01">
        <w:rPr>
          <w:color w:val="000000"/>
          <w:sz w:val="28"/>
          <w:szCs w:val="28"/>
        </w:rPr>
        <w:t xml:space="preserve"> – ставка почасовой оплаты труда независимых экспертов.</w:t>
      </w:r>
    </w:p>
    <w:p w:rsidR="00D03C5A" w:rsidRPr="00776801" w:rsidRDefault="00D03C5A" w:rsidP="00D03C5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drawing>
          <wp:inline distT="0" distB="0" distL="0" distR="0">
            <wp:extent cx="276225" cy="257175"/>
            <wp:effectExtent l="19050" t="0" r="0" b="0"/>
            <wp:docPr id="511" name="Рисунок 407" descr="base_1_17019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base_1_170190_869"/>
                    <pic:cNvPicPr>
                      <a:picLocks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801">
        <w:rPr>
          <w:color w:val="000000"/>
          <w:sz w:val="28"/>
          <w:szCs w:val="28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Затраты на приобретение основных средств, не отнесенные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к затратам на приобретение основных средств</w:t>
      </w:r>
      <w:r>
        <w:rPr>
          <w:sz w:val="28"/>
          <w:szCs w:val="28"/>
        </w:rPr>
        <w:t>,</w:t>
      </w:r>
      <w:r w:rsidRPr="00FC7ACD">
        <w:rPr>
          <w:sz w:val="28"/>
          <w:szCs w:val="28"/>
        </w:rPr>
        <w:t xml:space="preserve"> в рамках затрат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на информационно-коммуникационные технологии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512" name="Рисунок 408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base_1_170190_870"/>
                    <pic:cNvPicPr>
                      <a:picLocks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),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57325" cy="266700"/>
            <wp:effectExtent l="19050" t="0" r="0" b="0"/>
            <wp:docPr id="513" name="Рисунок 409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base_1_170190_871"/>
                    <pic:cNvPicPr>
                      <a:picLocks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514" name="Рисунок 410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base_1_170190_872"/>
                    <pic:cNvPicPr>
                      <a:picLocks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приобретение транспортных средств;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0" b="0"/>
            <wp:docPr id="515" name="Рисунок 411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1_170190_873"/>
                    <pic:cNvPicPr>
                      <a:picLocks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FC7ACD">
        <w:rPr>
          <w:sz w:val="28"/>
          <w:szCs w:val="28"/>
        </w:rPr>
        <w:t>затраты на приобретение мебели;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516" name="Рисунок 412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1_170190_874"/>
                    <pic:cNvPicPr>
                      <a:picLocks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приобретение систем кондиционирования.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1" w:name="P840"/>
      <w:bookmarkEnd w:id="11"/>
      <w:r>
        <w:rPr>
          <w:sz w:val="28"/>
          <w:szCs w:val="28"/>
        </w:rPr>
        <w:t>92. </w:t>
      </w:r>
      <w:r w:rsidRPr="00FC7ACD">
        <w:rPr>
          <w:sz w:val="28"/>
          <w:szCs w:val="28"/>
        </w:rPr>
        <w:t>Затраты на приобретение транспортных средств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517" name="Рисунок 413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1_170190_875"/>
                    <pic:cNvPicPr>
                      <a:picLocks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lastRenderedPageBreak/>
        <w:drawing>
          <wp:inline distT="0" distB="0" distL="0" distR="0">
            <wp:extent cx="1419225" cy="476250"/>
            <wp:effectExtent l="0" t="0" r="0" b="0"/>
            <wp:docPr id="518" name="Рисунок 414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1_170190_876"/>
                    <pic:cNvPicPr>
                      <a:picLocks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519" name="Рисунок 415" descr="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1_170190_877"/>
                    <pic:cNvPicPr>
                      <a:picLocks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 приобретению количество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транспортных сре</w:t>
      </w:r>
      <w:proofErr w:type="gramStart"/>
      <w:r w:rsidRPr="00FC7ACD">
        <w:rPr>
          <w:sz w:val="28"/>
          <w:szCs w:val="28"/>
        </w:rPr>
        <w:t>дств в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с</w:t>
      </w:r>
      <w:proofErr w:type="gramEnd"/>
      <w:r w:rsidRPr="00FC7ACD">
        <w:rPr>
          <w:sz w:val="28"/>
          <w:szCs w:val="28"/>
        </w:rPr>
        <w:t xml:space="preserve">оответствии с нормативами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 xml:space="preserve">органов с учетом нормативов обеспечения функций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 xml:space="preserve">органов, применяемых при расчете нормативных затрат на приобретение служебного легкового автотранспорта, предусмотренных </w:t>
      </w:r>
      <w:hyperlink w:anchor="P1026" w:history="1">
        <w:r w:rsidRPr="00FC7ACD">
          <w:rPr>
            <w:sz w:val="28"/>
            <w:szCs w:val="28"/>
          </w:rPr>
          <w:t>приложением № 2</w:t>
        </w:r>
      </w:hyperlink>
      <w:r w:rsidRPr="00FC7ACD">
        <w:rPr>
          <w:sz w:val="28"/>
          <w:szCs w:val="28"/>
        </w:rPr>
        <w:t>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520" name="Рисунок 416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1_170190_878"/>
                    <pic:cNvPicPr>
                      <a:picLocks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приобретения i-го транспор</w:t>
      </w:r>
      <w:r>
        <w:rPr>
          <w:sz w:val="28"/>
          <w:szCs w:val="28"/>
        </w:rPr>
        <w:t>тного средства в соответствии с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 xml:space="preserve">нормативами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 xml:space="preserve">органов с учетом нормативов обеспечения функций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 xml:space="preserve">органов, применяемых при расчете нормативных затрат на приобретение служебного легкового автотранспорта, предусмотренных </w:t>
      </w:r>
      <w:hyperlink w:anchor="P1026" w:history="1">
        <w:r w:rsidRPr="00FC7ACD">
          <w:rPr>
            <w:sz w:val="28"/>
            <w:szCs w:val="28"/>
          </w:rPr>
          <w:t>приложением № 2</w:t>
        </w:r>
      </w:hyperlink>
      <w:r w:rsidRPr="00FC7ACD">
        <w:rPr>
          <w:sz w:val="28"/>
          <w:szCs w:val="28"/>
        </w:rPr>
        <w:t>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2" w:name="P847"/>
      <w:bookmarkEnd w:id="12"/>
      <w:r>
        <w:rPr>
          <w:sz w:val="28"/>
          <w:szCs w:val="28"/>
        </w:rPr>
        <w:t>93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приобретение мебели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0" b="0"/>
            <wp:docPr id="521" name="Рисунок 417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1_170190_879"/>
                    <pic:cNvPicPr>
                      <a:picLocks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24025" cy="476250"/>
            <wp:effectExtent l="0" t="0" r="0" b="0"/>
            <wp:docPr id="522" name="Рисунок 418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1_170190_880"/>
                    <pic:cNvPicPr>
                      <a:picLocks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0" t="0" r="9525" b="0"/>
            <wp:docPr id="523" name="Рисунок 419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1_170190_881"/>
                    <pic:cNvPicPr>
                      <a:picLocks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 приобретению ко</w:t>
      </w:r>
      <w:r>
        <w:rPr>
          <w:sz w:val="28"/>
          <w:szCs w:val="28"/>
        </w:rPr>
        <w:t xml:space="preserve">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предметов мебели в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 xml:space="preserve">соответствии с нормативами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>органов;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19050" t="0" r="9525" b="0"/>
            <wp:docPr id="524" name="Рисунок 420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1_170190_882"/>
                    <pic:cNvPicPr>
                      <a:picLocks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i-го предмета мебели в соответствии с нормативами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>органов.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приобретение систем кондиционирования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525" name="Рисунок 421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1_170190_883"/>
                    <pic:cNvPicPr>
                      <a:picLocks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85875" cy="476250"/>
            <wp:effectExtent l="0" t="0" r="0" b="0"/>
            <wp:docPr id="526" name="Рисунок 422" descr="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1_170190_884"/>
                    <pic:cNvPicPr>
                      <a:picLocks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0" b="0"/>
            <wp:docPr id="527" name="Рисунок 423" descr="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1_170190_885"/>
                    <pic:cNvPicPr>
                      <a:picLocks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 приобретению количество </w:t>
      </w:r>
      <w:proofErr w:type="spellStart"/>
      <w:r w:rsidRPr="00FC7ACD">
        <w:rPr>
          <w:sz w:val="28"/>
          <w:szCs w:val="28"/>
        </w:rPr>
        <w:t>i-х</w:t>
      </w:r>
      <w:proofErr w:type="spellEnd"/>
      <w:r w:rsidRPr="00FC7ACD">
        <w:rPr>
          <w:sz w:val="28"/>
          <w:szCs w:val="28"/>
        </w:rPr>
        <w:t xml:space="preserve"> систем кондиционирования;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528" name="Рисунок 424" descr="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1_170190_886"/>
                    <pic:cNvPicPr>
                      <a:picLocks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1-й системы кондиционирования.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Затраты на приобретение материальных запасов, не отнесенные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к затратам на приобретение материальных запасов в рамках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затрат на информационно-коммуникационные технологии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приобретение матери</w:t>
      </w:r>
      <w:r>
        <w:rPr>
          <w:sz w:val="28"/>
          <w:szCs w:val="28"/>
        </w:rPr>
        <w:t>альных запасов, не отнесенные к</w:t>
      </w:r>
      <w:r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затратам на приобретение материал</w:t>
      </w:r>
      <w:r>
        <w:rPr>
          <w:sz w:val="28"/>
          <w:szCs w:val="28"/>
        </w:rPr>
        <w:t>ьных запасов в рамках затрат на </w:t>
      </w:r>
      <w:r w:rsidRPr="00FC7ACD">
        <w:rPr>
          <w:sz w:val="28"/>
          <w:szCs w:val="28"/>
        </w:rPr>
        <w:t>информационно-коммуникационные технологии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57175"/>
            <wp:effectExtent l="19050" t="0" r="0" b="0"/>
            <wp:docPr id="529" name="Рисунок 425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1_170190_887"/>
                    <pic:cNvPicPr>
                      <a:picLocks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 </w:t>
      </w:r>
      <w:r w:rsidRPr="00FC7ACD">
        <w:rPr>
          <w:sz w:val="28"/>
          <w:szCs w:val="28"/>
        </w:rPr>
        <w:t>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76525" cy="266700"/>
            <wp:effectExtent l="19050" t="0" r="0" b="0"/>
            <wp:docPr id="530" name="Рисунок 426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1_170190_888"/>
                    <pic:cNvPicPr>
                      <a:picLocks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531" name="Рисунок 427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1_170190_889"/>
                    <pic:cNvPicPr>
                      <a:picLocks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приобретение бланочной продукции;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42900" cy="247650"/>
            <wp:effectExtent l="19050" t="0" r="0" b="0"/>
            <wp:docPr id="532" name="Рисунок 428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1_170190_890"/>
                    <pic:cNvPicPr>
                      <a:picLocks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приобретение канцелярских принадлежностей;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533" name="Рисунок 429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1_170190_891"/>
                    <pic:cNvPicPr>
                      <a:picLocks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приобретение хозяйственных товаров и принадлежностей;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534" name="Рисунок 430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1_170190_892"/>
                    <pic:cNvPicPr>
                      <a:picLocks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приобретение горюче-смазочных материалов;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535" name="Рисунок 431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1_170190_893"/>
                    <pic:cNvPicPr>
                      <a:picLocks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приобретение запасных частей для транспортных средств;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536" name="Рисунок 432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1_170190_894"/>
                    <pic:cNvPicPr>
                      <a:picLocks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затраты на приобретение материальных запасов для нужд гражданской обороны.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96. </w:t>
      </w:r>
      <w:r w:rsidRPr="00FC7ACD">
        <w:rPr>
          <w:sz w:val="28"/>
          <w:szCs w:val="28"/>
        </w:rPr>
        <w:t>Затраты на приобретение бланочной продукции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0" b="0"/>
            <wp:docPr id="537" name="Рисунок 433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1_170190_895"/>
                    <pic:cNvPicPr>
                      <a:picLocks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 </w:t>
      </w:r>
      <w:r w:rsidRPr="00FC7ACD">
        <w:rPr>
          <w:sz w:val="28"/>
          <w:szCs w:val="28"/>
        </w:rPr>
        <w:t>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2476500" cy="504825"/>
            <wp:effectExtent l="19050" t="0" r="0" b="0"/>
            <wp:docPr id="538" name="Рисунок 434" descr="base_1_17019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base_1_170190_896"/>
                    <pic:cNvPicPr>
                      <a:picLocks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539" name="Рисунок 435" descr="base_1_17019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1_170190_897"/>
                    <pic:cNvPicPr>
                      <a:picLocks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 приобретению количество бланочной продукции;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540" name="Рисунок 436" descr="base_1_1701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1_170190_898"/>
                    <pic:cNvPicPr>
                      <a:picLocks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1 бланка по </w:t>
      </w:r>
      <w:proofErr w:type="spellStart"/>
      <w:r w:rsidRPr="00FC7ACD">
        <w:rPr>
          <w:sz w:val="28"/>
          <w:szCs w:val="28"/>
        </w:rPr>
        <w:t>i-му</w:t>
      </w:r>
      <w:proofErr w:type="spellEnd"/>
      <w:r w:rsidRPr="00FC7ACD">
        <w:rPr>
          <w:sz w:val="28"/>
          <w:szCs w:val="28"/>
        </w:rPr>
        <w:t xml:space="preserve"> тиражу;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57175"/>
            <wp:effectExtent l="0" t="0" r="0" b="0"/>
            <wp:docPr id="541" name="Рисунок 437" descr="base_1_1701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1_170190_899"/>
                    <pic:cNvPicPr>
                      <a:picLocks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 приобретению количество прочей продукции, изготовляемой типографией;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257175"/>
            <wp:effectExtent l="19050" t="0" r="0" b="0"/>
            <wp:docPr id="542" name="Рисунок 438" descr="base_1_1701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1_170190_900"/>
                    <pic:cNvPicPr>
                      <a:picLocks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1 единицы прочей продукции, изготовляемой типографией, по </w:t>
      </w:r>
      <w:proofErr w:type="spellStart"/>
      <w:r w:rsidRPr="00FC7ACD">
        <w:rPr>
          <w:sz w:val="28"/>
          <w:szCs w:val="28"/>
        </w:rPr>
        <w:t>j-му</w:t>
      </w:r>
      <w:proofErr w:type="spellEnd"/>
      <w:r w:rsidRPr="00FC7ACD">
        <w:rPr>
          <w:sz w:val="28"/>
          <w:szCs w:val="28"/>
        </w:rPr>
        <w:t xml:space="preserve"> тиражу.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приобретение канцелярских принадлежностей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543" name="Рисунок 439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1_170190_901"/>
                    <pic:cNvPicPr>
                      <a:picLocks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62175" cy="476250"/>
            <wp:effectExtent l="19050" t="0" r="0" b="0"/>
            <wp:docPr id="544" name="Рисунок 440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1_170190_902"/>
                    <pic:cNvPicPr>
                      <a:picLocks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0" t="0" r="9525" b="0"/>
            <wp:docPr id="545" name="Рисунок 441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1_170190_903"/>
                    <pic:cNvPicPr>
                      <a:picLocks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i-го предмета</w:t>
      </w:r>
      <w:r>
        <w:rPr>
          <w:sz w:val="28"/>
          <w:szCs w:val="28"/>
        </w:rPr>
        <w:t xml:space="preserve"> канцелярских принадлежностей в </w:t>
      </w:r>
      <w:r w:rsidRPr="00FC7ACD">
        <w:rPr>
          <w:sz w:val="28"/>
          <w:szCs w:val="28"/>
        </w:rPr>
        <w:t xml:space="preserve">соответствии с нормативами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>органов в расчете на основного работника;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546" name="Рисунок 442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1_170190_904"/>
                    <pic:cNvPicPr>
                      <a:picLocks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расчетная численность основных работни</w:t>
      </w:r>
      <w:r>
        <w:rPr>
          <w:sz w:val="28"/>
          <w:szCs w:val="28"/>
        </w:rPr>
        <w:t>ков, определяемая в </w:t>
      </w:r>
      <w:r w:rsidRPr="00FC7ACD">
        <w:rPr>
          <w:sz w:val="28"/>
          <w:szCs w:val="28"/>
        </w:rPr>
        <w:t xml:space="preserve">соответствии с </w:t>
      </w:r>
      <w:hyperlink r:id="rId429" w:history="1">
        <w:r w:rsidRPr="00FC7ACD">
          <w:rPr>
            <w:sz w:val="28"/>
            <w:szCs w:val="28"/>
          </w:rPr>
          <w:t>пунктами 17</w:t>
        </w:r>
      </w:hyperlink>
      <w:r w:rsidRPr="00FC7ACD">
        <w:rPr>
          <w:sz w:val="28"/>
          <w:szCs w:val="28"/>
        </w:rPr>
        <w:t xml:space="preserve"> - </w:t>
      </w:r>
      <w:hyperlink r:id="rId430" w:history="1">
        <w:r w:rsidRPr="00FC7ACD">
          <w:rPr>
            <w:sz w:val="28"/>
            <w:szCs w:val="28"/>
          </w:rPr>
          <w:t>22</w:t>
        </w:r>
      </w:hyperlink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Методики расчета </w:t>
      </w:r>
      <w:r w:rsidRPr="00FC7ACD">
        <w:rPr>
          <w:sz w:val="28"/>
          <w:szCs w:val="28"/>
        </w:rPr>
        <w:t>нормативных затрат;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547" name="Рисунок 443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1_170190_905"/>
                    <pic:cNvPicPr>
                      <a:picLocks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i-го предмета канцелярских п</w:t>
      </w:r>
      <w:r>
        <w:rPr>
          <w:sz w:val="28"/>
          <w:szCs w:val="28"/>
        </w:rPr>
        <w:t>ринадлежностей в соответствии с </w:t>
      </w:r>
      <w:r w:rsidRPr="00FC7ACD">
        <w:rPr>
          <w:sz w:val="28"/>
          <w:szCs w:val="28"/>
        </w:rPr>
        <w:t xml:space="preserve">нормативами </w:t>
      </w:r>
      <w:r>
        <w:rPr>
          <w:sz w:val="28"/>
          <w:szCs w:val="28"/>
        </w:rPr>
        <w:t xml:space="preserve">муниципальных </w:t>
      </w:r>
      <w:r w:rsidRPr="00FC7ACD">
        <w:rPr>
          <w:sz w:val="28"/>
          <w:szCs w:val="28"/>
        </w:rPr>
        <w:t>органов.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приобретение хозяйственных товаров и принадлежностей</w:t>
      </w:r>
      <w:proofErr w:type="gramStart"/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C7ACD">
        <w:rPr>
          <w:sz w:val="28"/>
          <w:szCs w:val="28"/>
        </w:rPr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548" name="Рисунок 444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1_170190_906"/>
                    <pic:cNvPicPr>
                      <a:picLocks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00175" cy="476250"/>
            <wp:effectExtent l="0" t="0" r="0" b="0"/>
            <wp:docPr id="549" name="Рисунок 445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1_170190_907"/>
                    <pic:cNvPicPr>
                      <a:picLocks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550" name="Рисунок 446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1_170190_908"/>
                    <pic:cNvPicPr>
                      <a:picLocks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единицы хозяйствен</w:t>
      </w:r>
      <w:r>
        <w:rPr>
          <w:sz w:val="28"/>
          <w:szCs w:val="28"/>
        </w:rPr>
        <w:t>ных товаров и принадлежностей в </w:t>
      </w:r>
      <w:r w:rsidRPr="00FC7ACD">
        <w:rPr>
          <w:sz w:val="28"/>
          <w:szCs w:val="28"/>
        </w:rPr>
        <w:t>соответств</w:t>
      </w:r>
      <w:r>
        <w:rPr>
          <w:sz w:val="28"/>
          <w:szCs w:val="28"/>
        </w:rPr>
        <w:t>ии с нормативами муниципальных</w:t>
      </w:r>
      <w:r w:rsidRPr="00FC7ACD">
        <w:rPr>
          <w:sz w:val="28"/>
          <w:szCs w:val="28"/>
        </w:rPr>
        <w:t xml:space="preserve"> органов;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551" name="Рисунок 447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1_170190_909"/>
                    <pic:cNvPicPr>
                      <a:picLocks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i-го хозяйстве</w:t>
      </w:r>
      <w:r>
        <w:rPr>
          <w:sz w:val="28"/>
          <w:szCs w:val="28"/>
        </w:rPr>
        <w:t>нного товара и принадлежности в </w:t>
      </w:r>
      <w:r w:rsidRPr="00FC7ACD">
        <w:rPr>
          <w:sz w:val="28"/>
          <w:szCs w:val="28"/>
        </w:rPr>
        <w:t>соответств</w:t>
      </w:r>
      <w:r>
        <w:rPr>
          <w:sz w:val="28"/>
          <w:szCs w:val="28"/>
        </w:rPr>
        <w:t>ии с нормативами муниципальных</w:t>
      </w:r>
      <w:r w:rsidRPr="00FC7ACD">
        <w:rPr>
          <w:sz w:val="28"/>
          <w:szCs w:val="28"/>
        </w:rPr>
        <w:t xml:space="preserve"> органов.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99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приобретение горюче-смазочных материалов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552" name="Рисунок 448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1_170190_910"/>
                    <pic:cNvPicPr>
                      <a:picLocks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05025" cy="476250"/>
            <wp:effectExtent l="19050" t="0" r="0" b="0"/>
            <wp:docPr id="553" name="Рисунок 449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1_170190_911"/>
                    <pic:cNvPicPr>
                      <a:picLocks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19050" t="0" r="0" b="0"/>
            <wp:docPr id="554" name="Рисунок 450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1_170190_912"/>
                    <pic:cNvPicPr>
                      <a:picLocks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норма расхода топлива на 100 километров пробега i-го транспортного средства согласно </w:t>
      </w:r>
      <w:hyperlink r:id="rId439" w:history="1">
        <w:r w:rsidRPr="00FC7ACD">
          <w:rPr>
            <w:sz w:val="28"/>
            <w:szCs w:val="28"/>
          </w:rPr>
          <w:t>методическим рекомендациям</w:t>
        </w:r>
      </w:hyperlink>
      <w:r w:rsidRPr="00FC7ACD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555" name="Рисунок 451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1_170190_913"/>
                    <pic:cNvPicPr>
                      <a:picLocks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1 литра горюче-смазочного материала по </w:t>
      </w:r>
      <w:proofErr w:type="spellStart"/>
      <w:r w:rsidRPr="00FC7ACD">
        <w:rPr>
          <w:sz w:val="28"/>
          <w:szCs w:val="28"/>
        </w:rPr>
        <w:t>i-му</w:t>
      </w:r>
      <w:proofErr w:type="spellEnd"/>
      <w:r w:rsidRPr="00FC7ACD">
        <w:rPr>
          <w:sz w:val="28"/>
          <w:szCs w:val="28"/>
        </w:rPr>
        <w:t xml:space="preserve"> транспортному средству;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556" name="Рисунок 452" descr="base_1_1701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1_170190_914"/>
                    <pic:cNvPicPr>
                      <a:picLocks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планируемое количество рабочих дней использования i-го транспортного средства в очередном финансовом году.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</w:t>
      </w:r>
      <w:r>
        <w:rPr>
          <w:sz w:val="28"/>
          <w:szCs w:val="28"/>
        </w:rPr>
        <w:t>спечения функций муниципальных</w:t>
      </w:r>
      <w:r w:rsidRPr="00FC7ACD">
        <w:rPr>
          <w:sz w:val="28"/>
          <w:szCs w:val="28"/>
        </w:rPr>
        <w:t xml:space="preserve"> органов, применяемых при расчете нормативных затрат на приобретение служебного легкового автотранспорта, предусмотренных </w:t>
      </w:r>
      <w:hyperlink w:anchor="P1026" w:history="1">
        <w:r w:rsidRPr="00FC7ACD">
          <w:rPr>
            <w:sz w:val="28"/>
            <w:szCs w:val="28"/>
          </w:rPr>
          <w:t>приложением №</w:t>
        </w:r>
        <w:r>
          <w:rPr>
            <w:sz w:val="28"/>
            <w:szCs w:val="28"/>
          </w:rPr>
          <w:t> </w:t>
        </w:r>
        <w:r w:rsidRPr="00FC7ACD">
          <w:rPr>
            <w:sz w:val="28"/>
            <w:szCs w:val="28"/>
          </w:rPr>
          <w:t>2</w:t>
        </w:r>
      </w:hyperlink>
      <w:r w:rsidRPr="00FC7ACD">
        <w:rPr>
          <w:sz w:val="28"/>
          <w:szCs w:val="28"/>
        </w:rPr>
        <w:t>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приобретение материальных запасов для нужд гражданской обороны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557" name="Рисунок 453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1_170190_915"/>
                    <pic:cNvPicPr>
                      <a:picLocks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33600" cy="476250"/>
            <wp:effectExtent l="19050" t="0" r="0" b="0"/>
            <wp:docPr id="558" name="Рисунок 454" descr="base_1_1701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1_170190_916"/>
                    <pic:cNvPicPr>
                      <a:picLocks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1263EB" w:rsidRDefault="00D03C5A" w:rsidP="00D03C5A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263EB">
        <w:rPr>
          <w:sz w:val="28"/>
          <w:szCs w:val="28"/>
        </w:rPr>
        <w:t xml:space="preserve"> цена </w:t>
      </w:r>
      <w:proofErr w:type="spellStart"/>
      <w:r w:rsidRPr="001263EB">
        <w:rPr>
          <w:sz w:val="28"/>
          <w:szCs w:val="28"/>
        </w:rPr>
        <w:t>i-й</w:t>
      </w:r>
      <w:proofErr w:type="spellEnd"/>
      <w:r w:rsidRPr="001263EB">
        <w:rPr>
          <w:sz w:val="28"/>
          <w:szCs w:val="28"/>
        </w:rPr>
        <w:t xml:space="preserve"> единицы материальных запасов для нужд гражданской обороны в соответств</w:t>
      </w:r>
      <w:r>
        <w:rPr>
          <w:sz w:val="28"/>
          <w:szCs w:val="28"/>
        </w:rPr>
        <w:t>ии с нормативами муниципальных</w:t>
      </w:r>
      <w:r w:rsidRPr="001263EB">
        <w:rPr>
          <w:sz w:val="28"/>
          <w:szCs w:val="28"/>
        </w:rPr>
        <w:t xml:space="preserve"> органов;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559" name="Рисунок 455" descr="base_1_17019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1_170190_918"/>
                    <pic:cNvPicPr>
                      <a:picLocks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i-го материального запаса для нужд гражданской обороны из расчета на 1 работника в год в соответств</w:t>
      </w:r>
      <w:r>
        <w:rPr>
          <w:sz w:val="28"/>
          <w:szCs w:val="28"/>
        </w:rPr>
        <w:t>ии с нормативами муниципальных</w:t>
      </w:r>
      <w:r w:rsidRPr="00FC7ACD">
        <w:rPr>
          <w:sz w:val="28"/>
          <w:szCs w:val="28"/>
        </w:rPr>
        <w:t xml:space="preserve"> органов;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19050" t="0" r="0" b="0"/>
            <wp:docPr id="560" name="Рисунок 456" descr="base_1_17019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1_170190_919"/>
                    <pic:cNvPicPr>
                      <a:picLocks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расчетная численность осно</w:t>
      </w:r>
      <w:r>
        <w:rPr>
          <w:sz w:val="28"/>
          <w:szCs w:val="28"/>
        </w:rPr>
        <w:t>вных работников, определяемая в </w:t>
      </w:r>
      <w:r w:rsidRPr="00FC7ACD">
        <w:rPr>
          <w:sz w:val="28"/>
          <w:szCs w:val="28"/>
        </w:rPr>
        <w:t xml:space="preserve">соответствии с </w:t>
      </w:r>
      <w:hyperlink r:id="rId446" w:history="1">
        <w:r w:rsidRPr="00FC7ACD">
          <w:rPr>
            <w:sz w:val="28"/>
            <w:szCs w:val="28"/>
          </w:rPr>
          <w:t>пунктами 17</w:t>
        </w:r>
      </w:hyperlink>
      <w:r>
        <w:rPr>
          <w:sz w:val="28"/>
          <w:szCs w:val="28"/>
        </w:rPr>
        <w:t>-</w:t>
      </w:r>
      <w:hyperlink r:id="rId447" w:history="1">
        <w:r w:rsidRPr="00FC7ACD">
          <w:rPr>
            <w:sz w:val="28"/>
            <w:szCs w:val="28"/>
          </w:rPr>
          <w:t>22</w:t>
        </w:r>
      </w:hyperlink>
      <w:r w:rsidRPr="00FC7ACD">
        <w:rPr>
          <w:sz w:val="28"/>
          <w:szCs w:val="28"/>
        </w:rPr>
        <w:t xml:space="preserve"> общих требований к определению нормативных затрат.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III.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капитальный ремонт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FC7ACD">
        <w:rPr>
          <w:sz w:val="28"/>
          <w:szCs w:val="28"/>
        </w:rPr>
        <w:t>имущества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102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кап</w:t>
      </w:r>
      <w:r>
        <w:rPr>
          <w:sz w:val="28"/>
          <w:szCs w:val="28"/>
        </w:rPr>
        <w:t>итальный ремонт муниципального</w:t>
      </w:r>
      <w:r w:rsidRPr="00FC7ACD">
        <w:rPr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proofErr w:type="gramStart"/>
      <w:r w:rsidRPr="00FC7ACD">
        <w:rPr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</w:t>
      </w:r>
      <w:r w:rsidRPr="00FC7ACD">
        <w:rPr>
          <w:sz w:val="28"/>
          <w:szCs w:val="28"/>
        </w:rPr>
        <w:lastRenderedPageBreak/>
        <w:t>нормами) строительных работ и специальных строительных работ, утвержденными федеральным органом исполнительной вл</w:t>
      </w:r>
      <w:r>
        <w:rPr>
          <w:sz w:val="28"/>
          <w:szCs w:val="28"/>
        </w:rPr>
        <w:t>асти, осуществляющим функции по </w:t>
      </w:r>
      <w:r w:rsidRPr="00FC7ACD">
        <w:rPr>
          <w:sz w:val="28"/>
          <w:szCs w:val="28"/>
        </w:rPr>
        <w:t>выработке государственной политики и норма</w:t>
      </w:r>
      <w:r>
        <w:rPr>
          <w:sz w:val="28"/>
          <w:szCs w:val="28"/>
        </w:rPr>
        <w:t>тивно-правовому регулированию в </w:t>
      </w:r>
      <w:r w:rsidRPr="00FC7ACD">
        <w:rPr>
          <w:sz w:val="28"/>
          <w:szCs w:val="28"/>
        </w:rPr>
        <w:t>сфере строительства.</w:t>
      </w:r>
      <w:proofErr w:type="gramEnd"/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104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разработку проект</w:t>
      </w:r>
      <w:r>
        <w:rPr>
          <w:sz w:val="28"/>
          <w:szCs w:val="28"/>
        </w:rPr>
        <w:t>ной документации определяются в </w:t>
      </w:r>
      <w:r w:rsidRPr="00FC7ACD">
        <w:rPr>
          <w:sz w:val="28"/>
          <w:szCs w:val="28"/>
        </w:rPr>
        <w:t xml:space="preserve">соответствии со </w:t>
      </w:r>
      <w:hyperlink r:id="rId448" w:history="1">
        <w:r w:rsidRPr="00FC7ACD">
          <w:rPr>
            <w:sz w:val="28"/>
            <w:szCs w:val="28"/>
          </w:rPr>
          <w:t>статьей 22</w:t>
        </w:r>
      </w:hyperlink>
      <w:r w:rsidRPr="00FC7ACD">
        <w:rPr>
          <w:sz w:val="28"/>
          <w:szCs w:val="28"/>
        </w:rPr>
        <w:t xml:space="preserve"> Федерального закона «</w:t>
      </w:r>
      <w:r>
        <w:rPr>
          <w:sz w:val="28"/>
          <w:szCs w:val="28"/>
        </w:rPr>
        <w:t>О контрактной системе в </w:t>
      </w:r>
      <w:r w:rsidRPr="00FC7ACD">
        <w:rPr>
          <w:sz w:val="28"/>
          <w:szCs w:val="28"/>
        </w:rPr>
        <w:t>сфере закупок товаров, работ, услуг для обеспечения государственных и муниципальных нужд» (далее – Закон о контрактной системе</w:t>
      </w:r>
      <w:r>
        <w:rPr>
          <w:sz w:val="28"/>
          <w:szCs w:val="28"/>
        </w:rPr>
        <w:t>) и с </w:t>
      </w:r>
      <w:r w:rsidRPr="00FC7ACD">
        <w:rPr>
          <w:sz w:val="28"/>
          <w:szCs w:val="28"/>
        </w:rPr>
        <w:t>законодательством Российской Федерации о градостроительной деятельности.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IV.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финансовое обеспечение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gramStart"/>
      <w:r w:rsidRPr="00FC7ACD">
        <w:rPr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реставрации), технического перевооружения объектов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FC7ACD">
        <w:rPr>
          <w:sz w:val="28"/>
          <w:szCs w:val="28"/>
        </w:rPr>
        <w:t>капитального строительства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105</w:t>
      </w:r>
      <w:r w:rsidRPr="00FC7AC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C7ACD">
        <w:rPr>
          <w:sz w:val="28"/>
          <w:szCs w:val="28"/>
        </w:rPr>
        <w:t xml:space="preserve">Затраты на финансовое обеспечение </w:t>
      </w:r>
      <w:r>
        <w:rPr>
          <w:sz w:val="28"/>
          <w:szCs w:val="28"/>
        </w:rPr>
        <w:t>строительства, реконструкции (в </w:t>
      </w:r>
      <w:r w:rsidRPr="00FC7ACD">
        <w:rPr>
          <w:sz w:val="28"/>
          <w:szCs w:val="28"/>
        </w:rPr>
        <w:t xml:space="preserve">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49" w:history="1">
        <w:r w:rsidRPr="00FC7ACD">
          <w:rPr>
            <w:sz w:val="28"/>
            <w:szCs w:val="28"/>
          </w:rPr>
          <w:t>статьей 22</w:t>
        </w:r>
      </w:hyperlink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 </w:t>
      </w:r>
      <w:r w:rsidRPr="00FC7ACD">
        <w:rPr>
          <w:sz w:val="28"/>
          <w:szCs w:val="28"/>
        </w:rPr>
        <w:t>контрактной системе и с законодат</w:t>
      </w:r>
      <w:r>
        <w:rPr>
          <w:sz w:val="28"/>
          <w:szCs w:val="28"/>
        </w:rPr>
        <w:t>ельством Российской Федерации о </w:t>
      </w:r>
      <w:r w:rsidRPr="00FC7ACD">
        <w:rPr>
          <w:sz w:val="28"/>
          <w:szCs w:val="28"/>
        </w:rPr>
        <w:t>градостроительной деятельности.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 xml:space="preserve">Затраты на приобретение объектов недвижимого имущества определяются в соответствии со </w:t>
      </w:r>
      <w:hyperlink r:id="rId450" w:history="1">
        <w:r w:rsidRPr="00FC7ACD">
          <w:rPr>
            <w:sz w:val="28"/>
            <w:szCs w:val="28"/>
          </w:rPr>
          <w:t>статьей 22</w:t>
        </w:r>
      </w:hyperlink>
      <w:r w:rsidRPr="00FC7ACD">
        <w:rPr>
          <w:sz w:val="28"/>
          <w:szCs w:val="28"/>
        </w:rPr>
        <w:t xml:space="preserve"> Закона о контрактной системе </w:t>
      </w:r>
      <w:r>
        <w:rPr>
          <w:sz w:val="28"/>
          <w:szCs w:val="28"/>
        </w:rPr>
        <w:t>и с </w:t>
      </w:r>
      <w:r w:rsidRPr="00FC7ACD">
        <w:rPr>
          <w:sz w:val="28"/>
          <w:szCs w:val="28"/>
        </w:rPr>
        <w:t>законодательством Российской Федерации, регулирующим оценочную деятельность в Российской Федерации.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V. </w:t>
      </w:r>
      <w:r w:rsidRPr="00FC7ACD">
        <w:rPr>
          <w:sz w:val="28"/>
          <w:szCs w:val="28"/>
        </w:rPr>
        <w:t>Затраты на дополнительное профессиональное образование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107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FC7ACD">
        <w:rPr>
          <w:sz w:val="28"/>
          <w:szCs w:val="28"/>
        </w:rPr>
        <w:t xml:space="preserve">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561" name="Рисунок 457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1_170190_920"/>
                    <pic:cNvPicPr>
                      <a:picLocks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) </w:t>
      </w:r>
      <w:proofErr w:type="gramEnd"/>
      <w:r w:rsidRPr="00FC7ACD">
        <w:rPr>
          <w:sz w:val="28"/>
          <w:szCs w:val="28"/>
        </w:rPr>
        <w:t>определяются по формуле: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52575" cy="476250"/>
            <wp:effectExtent l="0" t="0" r="0" b="0"/>
            <wp:docPr id="562" name="Рисунок 458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1_170190_921"/>
                    <pic:cNvPicPr>
                      <a:picLocks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>,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C7ACD">
        <w:rPr>
          <w:sz w:val="28"/>
          <w:szCs w:val="28"/>
        </w:rPr>
        <w:t>где: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9525" b="0"/>
            <wp:docPr id="563" name="Рисунок 459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1_170190_922"/>
                    <pic:cNvPicPr>
                      <a:picLocks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количество работников, направляемых на </w:t>
      </w:r>
      <w:proofErr w:type="spellStart"/>
      <w:r w:rsidRPr="00FC7ACD">
        <w:rPr>
          <w:sz w:val="28"/>
          <w:szCs w:val="28"/>
        </w:rPr>
        <w:t>i-й</w:t>
      </w:r>
      <w:proofErr w:type="spellEnd"/>
      <w:r w:rsidRPr="00FC7ACD">
        <w:rPr>
          <w:sz w:val="28"/>
          <w:szCs w:val="28"/>
        </w:rPr>
        <w:t xml:space="preserve"> вид дополнительного профессионального образования;</w:t>
      </w:r>
    </w:p>
    <w:p w:rsidR="00D03C5A" w:rsidRPr="00FC7ACD" w:rsidRDefault="00D03C5A" w:rsidP="00D03C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564" name="Рисунок 460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base_1_170190_923"/>
                    <pic:cNvPicPr>
                      <a:picLocks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A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7ACD">
        <w:rPr>
          <w:sz w:val="28"/>
          <w:szCs w:val="28"/>
        </w:rPr>
        <w:t xml:space="preserve"> цена обучения одного работника по </w:t>
      </w:r>
      <w:proofErr w:type="spellStart"/>
      <w:r w:rsidRPr="00FC7ACD">
        <w:rPr>
          <w:sz w:val="28"/>
          <w:szCs w:val="28"/>
        </w:rPr>
        <w:t>i-му</w:t>
      </w:r>
      <w:proofErr w:type="spellEnd"/>
      <w:r w:rsidRPr="00FC7ACD">
        <w:rPr>
          <w:sz w:val="28"/>
          <w:szCs w:val="28"/>
        </w:rPr>
        <w:t xml:space="preserve"> виду дополнительного профессионального образования.</w:t>
      </w:r>
    </w:p>
    <w:p w:rsidR="00471D73" w:rsidRDefault="00D03C5A" w:rsidP="00D03C5A">
      <w:r>
        <w:rPr>
          <w:sz w:val="28"/>
          <w:szCs w:val="28"/>
        </w:rPr>
        <w:t>108</w:t>
      </w:r>
      <w:r w:rsidRPr="00FC7ACD">
        <w:rPr>
          <w:sz w:val="28"/>
          <w:szCs w:val="28"/>
        </w:rPr>
        <w:t>.</w:t>
      </w:r>
      <w:r w:rsidRPr="00FC7ACD">
        <w:rPr>
          <w:sz w:val="28"/>
          <w:szCs w:val="28"/>
          <w:lang w:val="en-US"/>
        </w:rPr>
        <w:t> </w:t>
      </w:r>
      <w:r w:rsidRPr="00FC7ACD">
        <w:rPr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  <w:r>
        <w:rPr>
          <w:sz w:val="28"/>
          <w:szCs w:val="28"/>
        </w:rPr>
        <w:t xml:space="preserve"> определяются в соответствии со </w:t>
      </w:r>
      <w:hyperlink r:id="rId455" w:history="1">
        <w:r w:rsidRPr="00FC7ACD">
          <w:rPr>
            <w:sz w:val="28"/>
            <w:szCs w:val="28"/>
          </w:rPr>
          <w:t>статьей 22</w:t>
        </w:r>
      </w:hyperlink>
      <w:r w:rsidRPr="00FC7ACD">
        <w:rPr>
          <w:sz w:val="28"/>
          <w:szCs w:val="28"/>
        </w:rPr>
        <w:t xml:space="preserve"> Закона о контрактной</w:t>
      </w:r>
      <w:r w:rsidR="00AF4888">
        <w:rPr>
          <w:sz w:val="28"/>
          <w:szCs w:val="28"/>
        </w:rPr>
        <w:t xml:space="preserve"> системе. </w:t>
      </w:r>
    </w:p>
    <w:sectPr w:rsidR="00471D73" w:rsidSect="0047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4" style="width:3in;height:3in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35" style="width:3in;height:3in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abstractNum w:abstractNumId="0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C5A"/>
    <w:rsid w:val="00141034"/>
    <w:rsid w:val="0020258C"/>
    <w:rsid w:val="00246ED3"/>
    <w:rsid w:val="00471D73"/>
    <w:rsid w:val="00490C99"/>
    <w:rsid w:val="006630EB"/>
    <w:rsid w:val="006E7401"/>
    <w:rsid w:val="00721F95"/>
    <w:rsid w:val="0078227C"/>
    <w:rsid w:val="00911E8E"/>
    <w:rsid w:val="00975B12"/>
    <w:rsid w:val="00A11610"/>
    <w:rsid w:val="00AF4888"/>
    <w:rsid w:val="00BF0283"/>
    <w:rsid w:val="00C477D2"/>
    <w:rsid w:val="00D03C5A"/>
    <w:rsid w:val="00DC3747"/>
    <w:rsid w:val="00F7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C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03C5A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C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C5A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3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C5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3C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D03C5A"/>
    <w:pPr>
      <w:spacing w:after="200" w:line="276" w:lineRule="auto"/>
      <w:ind w:left="720"/>
      <w:contextualSpacing/>
    </w:pPr>
  </w:style>
  <w:style w:type="character" w:customStyle="1" w:styleId="a4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5"/>
    <w:locked/>
    <w:rsid w:val="00D03C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4"/>
    <w:qFormat/>
    <w:rsid w:val="00D03C5A"/>
    <w:pPr>
      <w:spacing w:after="200" w:line="276" w:lineRule="auto"/>
      <w:jc w:val="center"/>
    </w:pPr>
    <w:rPr>
      <w:b/>
      <w:bCs/>
      <w:sz w:val="28"/>
    </w:rPr>
  </w:style>
  <w:style w:type="character" w:customStyle="1" w:styleId="11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5"/>
    <w:uiPriority w:val="10"/>
    <w:rsid w:val="00D03C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Без интервала Знак"/>
    <w:link w:val="a7"/>
    <w:uiPriority w:val="1"/>
    <w:locked/>
    <w:rsid w:val="00D03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D0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next w:val="a7"/>
    <w:qFormat/>
    <w:rsid w:val="00D03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Подзаголовок Знак"/>
    <w:aliases w:val="Знак4 Знак Знак Знак,Знак4 Знак Знак1"/>
    <w:basedOn w:val="a0"/>
    <w:link w:val="a9"/>
    <w:locked/>
    <w:rsid w:val="00D03C5A"/>
    <w:rPr>
      <w:b/>
      <w:sz w:val="28"/>
    </w:rPr>
  </w:style>
  <w:style w:type="paragraph" w:styleId="a9">
    <w:name w:val="Subtitle"/>
    <w:aliases w:val="Знак4 Знак Знак,Знак4 Знак"/>
    <w:basedOn w:val="a"/>
    <w:link w:val="a8"/>
    <w:qFormat/>
    <w:rsid w:val="00D03C5A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3">
    <w:name w:val="Подзаголовок Знак1"/>
    <w:aliases w:val="Знак4 Знак Знак Знак1,Знак4 Знак Знак2"/>
    <w:basedOn w:val="a0"/>
    <w:link w:val="a9"/>
    <w:uiPriority w:val="11"/>
    <w:rsid w:val="00D03C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Hyperlink"/>
    <w:uiPriority w:val="99"/>
    <w:unhideWhenUsed/>
    <w:rsid w:val="00D03C5A"/>
    <w:rPr>
      <w:color w:val="0000FF"/>
      <w:u w:val="single"/>
    </w:rPr>
  </w:style>
  <w:style w:type="paragraph" w:styleId="ab">
    <w:name w:val="header"/>
    <w:aliases w:val=" Знак,Знак"/>
    <w:basedOn w:val="a"/>
    <w:link w:val="ac"/>
    <w:uiPriority w:val="99"/>
    <w:unhideWhenUsed/>
    <w:rsid w:val="00D03C5A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c">
    <w:name w:val="Верхний колонтитул Знак"/>
    <w:aliases w:val=" Знак Знак,Знак Знак"/>
    <w:basedOn w:val="a0"/>
    <w:link w:val="ab"/>
    <w:uiPriority w:val="99"/>
    <w:rsid w:val="00D03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D03C5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03C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D03C5A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D0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3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nhideWhenUsed/>
    <w:rsid w:val="00D03C5A"/>
    <w:pPr>
      <w:spacing w:before="100" w:beforeAutospacing="1" w:after="100" w:afterAutospacing="1"/>
    </w:pPr>
  </w:style>
  <w:style w:type="table" w:styleId="af0">
    <w:name w:val="Table Grid"/>
    <w:basedOn w:val="a1"/>
    <w:rsid w:val="00D0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D03C5A"/>
    <w:pPr>
      <w:ind w:left="720"/>
      <w:contextualSpacing/>
    </w:pPr>
    <w:rPr>
      <w:rFonts w:eastAsia="Calibri"/>
      <w:color w:val="000000"/>
      <w:sz w:val="28"/>
      <w:szCs w:val="28"/>
    </w:rPr>
  </w:style>
  <w:style w:type="paragraph" w:customStyle="1" w:styleId="21">
    <w:name w:val="Без интервала2"/>
    <w:rsid w:val="00D03C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D03C5A"/>
    <w:rPr>
      <w:rFonts w:cs="Times New Roman"/>
    </w:rPr>
  </w:style>
  <w:style w:type="paragraph" w:styleId="af1">
    <w:name w:val="Body Text"/>
    <w:basedOn w:val="a"/>
    <w:link w:val="af2"/>
    <w:uiPriority w:val="99"/>
    <w:semiHidden/>
    <w:unhideWhenUsed/>
    <w:rsid w:val="00D03C5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0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unhideWhenUsed/>
    <w:rsid w:val="00D03C5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D03C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Гипертекстовая ссылка"/>
    <w:basedOn w:val="a0"/>
    <w:uiPriority w:val="99"/>
    <w:rsid w:val="00D03C5A"/>
    <w:rPr>
      <w:color w:val="106BBE"/>
    </w:rPr>
  </w:style>
  <w:style w:type="character" w:customStyle="1" w:styleId="apple-converted-space">
    <w:name w:val="apple-converted-space"/>
    <w:basedOn w:val="a0"/>
    <w:rsid w:val="00D03C5A"/>
  </w:style>
  <w:style w:type="character" w:styleId="af6">
    <w:name w:val="Strong"/>
    <w:basedOn w:val="a0"/>
    <w:qFormat/>
    <w:rsid w:val="00D03C5A"/>
    <w:rPr>
      <w:b/>
      <w:bCs/>
    </w:rPr>
  </w:style>
  <w:style w:type="paragraph" w:styleId="af7">
    <w:name w:val="footer"/>
    <w:basedOn w:val="a"/>
    <w:link w:val="af8"/>
    <w:uiPriority w:val="99"/>
    <w:unhideWhenUsed/>
    <w:rsid w:val="00D03C5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0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03C5A"/>
    <w:pPr>
      <w:widowControl w:val="0"/>
      <w:suppressAutoHyphens/>
      <w:spacing w:line="322" w:lineRule="exact"/>
      <w:ind w:firstLine="710"/>
      <w:jc w:val="both"/>
    </w:pPr>
    <w:rPr>
      <w:kern w:val="1"/>
      <w:lang w:eastAsia="ar-SA"/>
    </w:rPr>
  </w:style>
  <w:style w:type="paragraph" w:customStyle="1" w:styleId="Style2">
    <w:name w:val="Style2"/>
    <w:basedOn w:val="a"/>
    <w:rsid w:val="00D03C5A"/>
    <w:pPr>
      <w:widowControl w:val="0"/>
      <w:suppressAutoHyphens/>
      <w:spacing w:line="319" w:lineRule="exact"/>
      <w:ind w:firstLine="701"/>
      <w:jc w:val="both"/>
    </w:pPr>
    <w:rPr>
      <w:kern w:val="1"/>
      <w:lang w:eastAsia="ar-SA"/>
    </w:rPr>
  </w:style>
  <w:style w:type="paragraph" w:customStyle="1" w:styleId="ConsPlusNormal1">
    <w:name w:val="ConsPlusNormal Знак Знак Знак Знак Знак"/>
    <w:rsid w:val="00D03C5A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rsid w:val="00D03C5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oparagraphstyle">
    <w:name w:val="[No paragraph style]"/>
    <w:rsid w:val="00D03C5A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D0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3C5A"/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D03C5A"/>
    <w:rPr>
      <w:b/>
      <w:bCs/>
      <w:i/>
      <w:iCs/>
      <w:color w:val="FF0000"/>
    </w:rPr>
  </w:style>
  <w:style w:type="character" w:customStyle="1" w:styleId="af9">
    <w:name w:val="Текст примечания Знак"/>
    <w:basedOn w:val="a0"/>
    <w:link w:val="afa"/>
    <w:uiPriority w:val="99"/>
    <w:rsid w:val="00D03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9"/>
    <w:uiPriority w:val="99"/>
    <w:unhideWhenUsed/>
    <w:rsid w:val="00D03C5A"/>
    <w:rPr>
      <w:sz w:val="20"/>
      <w:szCs w:val="20"/>
    </w:rPr>
  </w:style>
  <w:style w:type="character" w:customStyle="1" w:styleId="15">
    <w:name w:val="Текст примечания Знак1"/>
    <w:basedOn w:val="a0"/>
    <w:link w:val="afa"/>
    <w:uiPriority w:val="99"/>
    <w:semiHidden/>
    <w:rsid w:val="00D03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D03C5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uiPriority w:val="99"/>
    <w:semiHidden/>
    <w:unhideWhenUsed/>
    <w:rsid w:val="00D03C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basedOn w:val="a0"/>
    <w:link w:val="afc"/>
    <w:uiPriority w:val="99"/>
    <w:semiHidden/>
    <w:rsid w:val="00D03C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basedOn w:val="af9"/>
    <w:link w:val="afe"/>
    <w:uiPriority w:val="99"/>
    <w:rsid w:val="00D03C5A"/>
    <w:rPr>
      <w:b/>
      <w:bCs/>
    </w:rPr>
  </w:style>
  <w:style w:type="paragraph" w:styleId="afe">
    <w:name w:val="annotation subject"/>
    <w:basedOn w:val="afa"/>
    <w:next w:val="afa"/>
    <w:link w:val="afd"/>
    <w:uiPriority w:val="99"/>
    <w:unhideWhenUsed/>
    <w:rsid w:val="00D03C5A"/>
    <w:rPr>
      <w:b/>
      <w:bCs/>
    </w:rPr>
  </w:style>
  <w:style w:type="character" w:customStyle="1" w:styleId="17">
    <w:name w:val="Тема примечания Знак1"/>
    <w:basedOn w:val="15"/>
    <w:link w:val="afe"/>
    <w:uiPriority w:val="99"/>
    <w:semiHidden/>
    <w:rsid w:val="00D03C5A"/>
    <w:rPr>
      <w:b/>
      <w:bCs/>
    </w:rPr>
  </w:style>
  <w:style w:type="paragraph" w:customStyle="1" w:styleId="yrsh">
    <w:name w:val="yrsh"/>
    <w:basedOn w:val="a"/>
    <w:uiPriority w:val="99"/>
    <w:rsid w:val="00D03C5A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uiPriority w:val="99"/>
    <w:rsid w:val="00D03C5A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uiPriority w:val="99"/>
    <w:rsid w:val="00D03C5A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uiPriority w:val="99"/>
    <w:rsid w:val="00D03C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uiPriority w:val="99"/>
    <w:rsid w:val="00D03C5A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uiPriority w:val="99"/>
    <w:rsid w:val="00D03C5A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uiPriority w:val="99"/>
    <w:rsid w:val="00D03C5A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uiPriority w:val="99"/>
    <w:rsid w:val="00D03C5A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uiPriority w:val="99"/>
    <w:rsid w:val="00D03C5A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D03C5A"/>
    <w:rPr>
      <w:color w:val="FF9900"/>
    </w:rPr>
  </w:style>
  <w:style w:type="character" w:customStyle="1" w:styleId="small">
    <w:name w:val="small"/>
    <w:basedOn w:val="a0"/>
    <w:rsid w:val="00D03C5A"/>
    <w:rPr>
      <w:sz w:val="16"/>
      <w:szCs w:val="16"/>
    </w:rPr>
  </w:style>
  <w:style w:type="character" w:customStyle="1" w:styleId="maggd">
    <w:name w:val="maggd"/>
    <w:basedOn w:val="a0"/>
    <w:rsid w:val="00D03C5A"/>
    <w:rPr>
      <w:color w:val="006400"/>
    </w:rPr>
  </w:style>
  <w:style w:type="character" w:customStyle="1" w:styleId="magusn">
    <w:name w:val="magusn"/>
    <w:basedOn w:val="a0"/>
    <w:rsid w:val="00D03C5A"/>
    <w:rPr>
      <w:color w:val="006666"/>
    </w:rPr>
  </w:style>
  <w:style w:type="character" w:customStyle="1" w:styleId="enp">
    <w:name w:val="enp"/>
    <w:basedOn w:val="a0"/>
    <w:rsid w:val="00D03C5A"/>
    <w:rPr>
      <w:color w:val="3C7828"/>
    </w:rPr>
  </w:style>
  <w:style w:type="character" w:customStyle="1" w:styleId="kdkss">
    <w:name w:val="kdkss"/>
    <w:basedOn w:val="a0"/>
    <w:rsid w:val="00D03C5A"/>
    <w:rPr>
      <w:color w:val="BE780A"/>
    </w:rPr>
  </w:style>
  <w:style w:type="character" w:customStyle="1" w:styleId="actel">
    <w:name w:val="actel"/>
    <w:basedOn w:val="a0"/>
    <w:rsid w:val="00D03C5A"/>
    <w:rPr>
      <w:color w:val="E36C0A"/>
    </w:rPr>
  </w:style>
  <w:style w:type="paragraph" w:customStyle="1" w:styleId="xl65">
    <w:name w:val="xl65"/>
    <w:basedOn w:val="a"/>
    <w:rsid w:val="00D03C5A"/>
    <w:pPr>
      <w:spacing w:before="100" w:beforeAutospacing="1" w:after="100" w:afterAutospacing="1"/>
      <w:jc w:val="both"/>
      <w:textAlignment w:val="center"/>
    </w:pPr>
  </w:style>
  <w:style w:type="paragraph" w:customStyle="1" w:styleId="xl66">
    <w:name w:val="xl66"/>
    <w:basedOn w:val="a"/>
    <w:rsid w:val="00D03C5A"/>
    <w:pP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D03C5A"/>
    <w:pPr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a"/>
    <w:rsid w:val="00D03C5A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D03C5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0">
    <w:name w:val="xl70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03C5A"/>
    <w:pP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03C5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D03C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D03C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03C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D03C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03C5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D03C5A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03C5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D03C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D03C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D03C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styleId="aff">
    <w:name w:val="annotation reference"/>
    <w:uiPriority w:val="99"/>
    <w:rsid w:val="00D03C5A"/>
    <w:rPr>
      <w:sz w:val="16"/>
      <w:szCs w:val="16"/>
    </w:rPr>
  </w:style>
  <w:style w:type="paragraph" w:styleId="aff0">
    <w:name w:val="caption"/>
    <w:basedOn w:val="a"/>
    <w:next w:val="a"/>
    <w:qFormat/>
    <w:rsid w:val="00D03C5A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22">
    <w:name w:val="Body Text 2"/>
    <w:basedOn w:val="a"/>
    <w:link w:val="23"/>
    <w:rsid w:val="00D03C5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D03C5A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D03C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2">
    <w:name w:val="footnote text"/>
    <w:basedOn w:val="a"/>
    <w:link w:val="aff3"/>
    <w:rsid w:val="00D03C5A"/>
    <w:pPr>
      <w:spacing w:before="100" w:beforeAutospacing="1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D03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D03C5A"/>
    <w:rPr>
      <w:vertAlign w:val="superscript"/>
    </w:rPr>
  </w:style>
  <w:style w:type="paragraph" w:customStyle="1" w:styleId="msonormalcxspmiddlecxsplast">
    <w:name w:val="msonormalcxspmiddlecxsplast"/>
    <w:basedOn w:val="a"/>
    <w:rsid w:val="00D03C5A"/>
  </w:style>
  <w:style w:type="character" w:customStyle="1" w:styleId="ConsPlusNormal0">
    <w:name w:val="ConsPlusNormal Знак"/>
    <w:link w:val="ConsPlusNormal"/>
    <w:rsid w:val="00D03C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Без интервала3"/>
    <w:rsid w:val="00D03C5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4">
    <w:name w:val="Абзац списка2"/>
    <w:basedOn w:val="a"/>
    <w:rsid w:val="00D03C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5">
    <w:name w:val="page number"/>
    <w:basedOn w:val="a0"/>
    <w:rsid w:val="00D03C5A"/>
  </w:style>
  <w:style w:type="character" w:styleId="aff6">
    <w:name w:val="FollowedHyperlink"/>
    <w:basedOn w:val="a0"/>
    <w:uiPriority w:val="99"/>
    <w:semiHidden/>
    <w:unhideWhenUsed/>
    <w:rsid w:val="00D03C5A"/>
    <w:rPr>
      <w:color w:val="800080"/>
      <w:u w:val="single"/>
    </w:rPr>
  </w:style>
  <w:style w:type="character" w:customStyle="1" w:styleId="18">
    <w:name w:val="Верхний колонтитул Знак1"/>
    <w:aliases w:val="Знак Знак1"/>
    <w:basedOn w:val="a0"/>
    <w:uiPriority w:val="99"/>
    <w:semiHidden/>
    <w:rsid w:val="00D0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03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03C5A"/>
    <w:pPr>
      <w:spacing w:before="100" w:beforeAutospacing="1" w:after="100" w:afterAutospacing="1"/>
    </w:pPr>
  </w:style>
  <w:style w:type="paragraph" w:customStyle="1" w:styleId="ConsNormal">
    <w:name w:val="ConsNormal"/>
    <w:rsid w:val="00D0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Plain Text"/>
    <w:basedOn w:val="a"/>
    <w:link w:val="aff8"/>
    <w:semiHidden/>
    <w:unhideWhenUsed/>
    <w:rsid w:val="00D03C5A"/>
    <w:rPr>
      <w:rFonts w:ascii="Courier New" w:hAnsi="Courier New"/>
      <w:szCs w:val="20"/>
    </w:rPr>
  </w:style>
  <w:style w:type="character" w:customStyle="1" w:styleId="aff8">
    <w:name w:val="Текст Знак"/>
    <w:basedOn w:val="a0"/>
    <w:link w:val="aff7"/>
    <w:semiHidden/>
    <w:rsid w:val="00D03C5A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D03C5A"/>
    <w:pPr>
      <w:spacing w:before="100" w:beforeAutospacing="1" w:after="100" w:afterAutospacing="1"/>
    </w:pPr>
  </w:style>
  <w:style w:type="character" w:customStyle="1" w:styleId="s10">
    <w:name w:val="s_10"/>
    <w:basedOn w:val="a0"/>
    <w:rsid w:val="00D03C5A"/>
  </w:style>
  <w:style w:type="paragraph" w:customStyle="1" w:styleId="aff9">
    <w:name w:val="Внимание: недобросовестность!"/>
    <w:basedOn w:val="a"/>
    <w:next w:val="a"/>
    <w:uiPriority w:val="99"/>
    <w:rsid w:val="00D03C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a">
    <w:name w:val="Официальный"/>
    <w:basedOn w:val="a"/>
    <w:qFormat/>
    <w:rsid w:val="00D03C5A"/>
    <w:pPr>
      <w:ind w:firstLine="709"/>
    </w:pPr>
    <w:rPr>
      <w:rFonts w:eastAsia="Calibri"/>
      <w:sz w:val="28"/>
      <w:szCs w:val="22"/>
      <w:lang w:eastAsia="en-US"/>
    </w:rPr>
  </w:style>
  <w:style w:type="paragraph" w:customStyle="1" w:styleId="Standard">
    <w:name w:val="Standard"/>
    <w:rsid w:val="00D03C5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1.wmf"/><Relationship Id="rId21" Type="http://schemas.openxmlformats.org/officeDocument/2006/relationships/image" Target="media/image18.wmf"/><Relationship Id="rId63" Type="http://schemas.openxmlformats.org/officeDocument/2006/relationships/image" Target="media/image58.wmf"/><Relationship Id="rId159" Type="http://schemas.openxmlformats.org/officeDocument/2006/relationships/image" Target="media/image152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433" Type="http://schemas.openxmlformats.org/officeDocument/2006/relationships/image" Target="media/image421.wmf"/><Relationship Id="rId268" Type="http://schemas.openxmlformats.org/officeDocument/2006/relationships/image" Target="media/image261.wmf"/><Relationship Id="rId32" Type="http://schemas.openxmlformats.org/officeDocument/2006/relationships/image" Target="media/image29.wmf"/><Relationship Id="rId74" Type="http://schemas.openxmlformats.org/officeDocument/2006/relationships/image" Target="media/image69.wmf"/><Relationship Id="rId128" Type="http://schemas.openxmlformats.org/officeDocument/2006/relationships/image" Target="media/image121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402" Type="http://schemas.openxmlformats.org/officeDocument/2006/relationships/image" Target="media/image392.wmf"/><Relationship Id="rId279" Type="http://schemas.openxmlformats.org/officeDocument/2006/relationships/image" Target="media/image271.wmf"/><Relationship Id="rId444" Type="http://schemas.openxmlformats.org/officeDocument/2006/relationships/image" Target="media/image431.wmf"/><Relationship Id="rId43" Type="http://schemas.openxmlformats.org/officeDocument/2006/relationships/image" Target="media/image40.wmf"/><Relationship Id="rId139" Type="http://schemas.openxmlformats.org/officeDocument/2006/relationships/image" Target="media/image132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46" Type="http://schemas.openxmlformats.org/officeDocument/2006/relationships/image" Target="media/image338.wmf"/><Relationship Id="rId388" Type="http://schemas.openxmlformats.org/officeDocument/2006/relationships/image" Target="media/image378.wmf"/><Relationship Id="rId85" Type="http://schemas.openxmlformats.org/officeDocument/2006/relationships/image" Target="media/image80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413" Type="http://schemas.openxmlformats.org/officeDocument/2006/relationships/image" Target="media/image403.wmf"/><Relationship Id="rId248" Type="http://schemas.openxmlformats.org/officeDocument/2006/relationships/image" Target="media/image241.wmf"/><Relationship Id="rId455" Type="http://schemas.openxmlformats.org/officeDocument/2006/relationships/hyperlink" Target="consultantplus://offline/ref=6E040E4B8B19682497813DA06EA77BCE3E7358A3C1AE7AF4FAC341FBEC6DB40175731CDDB416C907fCPDD" TargetMode="External"/><Relationship Id="rId12" Type="http://schemas.openxmlformats.org/officeDocument/2006/relationships/image" Target="media/image9.wmf"/><Relationship Id="rId108" Type="http://schemas.openxmlformats.org/officeDocument/2006/relationships/image" Target="media/image103.wmf"/><Relationship Id="rId315" Type="http://schemas.openxmlformats.org/officeDocument/2006/relationships/image" Target="media/image307.wmf"/><Relationship Id="rId357" Type="http://schemas.openxmlformats.org/officeDocument/2006/relationships/image" Target="media/image349.wmf"/><Relationship Id="rId54" Type="http://schemas.openxmlformats.org/officeDocument/2006/relationships/image" Target="media/image51.wmf"/><Relationship Id="rId96" Type="http://schemas.openxmlformats.org/officeDocument/2006/relationships/image" Target="media/image91.wmf"/><Relationship Id="rId161" Type="http://schemas.openxmlformats.org/officeDocument/2006/relationships/image" Target="media/image154.wmf"/><Relationship Id="rId217" Type="http://schemas.openxmlformats.org/officeDocument/2006/relationships/image" Target="media/image210.wmf"/><Relationship Id="rId399" Type="http://schemas.openxmlformats.org/officeDocument/2006/relationships/image" Target="media/image389.wmf"/><Relationship Id="rId259" Type="http://schemas.openxmlformats.org/officeDocument/2006/relationships/image" Target="media/image252.wmf"/><Relationship Id="rId424" Type="http://schemas.openxmlformats.org/officeDocument/2006/relationships/image" Target="media/image414.wmf"/><Relationship Id="rId23" Type="http://schemas.openxmlformats.org/officeDocument/2006/relationships/image" Target="media/image20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41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60.wmf"/><Relationship Id="rId389" Type="http://schemas.openxmlformats.org/officeDocument/2006/relationships/image" Target="media/image379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414" Type="http://schemas.openxmlformats.org/officeDocument/2006/relationships/image" Target="media/image404.wmf"/><Relationship Id="rId435" Type="http://schemas.openxmlformats.org/officeDocument/2006/relationships/image" Target="media/image423.wmf"/><Relationship Id="rId456" Type="http://schemas.openxmlformats.org/officeDocument/2006/relationships/fontTable" Target="fontTable.xml"/><Relationship Id="rId13" Type="http://schemas.openxmlformats.org/officeDocument/2006/relationships/image" Target="media/image10.wmf"/><Relationship Id="rId109" Type="http://schemas.openxmlformats.org/officeDocument/2006/relationships/image" Target="media/image104.wmf"/><Relationship Id="rId260" Type="http://schemas.openxmlformats.org/officeDocument/2006/relationships/image" Target="media/image253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31.wmf"/><Relationship Id="rId55" Type="http://schemas.openxmlformats.org/officeDocument/2006/relationships/hyperlink" Target="consultantplus://offline/ref=6E040E4B8B19682497813DA06EA77BCE3E7257AFC0A27AF4FAC341FBEC6DB40175731CDDB416CA0EfCP2D" TargetMode="External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0.wmf"/><Relationship Id="rId379" Type="http://schemas.openxmlformats.org/officeDocument/2006/relationships/image" Target="media/image370.wmf"/><Relationship Id="rId7" Type="http://schemas.openxmlformats.org/officeDocument/2006/relationships/image" Target="media/image4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390" Type="http://schemas.openxmlformats.org/officeDocument/2006/relationships/image" Target="media/image380.wmf"/><Relationship Id="rId404" Type="http://schemas.openxmlformats.org/officeDocument/2006/relationships/image" Target="media/image394.wmf"/><Relationship Id="rId425" Type="http://schemas.openxmlformats.org/officeDocument/2006/relationships/image" Target="media/image415.wmf"/><Relationship Id="rId446" Type="http://schemas.openxmlformats.org/officeDocument/2006/relationships/hyperlink" Target="consultantplus://offline/ref=6E040E4B8B19682497813DA06EA77BCE3E7257AFC0A27AF4FAC341FBEC6DB40175731CDDB416CA0EfCP2D" TargetMode="External"/><Relationship Id="rId250" Type="http://schemas.openxmlformats.org/officeDocument/2006/relationships/image" Target="media/image243.wmf"/><Relationship Id="rId271" Type="http://schemas.openxmlformats.org/officeDocument/2006/relationships/hyperlink" Target="consultantplus://offline/ref=6E040E4B8B19682497813DA06EA77BCE377158A4C7A127FEF29A4DF9EB62EB16723A10DCB416CAf0P2D" TargetMode="External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4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image" Target="media/image371.wmf"/><Relationship Id="rId415" Type="http://schemas.openxmlformats.org/officeDocument/2006/relationships/image" Target="media/image405.wmf"/><Relationship Id="rId436" Type="http://schemas.openxmlformats.org/officeDocument/2006/relationships/image" Target="media/image424.wmf"/><Relationship Id="rId457" Type="http://schemas.openxmlformats.org/officeDocument/2006/relationships/theme" Target="theme/theme1.xml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hyperlink" Target="consultantplus://offline/ref=6E040E4B8B19682497813DA06EA77BCE3E7257AFC0A27AF4FAC341FBEC6DB40175731CDDB416C906fCP0D" TargetMode="External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image" Target="media/image5.wmf"/><Relationship Id="rId98" Type="http://schemas.openxmlformats.org/officeDocument/2006/relationships/image" Target="media/image93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2.wmf"/><Relationship Id="rId391" Type="http://schemas.openxmlformats.org/officeDocument/2006/relationships/image" Target="media/image381.wmf"/><Relationship Id="rId405" Type="http://schemas.openxmlformats.org/officeDocument/2006/relationships/image" Target="media/image395.wmf"/><Relationship Id="rId426" Type="http://schemas.openxmlformats.org/officeDocument/2006/relationships/image" Target="media/image416.wmf"/><Relationship Id="rId447" Type="http://schemas.openxmlformats.org/officeDocument/2006/relationships/hyperlink" Target="consultantplus://offline/ref=6E040E4B8B19682497813DA06EA77BCE3E7257AFC0A27AF4FAC341FBEC6DB40175731CDDB416C906fCP0D" TargetMode="External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2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3.wmf"/><Relationship Id="rId111" Type="http://schemas.openxmlformats.org/officeDocument/2006/relationships/hyperlink" Target="consultantplus://offline/ref=6E040E4B8B19682497813DA06EA77BCE3E7257AFC0A27AF4FAC341FBEC6DB40175731CDDB416CA0EfCP2D" TargetMode="External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2.wmf"/><Relationship Id="rId381" Type="http://schemas.openxmlformats.org/officeDocument/2006/relationships/image" Target="media/image372.wmf"/><Relationship Id="rId416" Type="http://schemas.openxmlformats.org/officeDocument/2006/relationships/image" Target="media/image406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437" Type="http://schemas.openxmlformats.org/officeDocument/2006/relationships/image" Target="media/image425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2.wmf"/><Relationship Id="rId262" Type="http://schemas.openxmlformats.org/officeDocument/2006/relationships/image" Target="media/image255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6.wmf"/><Relationship Id="rId9" Type="http://schemas.openxmlformats.org/officeDocument/2006/relationships/image" Target="media/image6.wmf"/><Relationship Id="rId210" Type="http://schemas.openxmlformats.org/officeDocument/2006/relationships/image" Target="media/image203.wmf"/><Relationship Id="rId392" Type="http://schemas.openxmlformats.org/officeDocument/2006/relationships/image" Target="media/image382.wmf"/><Relationship Id="rId427" Type="http://schemas.openxmlformats.org/officeDocument/2006/relationships/image" Target="media/image417.wmf"/><Relationship Id="rId448" Type="http://schemas.openxmlformats.org/officeDocument/2006/relationships/hyperlink" Target="consultantplus://offline/ref=6E040E4B8B19682497813DA06EA77BCE3E7358A3C1AE7AF4FAC341FBEC6DB40175731CDDB416C907fCPDD" TargetMode="External"/><Relationship Id="rId26" Type="http://schemas.openxmlformats.org/officeDocument/2006/relationships/image" Target="media/image23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44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hyperlink" Target="consultantplus://offline/ref=6E040E4B8B19682497813DA06EA77BCE3E7257AFC0A27AF4FAC341FBEC6DB40175731CDDB416C906fCP0D" TargetMode="External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3.wmf"/><Relationship Id="rId417" Type="http://schemas.openxmlformats.org/officeDocument/2006/relationships/image" Target="media/image407.wmf"/><Relationship Id="rId438" Type="http://schemas.openxmlformats.org/officeDocument/2006/relationships/image" Target="media/image426.wmf"/><Relationship Id="rId16" Type="http://schemas.openxmlformats.org/officeDocument/2006/relationships/image" Target="media/image13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34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2.wmf"/><Relationship Id="rId90" Type="http://schemas.openxmlformats.org/officeDocument/2006/relationships/image" Target="media/image85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3.wmf"/><Relationship Id="rId407" Type="http://schemas.openxmlformats.org/officeDocument/2006/relationships/image" Target="media/image397.wmf"/><Relationship Id="rId428" Type="http://schemas.openxmlformats.org/officeDocument/2006/relationships/image" Target="media/image418.wmf"/><Relationship Id="rId449" Type="http://schemas.openxmlformats.org/officeDocument/2006/relationships/hyperlink" Target="consultantplus://offline/ref=6E040E4B8B19682497813DA06EA77BCE3E7358A3C1AE7AF4FAC341FBEC6DB40175731CDDB416C907fCPDD" TargetMode="External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4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2.wmf"/><Relationship Id="rId80" Type="http://schemas.openxmlformats.org/officeDocument/2006/relationships/image" Target="media/image75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image" Target="media/image374.wmf"/><Relationship Id="rId418" Type="http://schemas.openxmlformats.org/officeDocument/2006/relationships/image" Target="media/image408.wmf"/><Relationship Id="rId439" Type="http://schemas.openxmlformats.org/officeDocument/2006/relationships/hyperlink" Target="consultantplus://offline/ref=6E040E4B8B19682497813DA06EA77BCE3E7C5AA5CCAA7AF4FAC341FBEC6DB40175731CDDB416CB06fCPDD" TargetMode="External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7.wmf"/><Relationship Id="rId450" Type="http://schemas.openxmlformats.org/officeDocument/2006/relationships/hyperlink" Target="consultantplus://offline/ref=6E040E4B8B19682497813DA06EA77BCE3E7358A3C1AE7AF4FAC341FBEC6DB40175731CDDB416C907fCPDD" TargetMode="External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7.wmf"/><Relationship Id="rId310" Type="http://schemas.openxmlformats.org/officeDocument/2006/relationships/image" Target="media/image302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4.wmf"/><Relationship Id="rId408" Type="http://schemas.openxmlformats.org/officeDocument/2006/relationships/image" Target="media/image398.wmf"/><Relationship Id="rId429" Type="http://schemas.openxmlformats.org/officeDocument/2006/relationships/hyperlink" Target="consultantplus://offline/ref=6E040E4B8B19682497813DA06EA77BCE3E7257AFC0A27AF4FAC341FBEC6DB40175731CDDB416CA0EfCP2D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440" Type="http://schemas.openxmlformats.org/officeDocument/2006/relationships/image" Target="media/image427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07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5.wmf"/><Relationship Id="rId419" Type="http://schemas.openxmlformats.org/officeDocument/2006/relationships/image" Target="media/image409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430" Type="http://schemas.openxmlformats.org/officeDocument/2006/relationships/hyperlink" Target="consultantplus://offline/ref=6E040E4B8B19682497813DA06EA77BCE3E7257AFC0A27AF4FAC341FBEC6DB40175731CDDB416C906fCP0D" TargetMode="External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58.wmf"/><Relationship Id="rId286" Type="http://schemas.openxmlformats.org/officeDocument/2006/relationships/image" Target="media/image278.wmf"/><Relationship Id="rId451" Type="http://schemas.openxmlformats.org/officeDocument/2006/relationships/image" Target="media/image433.wmf"/><Relationship Id="rId50" Type="http://schemas.openxmlformats.org/officeDocument/2006/relationships/image" Target="media/image47.wmf"/><Relationship Id="rId104" Type="http://schemas.openxmlformats.org/officeDocument/2006/relationships/image" Target="media/image99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5.wmf"/><Relationship Id="rId409" Type="http://schemas.openxmlformats.org/officeDocument/2006/relationships/image" Target="media/image399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420" Type="http://schemas.openxmlformats.org/officeDocument/2006/relationships/image" Target="media/image410.wmf"/><Relationship Id="rId2" Type="http://schemas.openxmlformats.org/officeDocument/2006/relationships/numbering" Target="numbering.xml"/><Relationship Id="rId29" Type="http://schemas.openxmlformats.org/officeDocument/2006/relationships/image" Target="media/image26.wmf"/><Relationship Id="rId255" Type="http://schemas.openxmlformats.org/officeDocument/2006/relationships/image" Target="media/image248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41" Type="http://schemas.openxmlformats.org/officeDocument/2006/relationships/image" Target="media/image428.wmf"/><Relationship Id="rId40" Type="http://schemas.openxmlformats.org/officeDocument/2006/relationships/image" Target="media/image37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6.wmf"/><Relationship Id="rId19" Type="http://schemas.openxmlformats.org/officeDocument/2006/relationships/image" Target="media/image16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79.wmf"/><Relationship Id="rId410" Type="http://schemas.openxmlformats.org/officeDocument/2006/relationships/image" Target="media/image400.wmf"/><Relationship Id="rId431" Type="http://schemas.openxmlformats.org/officeDocument/2006/relationships/image" Target="media/image419.wmf"/><Relationship Id="rId452" Type="http://schemas.openxmlformats.org/officeDocument/2006/relationships/image" Target="media/image434.wmf"/><Relationship Id="rId30" Type="http://schemas.openxmlformats.org/officeDocument/2006/relationships/image" Target="media/image27.wmf"/><Relationship Id="rId105" Type="http://schemas.openxmlformats.org/officeDocument/2006/relationships/image" Target="media/image100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8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2.wmf"/><Relationship Id="rId375" Type="http://schemas.openxmlformats.org/officeDocument/2006/relationships/image" Target="media/image367.wmf"/><Relationship Id="rId396" Type="http://schemas.openxmlformats.org/officeDocument/2006/relationships/image" Target="media/image386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0.wmf"/><Relationship Id="rId421" Type="http://schemas.openxmlformats.org/officeDocument/2006/relationships/image" Target="media/image411.wmf"/><Relationship Id="rId442" Type="http://schemas.openxmlformats.org/officeDocument/2006/relationships/image" Target="media/image429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2.wmf"/><Relationship Id="rId365" Type="http://schemas.openxmlformats.org/officeDocument/2006/relationships/image" Target="media/image357.wmf"/><Relationship Id="rId386" Type="http://schemas.openxmlformats.org/officeDocument/2006/relationships/image" Target="media/image377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0.wmf"/><Relationship Id="rId411" Type="http://schemas.openxmlformats.org/officeDocument/2006/relationships/image" Target="media/image401.wmf"/><Relationship Id="rId432" Type="http://schemas.openxmlformats.org/officeDocument/2006/relationships/image" Target="media/image420.wmf"/><Relationship Id="rId453" Type="http://schemas.openxmlformats.org/officeDocument/2006/relationships/image" Target="media/image435.wmf"/><Relationship Id="rId106" Type="http://schemas.openxmlformats.org/officeDocument/2006/relationships/image" Target="media/image101.wmf"/><Relationship Id="rId127" Type="http://schemas.openxmlformats.org/officeDocument/2006/relationships/image" Target="media/image120.wmf"/><Relationship Id="rId313" Type="http://schemas.openxmlformats.org/officeDocument/2006/relationships/image" Target="media/image305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7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0.wmf"/><Relationship Id="rId401" Type="http://schemas.openxmlformats.org/officeDocument/2006/relationships/image" Target="media/image391.wmf"/><Relationship Id="rId422" Type="http://schemas.openxmlformats.org/officeDocument/2006/relationships/image" Target="media/image412.wmf"/><Relationship Id="rId443" Type="http://schemas.openxmlformats.org/officeDocument/2006/relationships/image" Target="media/image430.wmf"/><Relationship Id="rId303" Type="http://schemas.openxmlformats.org/officeDocument/2006/relationships/image" Target="media/image295.wmf"/><Relationship Id="rId42" Type="http://schemas.openxmlformats.org/officeDocument/2006/relationships/image" Target="media/image39.wmf"/><Relationship Id="rId84" Type="http://schemas.openxmlformats.org/officeDocument/2006/relationships/image" Target="media/image79.wmf"/><Relationship Id="rId138" Type="http://schemas.openxmlformats.org/officeDocument/2006/relationships/image" Target="media/image131.wmf"/><Relationship Id="rId345" Type="http://schemas.openxmlformats.org/officeDocument/2006/relationships/image" Target="media/image337.wmf"/><Relationship Id="rId387" Type="http://schemas.openxmlformats.org/officeDocument/2006/relationships/hyperlink" Target="consultantplus://offline/ref=6E040E4B8B19682497813DA06EA77BCE3E735DAEC7AB7AF4FAC341FBEC6DB40175731CDDB416CB0EfCP2D" TargetMode="External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412" Type="http://schemas.openxmlformats.org/officeDocument/2006/relationships/image" Target="media/image402.wmf"/><Relationship Id="rId107" Type="http://schemas.openxmlformats.org/officeDocument/2006/relationships/image" Target="media/image102.wmf"/><Relationship Id="rId289" Type="http://schemas.openxmlformats.org/officeDocument/2006/relationships/image" Target="media/image281.wmf"/><Relationship Id="rId454" Type="http://schemas.openxmlformats.org/officeDocument/2006/relationships/image" Target="media/image436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2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88.wmf"/><Relationship Id="rId95" Type="http://schemas.openxmlformats.org/officeDocument/2006/relationships/image" Target="media/image90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423" Type="http://schemas.openxmlformats.org/officeDocument/2006/relationships/image" Target="media/image413.wmf"/><Relationship Id="rId258" Type="http://schemas.openxmlformats.org/officeDocument/2006/relationships/image" Target="media/image251.wmf"/><Relationship Id="rId22" Type="http://schemas.openxmlformats.org/officeDocument/2006/relationships/image" Target="media/image19.wmf"/><Relationship Id="rId64" Type="http://schemas.openxmlformats.org/officeDocument/2006/relationships/image" Target="media/image59.wmf"/><Relationship Id="rId118" Type="http://schemas.openxmlformats.org/officeDocument/2006/relationships/image" Target="media/image111.wmf"/><Relationship Id="rId325" Type="http://schemas.openxmlformats.org/officeDocument/2006/relationships/image" Target="media/image317.wmf"/><Relationship Id="rId367" Type="http://schemas.openxmlformats.org/officeDocument/2006/relationships/image" Target="media/image359.wmf"/><Relationship Id="rId171" Type="http://schemas.openxmlformats.org/officeDocument/2006/relationships/image" Target="media/image164.wmf"/><Relationship Id="rId227" Type="http://schemas.openxmlformats.org/officeDocument/2006/relationships/image" Target="media/image220.wmf"/><Relationship Id="rId269" Type="http://schemas.openxmlformats.org/officeDocument/2006/relationships/image" Target="media/image262.wmf"/><Relationship Id="rId434" Type="http://schemas.openxmlformats.org/officeDocument/2006/relationships/image" Target="media/image422.wmf"/><Relationship Id="rId33" Type="http://schemas.openxmlformats.org/officeDocument/2006/relationships/image" Target="media/image30.wmf"/><Relationship Id="rId129" Type="http://schemas.openxmlformats.org/officeDocument/2006/relationships/image" Target="media/image122.wmf"/><Relationship Id="rId280" Type="http://schemas.openxmlformats.org/officeDocument/2006/relationships/image" Target="media/image272.wmf"/><Relationship Id="rId336" Type="http://schemas.openxmlformats.org/officeDocument/2006/relationships/image" Target="media/image328.wmf"/><Relationship Id="rId75" Type="http://schemas.openxmlformats.org/officeDocument/2006/relationships/image" Target="media/image70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378" Type="http://schemas.openxmlformats.org/officeDocument/2006/relationships/hyperlink" Target="consultantplus://offline/ref=6E040E4B8B19682497813DA06EA77BCE3E7359A6C6AB7AF4FAC341FBECf6PDD" TargetMode="External"/><Relationship Id="rId403" Type="http://schemas.openxmlformats.org/officeDocument/2006/relationships/image" Target="media/image393.wmf"/><Relationship Id="rId6" Type="http://schemas.openxmlformats.org/officeDocument/2006/relationships/image" Target="media/image3.wmf"/><Relationship Id="rId238" Type="http://schemas.openxmlformats.org/officeDocument/2006/relationships/image" Target="media/image231.wmf"/><Relationship Id="rId445" Type="http://schemas.openxmlformats.org/officeDocument/2006/relationships/image" Target="media/image432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C7C9-C6E7-4854-8334-B983A8AF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35</Pages>
  <Words>8955</Words>
  <Characters>51045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2017-02-10T03:36:00Z</cp:lastPrinted>
  <dcterms:created xsi:type="dcterms:W3CDTF">2016-12-29T04:34:00Z</dcterms:created>
  <dcterms:modified xsi:type="dcterms:W3CDTF">2017-02-10T03:37:00Z</dcterms:modified>
</cp:coreProperties>
</file>