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 ДЕПУТАТОВ ИЛЬИНСКОГО СЕЛЬСОВЕТА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ДОВОЛЕНСКОГО РАЙОНА НОВОСИБИРСКОЙ ОБЛАСТИ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gramEnd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 Ш Е Н И Е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сорок седьмой  сессии четвертого созыва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28.05.2014                                                                                                 </w:t>
      </w:r>
      <w:r w:rsidRPr="00B52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льинка</w:t>
      </w:r>
    </w:p>
    <w:p w:rsidR="00B524A8" w:rsidRPr="00B524A8" w:rsidRDefault="00B524A8" w:rsidP="00B524A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</w:rPr>
      </w:pPr>
      <w:r w:rsidRPr="00B524A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 тарифах на </w:t>
      </w:r>
      <w:proofErr w:type="gramStart"/>
      <w:r w:rsidRPr="00B524A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коммунальные</w:t>
      </w:r>
      <w:proofErr w:type="gramEnd"/>
    </w:p>
    <w:p w:rsidR="00B524A8" w:rsidRPr="00B524A8" w:rsidRDefault="00B524A8" w:rsidP="00B524A8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МУП ПХ «</w:t>
      </w:r>
      <w:proofErr w:type="spellStart"/>
      <w:r w:rsidRPr="00B5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Ильинское</w:t>
      </w:r>
      <w:proofErr w:type="spellEnd"/>
      <w:r w:rsidRPr="00B52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524A8" w:rsidRPr="00B524A8" w:rsidRDefault="00B524A8" w:rsidP="00B524A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52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30.12.2004г. № 210-ФЗ «Об основах регулирования тарифов организаций коммунального комплекса»,</w:t>
      </w:r>
      <w:proofErr w:type="gram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</w:t>
      </w:r>
      <w:r w:rsidRPr="00B52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</w:t>
      </w:r>
      <w:proofErr w:type="spellEnd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 </w:t>
      </w:r>
      <w:proofErr w:type="spellStart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</w:t>
      </w:r>
      <w:proofErr w:type="spellEnd"/>
      <w:r w:rsidRPr="00B524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л</w:t>
      </w: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524A8" w:rsidRPr="00B524A8" w:rsidRDefault="00B524A8" w:rsidP="00B524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размер платы за жилое помещение (</w:t>
      </w:r>
      <w:proofErr w:type="spell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proofErr w:type="spell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2 руб. 28 коп</w:t>
      </w:r>
      <w:proofErr w:type="gram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кв.м.</w:t>
      </w:r>
    </w:p>
    <w:p w:rsidR="00B524A8" w:rsidRPr="00B524A8" w:rsidRDefault="00B524A8" w:rsidP="00B524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размер услуги ассенизаторского автомобиля 230 руб.00 коп</w:t>
      </w:r>
      <w:proofErr w:type="gram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 бочку.</w:t>
      </w:r>
    </w:p>
    <w:p w:rsidR="00B524A8" w:rsidRPr="00B524A8" w:rsidRDefault="00B524A8" w:rsidP="00B524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уровень платежей населения и организаций за предоставляемые коммунальные услуги 100% их стоимости.</w:t>
      </w:r>
    </w:p>
    <w:p w:rsidR="00B524A8" w:rsidRPr="00B524A8" w:rsidRDefault="00B524A8" w:rsidP="00B524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решение опубликовать в периодическом печатном издании администрации Ильинского сельсовета «Ильинский вестник».</w:t>
      </w:r>
    </w:p>
    <w:p w:rsidR="00B524A8" w:rsidRPr="00B524A8" w:rsidRDefault="00B524A8" w:rsidP="00B524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 01.07.2014 года.</w:t>
      </w:r>
    </w:p>
    <w:p w:rsidR="00B524A8" w:rsidRPr="00B524A8" w:rsidRDefault="00B524A8" w:rsidP="00B52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4A8" w:rsidRPr="00B524A8" w:rsidRDefault="00B524A8" w:rsidP="00B524A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депутатов:   </w:t>
      </w:r>
      <w:r w:rsidRPr="00B524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52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А.М.Щегорцов</w:t>
      </w:r>
    </w:p>
    <w:p w:rsidR="00C83DAC" w:rsidRDefault="00C83DAC">
      <w:r>
        <w:br w:type="page"/>
      </w:r>
    </w:p>
    <w:p w:rsidR="00C83DAC" w:rsidRPr="00C83DAC" w:rsidRDefault="00C83DAC" w:rsidP="00C83D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СОВЕТ ДЕПУТАТОВ ИЛЬИНСКОГО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СЕЛЬСОВЕТА</w:t>
      </w:r>
    </w:p>
    <w:p w:rsidR="00C83DAC" w:rsidRPr="00C83DAC" w:rsidRDefault="00C83DAC" w:rsidP="00C83D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ДОВОЛЕНСКОГО РАЙОНА НОВОСИБИРСКОЙ ОБЛАСТИ</w:t>
      </w:r>
    </w:p>
    <w:p w:rsidR="00C83DAC" w:rsidRPr="00C83DAC" w:rsidRDefault="00C83DAC" w:rsidP="00C83D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( четвертого созыва)</w:t>
      </w:r>
    </w:p>
    <w:p w:rsidR="00C83DAC" w:rsidRPr="00C83DAC" w:rsidRDefault="00C83DAC" w:rsidP="00C83DA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b/>
          <w:bCs/>
          <w:color w:val="000000"/>
          <w:sz w:val="28"/>
          <w:lang w:eastAsia="ru-RU"/>
        </w:rPr>
        <w:t>                                                        </w:t>
      </w:r>
    </w:p>
    <w:p w:rsidR="00C83DAC" w:rsidRPr="00C83DAC" w:rsidRDefault="00C83DAC" w:rsidP="00C83DA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b/>
          <w:bCs/>
          <w:color w:val="000000"/>
          <w:sz w:val="28"/>
          <w:lang w:eastAsia="ru-RU"/>
        </w:rPr>
        <w:t>                                                          РЕШЕНИЕ</w:t>
      </w:r>
    </w:p>
    <w:p w:rsidR="00C83DAC" w:rsidRPr="00C83DAC" w:rsidRDefault="00C83DAC" w:rsidP="00C83D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Сорок седьмой сессии четвертого созыва      </w:t>
      </w:r>
    </w:p>
    <w:p w:rsidR="00C83DAC" w:rsidRPr="00C83DAC" w:rsidRDefault="00C83DAC" w:rsidP="00C83DAC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</w:t>
      </w:r>
    </w:p>
    <w:p w:rsidR="00C83DAC" w:rsidRPr="00C83DAC" w:rsidRDefault="00C83DAC" w:rsidP="00C83DA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28.05.2014                                                                                                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</w:t>
      </w:r>
      <w:proofErr w:type="gramStart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.И</w:t>
      </w:r>
      <w:proofErr w:type="gramEnd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льинка</w:t>
      </w:r>
    </w:p>
    <w:p w:rsidR="00C83DAC" w:rsidRPr="00C83DAC" w:rsidRDefault="00C83DAC" w:rsidP="00C83DA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9806" w:type="dxa"/>
        <w:tblCellMar>
          <w:left w:w="0" w:type="dxa"/>
          <w:right w:w="0" w:type="dxa"/>
        </w:tblCellMar>
        <w:tblLook w:val="04A0"/>
      </w:tblPr>
      <w:tblGrid>
        <w:gridCol w:w="5021"/>
        <w:gridCol w:w="4785"/>
      </w:tblGrid>
      <w:tr w:rsidR="00C83DAC" w:rsidRPr="00C83DAC" w:rsidTr="00C83DAC">
        <w:tc>
          <w:tcPr>
            <w:tcW w:w="5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DAC" w:rsidRPr="00C83DAC" w:rsidRDefault="00C83DAC" w:rsidP="00C83DA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«О внесении изменений в бюджет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lang w:eastAsia="ru-RU"/>
              </w:rPr>
              <w:t>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 xml:space="preserve">Ильинского сельсовета </w:t>
            </w:r>
            <w:proofErr w:type="spellStart"/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         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lang w:eastAsia="ru-RU"/>
              </w:rPr>
              <w:t>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района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lang w:eastAsia="ru-RU"/>
              </w:rPr>
              <w:t> </w:t>
            </w:r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на 2014год и плановый период</w:t>
            </w:r>
          </w:p>
          <w:p w:rsidR="00C83DAC" w:rsidRPr="00C83DAC" w:rsidRDefault="00C83DAC" w:rsidP="00C83DAC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3DAC">
              <w:rPr>
                <w:rFonts w:ascii="Segoe UI" w:eastAsia="Times New Roman" w:hAnsi="Segoe UI" w:cs="Segoe UI"/>
                <w:color w:val="000000"/>
                <w:sz w:val="28"/>
                <w:szCs w:val="28"/>
                <w:lang w:eastAsia="ru-RU"/>
              </w:rPr>
              <w:t>2015 и 2016годов»</w:t>
            </w:r>
            <w:r w:rsidRPr="00C83D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DAC" w:rsidRPr="00C83DAC" w:rsidRDefault="00C83DAC" w:rsidP="00C83D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3DAC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83DAC" w:rsidRPr="00C83DAC" w:rsidRDefault="00C83DAC" w:rsidP="00C83DAC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83DAC" w:rsidRPr="00C83DAC" w:rsidRDefault="00C83DAC" w:rsidP="00C83DAC">
      <w:pPr>
        <w:spacing w:after="0" w:line="240" w:lineRule="auto"/>
        <w:ind w:firstLine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Руководствуясь ст.160.1, ст.184.1 Бюджетного кодекса Российской Федерации от 31.07.1998 № 145-ФЗ (с изменениями и дополнениями), ст. 15 Федерального Закона от 06.10.2003 №131-ФЗ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</w:t>
      </w:r>
      <w:proofErr w:type="gram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,З</w:t>
      </w:r>
      <w:proofErr w:type="gram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акона Новосибирской области №401-ОЗ от 10.12.2013 «Об областном бюджете Новосибирской области на 2014 год и плановый период 2015 и 2016 годов», решением 24 сессии Совета депутатов </w:t>
      </w:r>
      <w:proofErr w:type="spell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Доволенского</w:t>
      </w:r>
      <w:proofErr w:type="spell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района Новосибирской области от 18.12.2013 № 111 «О бюджете </w:t>
      </w:r>
      <w:proofErr w:type="spell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Доволенского</w:t>
      </w:r>
      <w:proofErr w:type="spell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района Новосибирской области на 2014год и плановый период 2015 и 2016 годов» (с изменениями),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Положением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«О бюджетном устройстве и бюджетном процессе в Ильинском сельсовете», Совет депутатов Ильинского сельсовета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proofErr w:type="spellStart"/>
      <w:proofErr w:type="gram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е </w:t>
      </w:r>
      <w:proofErr w:type="spell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ш</w:t>
      </w:r>
      <w:proofErr w:type="spell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и </w:t>
      </w:r>
      <w:proofErr w:type="gramStart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л</w:t>
      </w:r>
      <w:proofErr w:type="gramEnd"/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:</w:t>
      </w:r>
    </w:p>
    <w:p w:rsidR="00C83DAC" w:rsidRPr="00C83DAC" w:rsidRDefault="00C83DAC" w:rsidP="00C83DAC">
      <w:pPr>
        <w:spacing w:after="0" w:line="240" w:lineRule="auto"/>
        <w:ind w:firstLine="36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FF00FF"/>
          <w:sz w:val="28"/>
          <w:szCs w:val="28"/>
          <w:lang w:eastAsia="ru-RU"/>
        </w:rPr>
        <w:t>   </w:t>
      </w:r>
      <w:r w:rsidRPr="00C83DAC">
        <w:rPr>
          <w:rFonts w:ascii="Segoe UI" w:eastAsia="Times New Roman" w:hAnsi="Segoe UI" w:cs="Segoe UI"/>
          <w:color w:val="FF00FF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Внести в решение 43 сессии четвертого созыва Совета депутатов Ильинского сельсовета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proofErr w:type="spellStart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Доволенского</w:t>
      </w:r>
      <w:proofErr w:type="spellEnd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 Новосибирской области от 20.12.2013 «О бюджете Ильинского сельсовета </w:t>
      </w:r>
      <w:proofErr w:type="spellStart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Доволенского</w:t>
      </w:r>
      <w:proofErr w:type="spellEnd"/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 Новосибирской области на 2014 год и плановый период 2015 и 2016 годов» (с изменениями):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В пункте 1: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абзац 1-цифры «24 974 952,00» заменить цифрами «15 316 942,00», цифры «24 138 152,00» заменить цифрами «14 380 142,00»,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-цифры «7 683 200,00» заменить цифрами «7 686 700,00», цифры «6 442 500,00» заменить цифрами «6 446 000,00»,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-цифры «11 038 400,00» заменить цифрами «11 110 100,00», цифры «9 745 300,00» заменить цифрами «9 817 000,00»,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абзац 2-цифры «29 836 182,00» заменить цифрами «20 178 172,00»,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-цифры «7 683 200,00» заменить цифрами «7 686 700,00»,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-цифры «11 038 400,00» заменить цифрами «11 110 100,00».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2. Утвердить приложение 3 (таблица 1)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«Доходы бюджета Ильинского сельсовета на 2014 год » в прилагаемой редакции.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Утвердить приложение 3 (таблица 2) «Доходы бюджета Ильинского сельсовета на плановый период 2015 и 2016 годов» в прилагаемой редакции.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Утвердить приложение 4 (таблица 1) «Распределение бюджетных ассигнований Ильинского сельсовета на 2014 год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разделам, подразделам, целевым статьям и видам расходов»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прилагаемой редакции.</w:t>
      </w:r>
    </w:p>
    <w:p w:rsidR="00C83DAC" w:rsidRPr="00C83DAC" w:rsidRDefault="00C83DAC" w:rsidP="00C83DAC">
      <w:pPr>
        <w:spacing w:after="0" w:line="240" w:lineRule="auto"/>
        <w:ind w:firstLine="70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Утвердить приложение 4 (таблица 2) «Распределение бюджетных ассигнований на 2015 и 2016 годы по разделам, подразделам, целевым статьям и видам расходов» в прилагаемой редакции.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Утвердить приложение 5 (таблица 1) «Ведомственная структура расходов бюджета Ильинского сельсовета на 2014год» в прилагаемой редакции.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Утвердить приложение 5 (таблица 2) «Ведомственная структура расходов бюджета Ильинского сельсовета на 2015 и 2016 годы» в прилагаемой редакции.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 Утвердить приложение 7 (таблица 1) «Источники финансирования дефицита бюджета Ильинского сельсовета на 2014 год» в прилагаемой редакции.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Утвердить приложение 7 (таблица 2) «Источники финансирования дефицита бюджета Ильинского сельсовета на плановый период 2015 и 2016 годов» в прилагаемой редакции.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6. Дополнить пункт «21» подпунктами 3-4 следующего содержания: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3.0. перераспределение бюджетных ассигнований между видами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расходов классификации расходов бюджетов, в случае внесения изменений в федеральное и областное законодательство, регламентирующее порядок исполнения расходного обязательства;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</w:t>
      </w:r>
      <w:r w:rsidRPr="00C83DAC">
        <w:rPr>
          <w:rFonts w:ascii="Segoe UI" w:eastAsia="Times New Roman" w:hAnsi="Segoe UI" w:cs="Segoe UI"/>
          <w:color w:val="000000"/>
          <w:sz w:val="28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4.0.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средств».</w:t>
      </w:r>
    </w:p>
    <w:p w:rsidR="00C83DAC" w:rsidRPr="00C83DAC" w:rsidRDefault="00C83DAC" w:rsidP="00C83DAC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</w:t>
      </w:r>
    </w:p>
    <w:p w:rsidR="00C83DAC" w:rsidRPr="00C83DAC" w:rsidRDefault="00C83DAC" w:rsidP="00C83DA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Ильинского сельсовета 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</w:t>
      </w:r>
      <w:r w:rsidRPr="00C83DAC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C83DA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А.М.Щегорцов</w:t>
      </w:r>
    </w:p>
    <w:p w:rsidR="00FF48E9" w:rsidRDefault="00FF48E9"/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F2FBA"/>
    <w:multiLevelType w:val="multilevel"/>
    <w:tmpl w:val="7F8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4A8"/>
    <w:rsid w:val="00B524A8"/>
    <w:rsid w:val="00C83DAC"/>
    <w:rsid w:val="00C91DBC"/>
    <w:rsid w:val="00F927E2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paragraph" w:styleId="1">
    <w:name w:val="heading 1"/>
    <w:basedOn w:val="a"/>
    <w:link w:val="10"/>
    <w:uiPriority w:val="9"/>
    <w:qFormat/>
    <w:rsid w:val="00B5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4A8"/>
    <w:rPr>
      <w:b/>
      <w:bCs/>
    </w:rPr>
  </w:style>
  <w:style w:type="character" w:customStyle="1" w:styleId="apple-converted-space">
    <w:name w:val="apple-converted-space"/>
    <w:basedOn w:val="a0"/>
    <w:rsid w:val="00B5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2017-01-10T02:43:00Z</dcterms:created>
  <dcterms:modified xsi:type="dcterms:W3CDTF">2017-01-10T03:39:00Z</dcterms:modified>
</cp:coreProperties>
</file>