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22" w:rsidRPr="004E38C2" w:rsidRDefault="004E38C2" w:rsidP="004E38C2">
      <w:pPr>
        <w:jc w:val="center"/>
        <w:rPr>
          <w:b/>
          <w:sz w:val="28"/>
          <w:szCs w:val="28"/>
        </w:rPr>
      </w:pPr>
      <w:r w:rsidRPr="004E38C2">
        <w:rPr>
          <w:b/>
          <w:sz w:val="28"/>
          <w:szCs w:val="28"/>
        </w:rPr>
        <w:t>ПРОТОКОЛ</w:t>
      </w:r>
    </w:p>
    <w:p w:rsidR="004E38C2" w:rsidRDefault="004E38C2" w:rsidP="004E38C2">
      <w:pPr>
        <w:jc w:val="center"/>
        <w:rPr>
          <w:b/>
          <w:sz w:val="28"/>
          <w:szCs w:val="28"/>
        </w:rPr>
      </w:pPr>
      <w:r w:rsidRPr="004E38C2">
        <w:rPr>
          <w:b/>
          <w:sz w:val="28"/>
          <w:szCs w:val="28"/>
        </w:rPr>
        <w:t xml:space="preserve">публичных слушаний Ильинского сельсовета </w:t>
      </w:r>
    </w:p>
    <w:p w:rsidR="004E38C2" w:rsidRPr="004E38C2" w:rsidRDefault="004E38C2" w:rsidP="004E38C2">
      <w:pPr>
        <w:jc w:val="center"/>
        <w:rPr>
          <w:b/>
          <w:sz w:val="28"/>
          <w:szCs w:val="28"/>
        </w:rPr>
      </w:pPr>
      <w:proofErr w:type="spellStart"/>
      <w:r w:rsidRPr="004E38C2">
        <w:rPr>
          <w:b/>
          <w:sz w:val="28"/>
          <w:szCs w:val="28"/>
        </w:rPr>
        <w:t>Доволенского</w:t>
      </w:r>
      <w:proofErr w:type="spellEnd"/>
      <w:r w:rsidRPr="004E38C2">
        <w:rPr>
          <w:b/>
          <w:sz w:val="28"/>
          <w:szCs w:val="28"/>
        </w:rPr>
        <w:t xml:space="preserve"> района Новосибирской области</w:t>
      </w:r>
    </w:p>
    <w:p w:rsidR="004E38C2" w:rsidRDefault="004E38C2" w:rsidP="004E38C2">
      <w:pPr>
        <w:jc w:val="center"/>
        <w:rPr>
          <w:b/>
          <w:sz w:val="28"/>
          <w:szCs w:val="28"/>
        </w:rPr>
      </w:pPr>
      <w:r w:rsidRPr="004E38C2">
        <w:rPr>
          <w:b/>
          <w:sz w:val="28"/>
          <w:szCs w:val="28"/>
        </w:rPr>
        <w:t xml:space="preserve"> </w:t>
      </w:r>
    </w:p>
    <w:p w:rsidR="004E38C2" w:rsidRDefault="004E38C2" w:rsidP="004E38C2">
      <w:pPr>
        <w:rPr>
          <w:sz w:val="28"/>
          <w:szCs w:val="28"/>
        </w:rPr>
      </w:pPr>
      <w:r>
        <w:rPr>
          <w:sz w:val="28"/>
          <w:szCs w:val="28"/>
        </w:rPr>
        <w:t>29.07.201</w:t>
      </w:r>
      <w:r w:rsidR="003F53D7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                                                                 с.Ильинка</w:t>
      </w:r>
    </w:p>
    <w:p w:rsidR="004E38C2" w:rsidRDefault="004E38C2" w:rsidP="004E38C2">
      <w:pPr>
        <w:rPr>
          <w:sz w:val="28"/>
          <w:szCs w:val="28"/>
        </w:rPr>
      </w:pPr>
    </w:p>
    <w:p w:rsidR="004E38C2" w:rsidRDefault="004E38C2" w:rsidP="004E38C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слушаний: </w:t>
      </w:r>
      <w:proofErr w:type="spellStart"/>
      <w:r>
        <w:rPr>
          <w:sz w:val="28"/>
          <w:szCs w:val="28"/>
        </w:rPr>
        <w:t>Щегорцов</w:t>
      </w:r>
      <w:proofErr w:type="spellEnd"/>
      <w:r>
        <w:rPr>
          <w:sz w:val="28"/>
          <w:szCs w:val="28"/>
        </w:rPr>
        <w:t xml:space="preserve"> А.М. – глава Ильинского сельсовета</w:t>
      </w:r>
    </w:p>
    <w:p w:rsidR="0063198D" w:rsidRDefault="004E38C2" w:rsidP="004E38C2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публичных слушаний: Самойлова Ю.А. – специалист </w:t>
      </w:r>
      <w:r w:rsidR="0063198D">
        <w:rPr>
          <w:sz w:val="28"/>
          <w:szCs w:val="28"/>
        </w:rPr>
        <w:t>администрации</w:t>
      </w:r>
    </w:p>
    <w:p w:rsidR="0063198D" w:rsidRDefault="0063198D" w:rsidP="004E38C2">
      <w:pPr>
        <w:rPr>
          <w:sz w:val="28"/>
          <w:szCs w:val="28"/>
        </w:rPr>
      </w:pPr>
      <w:r>
        <w:rPr>
          <w:sz w:val="28"/>
          <w:szCs w:val="28"/>
        </w:rPr>
        <w:t>Присутствовало – 28 человек</w:t>
      </w:r>
    </w:p>
    <w:p w:rsidR="0063198D" w:rsidRDefault="0063198D" w:rsidP="004E38C2">
      <w:pPr>
        <w:rPr>
          <w:sz w:val="28"/>
          <w:szCs w:val="28"/>
        </w:rPr>
      </w:pPr>
    </w:p>
    <w:p w:rsidR="004E38C2" w:rsidRDefault="0063198D" w:rsidP="006319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63198D" w:rsidRDefault="0063198D" w:rsidP="0063198D">
      <w:pPr>
        <w:jc w:val="both"/>
        <w:rPr>
          <w:b/>
          <w:sz w:val="28"/>
          <w:szCs w:val="28"/>
        </w:rPr>
      </w:pPr>
    </w:p>
    <w:p w:rsidR="0063198D" w:rsidRDefault="0063198D" w:rsidP="00BE038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проекта Правил землепользования и застройки Ильинского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63198D" w:rsidRDefault="0063198D" w:rsidP="00BE0387">
      <w:pPr>
        <w:pStyle w:val="a3"/>
        <w:ind w:hanging="11"/>
        <w:jc w:val="both"/>
        <w:rPr>
          <w:sz w:val="28"/>
          <w:szCs w:val="28"/>
        </w:rPr>
      </w:pPr>
    </w:p>
    <w:p w:rsidR="0063198D" w:rsidRDefault="0063198D" w:rsidP="00BE0387">
      <w:pPr>
        <w:pStyle w:val="a3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proofErr w:type="spellStart"/>
      <w:r>
        <w:rPr>
          <w:sz w:val="28"/>
          <w:szCs w:val="28"/>
        </w:rPr>
        <w:t>Щегорцова</w:t>
      </w:r>
      <w:proofErr w:type="spellEnd"/>
      <w:r>
        <w:rPr>
          <w:sz w:val="28"/>
          <w:szCs w:val="28"/>
        </w:rPr>
        <w:t xml:space="preserve"> А.М. – главу Ильинского сельсовета.</w:t>
      </w:r>
    </w:p>
    <w:p w:rsidR="0063198D" w:rsidRDefault="0063198D" w:rsidP="00BE0387">
      <w:pPr>
        <w:pStyle w:val="a3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землепользования и застройки (далее – Правила) МО </w:t>
      </w:r>
      <w:proofErr w:type="gramStart"/>
      <w:r>
        <w:rPr>
          <w:sz w:val="28"/>
          <w:szCs w:val="28"/>
        </w:rPr>
        <w:t xml:space="preserve">Ильинский сельсовет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(далее – сельсовет, поселение) разработаны в соответствии с Градостроительным кодексом Российской Федерации, Земельным кодексом Российской Федерации, иными законами Российской Федерации в области архитектуры, </w:t>
      </w:r>
      <w:r w:rsidR="006821B1">
        <w:rPr>
          <w:sz w:val="28"/>
          <w:szCs w:val="28"/>
        </w:rPr>
        <w:t xml:space="preserve">градостроительства, землепользования, охраны окружающей среды, охраны историко-культурного наследия, законами Новосибирской области, решениями Совета депутатов Ильинского сельсовета </w:t>
      </w:r>
      <w:proofErr w:type="spellStart"/>
      <w:r w:rsidR="006821B1">
        <w:rPr>
          <w:sz w:val="28"/>
          <w:szCs w:val="28"/>
        </w:rPr>
        <w:t>Доволенского</w:t>
      </w:r>
      <w:proofErr w:type="spellEnd"/>
      <w:r w:rsidR="006821B1">
        <w:rPr>
          <w:sz w:val="28"/>
          <w:szCs w:val="28"/>
        </w:rPr>
        <w:t xml:space="preserve"> района Новосибирской области (далее – Совет депутатов).</w:t>
      </w:r>
      <w:proofErr w:type="gramEnd"/>
    </w:p>
    <w:p w:rsidR="006821B1" w:rsidRDefault="00BE0387" w:rsidP="00BE0387">
      <w:pPr>
        <w:pStyle w:val="a3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821B1">
        <w:rPr>
          <w:sz w:val="28"/>
          <w:szCs w:val="28"/>
        </w:rPr>
        <w:t>Настоящие Правила являются нормативным правовым актом и действуют на всей территории сельсовета. Они обязательны для исполнения органами государственной власти, органами местного самоуправления, должностными лицами, физическими лицами вне зависимости от организационно-правовых форм, форм собственности и гражданства.</w:t>
      </w:r>
    </w:p>
    <w:p w:rsidR="006821B1" w:rsidRDefault="006821B1" w:rsidP="00BE0387">
      <w:pPr>
        <w:pStyle w:val="a3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Правила землепользования и застройки дополняют и </w:t>
      </w:r>
      <w:r w:rsidR="0012246F">
        <w:rPr>
          <w:sz w:val="28"/>
          <w:szCs w:val="28"/>
        </w:rPr>
        <w:t>развивают основные направления правового регулирования градостроительного деятельности, обозначенные на стадии разработки документов территориального планирования.</w:t>
      </w:r>
    </w:p>
    <w:p w:rsidR="0012246F" w:rsidRDefault="0012246F" w:rsidP="00BE0387">
      <w:pPr>
        <w:pStyle w:val="a3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Настоящего Правила вводятся в целях:</w:t>
      </w:r>
    </w:p>
    <w:p w:rsidR="0012246F" w:rsidRDefault="0012246F" w:rsidP="00BE0387">
      <w:pPr>
        <w:pStyle w:val="a3"/>
        <w:numPr>
          <w:ilvl w:val="0"/>
          <w:numId w:val="3"/>
        </w:numPr>
        <w:ind w:left="720" w:hanging="11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оптимизации планировки территории сельсовета и обеспечение реализации планов социально-экономического развития;</w:t>
      </w:r>
    </w:p>
    <w:p w:rsidR="0012246F" w:rsidRDefault="0012246F" w:rsidP="00BE0387">
      <w:pPr>
        <w:pStyle w:val="a3"/>
        <w:numPr>
          <w:ilvl w:val="0"/>
          <w:numId w:val="3"/>
        </w:numPr>
        <w:ind w:left="720" w:hanging="1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Создание условий для устойчивого развития территории сельсовета, сохранения окружающей среды и объектов культурного наследия;</w:t>
      </w:r>
    </w:p>
    <w:p w:rsidR="00872645" w:rsidRDefault="00872645" w:rsidP="00BE0387">
      <w:pPr>
        <w:pStyle w:val="a3"/>
        <w:numPr>
          <w:ilvl w:val="0"/>
          <w:numId w:val="3"/>
        </w:numPr>
        <w:ind w:left="720" w:hanging="11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872645" w:rsidRDefault="00872645" w:rsidP="00BE0387">
      <w:pPr>
        <w:pStyle w:val="a3"/>
        <w:numPr>
          <w:ilvl w:val="0"/>
          <w:numId w:val="3"/>
        </w:numPr>
        <w:ind w:left="720" w:hanging="11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8D0AB3" w:rsidRDefault="00872645" w:rsidP="00BE0387">
      <w:pPr>
        <w:pStyle w:val="a3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ВЫСТУПИЛИ: </w:t>
      </w:r>
      <w:r w:rsidR="008D0AB3">
        <w:rPr>
          <w:sz w:val="28"/>
          <w:szCs w:val="28"/>
        </w:rPr>
        <w:t xml:space="preserve">Юрин Н.Н. – депутат Совета депутатов – заслушав Александра Михайловича, пояснительную записку, </w:t>
      </w:r>
      <w:proofErr w:type="gramStart"/>
      <w:r w:rsidR="008D0AB3">
        <w:rPr>
          <w:sz w:val="28"/>
          <w:szCs w:val="28"/>
        </w:rPr>
        <w:t>рассмотрев графический материал я считаю</w:t>
      </w:r>
      <w:proofErr w:type="gramEnd"/>
      <w:r w:rsidR="008D0AB3">
        <w:rPr>
          <w:sz w:val="28"/>
          <w:szCs w:val="28"/>
        </w:rPr>
        <w:t>, что нам необходимо принять проект Правил землепользования и застройки Ильинского сельсовета.</w:t>
      </w:r>
    </w:p>
    <w:p w:rsidR="0012246F" w:rsidRDefault="008D0AB3" w:rsidP="00BE0387">
      <w:pPr>
        <w:pStyle w:val="a3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Самойлова Ю.А. – специалист администрации – с момента опубликования проекта Правил землепользования и застройки </w:t>
      </w:r>
      <w:r w:rsidR="00872645">
        <w:rPr>
          <w:sz w:val="28"/>
          <w:szCs w:val="28"/>
        </w:rPr>
        <w:t xml:space="preserve"> </w:t>
      </w:r>
      <w:r>
        <w:rPr>
          <w:sz w:val="28"/>
          <w:szCs w:val="28"/>
        </w:rPr>
        <w:t>Ильинского сельсовета</w:t>
      </w:r>
      <w:r w:rsidR="008761E8">
        <w:rPr>
          <w:sz w:val="28"/>
          <w:szCs w:val="28"/>
        </w:rPr>
        <w:t xml:space="preserve"> и в процессе обсуждения в день слушаний от жителей Ильинского сельсовета не поступило замечаний и предложений по проекту Правил землепользования и застройки Ильинского сельсовета, поэтому предлагаю Совету депутатов на очередной сессии утвердить проект генерального плана Ильинского сельсовета.</w:t>
      </w:r>
      <w:proofErr w:type="gramEnd"/>
    </w:p>
    <w:p w:rsidR="008761E8" w:rsidRDefault="008761E8" w:rsidP="00BE0387">
      <w:pPr>
        <w:pStyle w:val="a3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РЕШИЛИ: 1. Признать публичные слушания по проекту Правил землепользования и застройки Ильинского сельсовета состоявшимися.</w:t>
      </w:r>
    </w:p>
    <w:p w:rsidR="008761E8" w:rsidRDefault="008761E8" w:rsidP="00BE0387">
      <w:pPr>
        <w:tabs>
          <w:tab w:val="left" w:pos="1125"/>
        </w:tabs>
        <w:ind w:left="720" w:hanging="11"/>
        <w:jc w:val="both"/>
        <w:rPr>
          <w:sz w:val="28"/>
          <w:szCs w:val="28"/>
        </w:rPr>
      </w:pPr>
      <w:r w:rsidRPr="008761E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2.Рекомендовать Совету депутатов Ильинского сельсовета на очередной сессии принять проект Правил землепользования и застройки Ильинского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сельсовета Новосибирской области.</w:t>
      </w:r>
    </w:p>
    <w:p w:rsidR="00BE0387" w:rsidRDefault="008761E8" w:rsidP="00BE0387">
      <w:pPr>
        <w:tabs>
          <w:tab w:val="left" w:pos="1125"/>
        </w:tabs>
        <w:ind w:left="72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="00BE0387">
        <w:rPr>
          <w:sz w:val="28"/>
          <w:szCs w:val="28"/>
        </w:rPr>
        <w:t>Опубликовать в периодическом печатном издании «Ильинский вестник» и разместить на сайте администрации Ильинского сельсовета заключение о результатах публичных слушаний.</w:t>
      </w:r>
    </w:p>
    <w:p w:rsidR="00BE0387" w:rsidRDefault="00BE0387" w:rsidP="00BE0387">
      <w:pPr>
        <w:tabs>
          <w:tab w:val="left" w:pos="1125"/>
        </w:tabs>
        <w:ind w:left="720" w:hanging="11"/>
        <w:jc w:val="both"/>
        <w:rPr>
          <w:sz w:val="28"/>
          <w:szCs w:val="28"/>
        </w:rPr>
      </w:pPr>
    </w:p>
    <w:p w:rsidR="00BE0387" w:rsidRDefault="00BE0387" w:rsidP="008761E8">
      <w:pPr>
        <w:tabs>
          <w:tab w:val="left" w:pos="1125"/>
        </w:tabs>
        <w:ind w:left="360"/>
        <w:jc w:val="both"/>
        <w:rPr>
          <w:sz w:val="28"/>
          <w:szCs w:val="28"/>
        </w:rPr>
      </w:pPr>
    </w:p>
    <w:p w:rsidR="00BE0387" w:rsidRDefault="00BE0387" w:rsidP="008761E8">
      <w:pPr>
        <w:tabs>
          <w:tab w:val="left" w:pos="112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                                      А.М. </w:t>
      </w:r>
      <w:proofErr w:type="spellStart"/>
      <w:r>
        <w:rPr>
          <w:sz w:val="28"/>
          <w:szCs w:val="28"/>
        </w:rPr>
        <w:t>Щегорцов</w:t>
      </w:r>
      <w:proofErr w:type="spellEnd"/>
    </w:p>
    <w:p w:rsidR="00BE0387" w:rsidRDefault="00BE0387" w:rsidP="008761E8">
      <w:pPr>
        <w:tabs>
          <w:tab w:val="left" w:pos="1125"/>
        </w:tabs>
        <w:ind w:left="360"/>
        <w:jc w:val="both"/>
        <w:rPr>
          <w:sz w:val="28"/>
          <w:szCs w:val="28"/>
        </w:rPr>
      </w:pPr>
    </w:p>
    <w:p w:rsidR="008761E8" w:rsidRPr="008761E8" w:rsidRDefault="00BE0387" w:rsidP="008761E8">
      <w:pPr>
        <w:tabs>
          <w:tab w:val="left" w:pos="112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Секретарь  публичных слушаний                                      Ю.А. Самойлова</w:t>
      </w:r>
    </w:p>
    <w:sectPr w:rsidR="008761E8" w:rsidRPr="008761E8" w:rsidSect="00384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B3569"/>
    <w:multiLevelType w:val="hybridMultilevel"/>
    <w:tmpl w:val="492A1E00"/>
    <w:lvl w:ilvl="0" w:tplc="B8C02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101031"/>
    <w:multiLevelType w:val="hybridMultilevel"/>
    <w:tmpl w:val="88EC6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00548"/>
    <w:multiLevelType w:val="hybridMultilevel"/>
    <w:tmpl w:val="4C1888CA"/>
    <w:lvl w:ilvl="0" w:tplc="B5A4D0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6514F"/>
    <w:multiLevelType w:val="hybridMultilevel"/>
    <w:tmpl w:val="9DD43C34"/>
    <w:lvl w:ilvl="0" w:tplc="9FF27A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8C2"/>
    <w:rsid w:val="0012246F"/>
    <w:rsid w:val="00384522"/>
    <w:rsid w:val="003F53D7"/>
    <w:rsid w:val="004E38C2"/>
    <w:rsid w:val="005810C7"/>
    <w:rsid w:val="0063198D"/>
    <w:rsid w:val="006821B1"/>
    <w:rsid w:val="00820A28"/>
    <w:rsid w:val="00872645"/>
    <w:rsid w:val="008761E8"/>
    <w:rsid w:val="008D0AB3"/>
    <w:rsid w:val="00BE0387"/>
    <w:rsid w:val="00DE20BA"/>
    <w:rsid w:val="00FB5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0BA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9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2016-09-16T02:50:00Z</cp:lastPrinted>
  <dcterms:created xsi:type="dcterms:W3CDTF">2016-09-15T07:31:00Z</dcterms:created>
  <dcterms:modified xsi:type="dcterms:W3CDTF">2016-09-16T02:50:00Z</dcterms:modified>
</cp:coreProperties>
</file>